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272363" w14:textId="77777777" w:rsidR="00717DF0" w:rsidRDefault="00717DF0">
      <w:pPr>
        <w:jc w:val="left"/>
        <w:rPr>
          <w:rFonts w:ascii="宋体" w:hAnsi="宋体"/>
          <w:sz w:val="112"/>
        </w:rPr>
      </w:pPr>
    </w:p>
    <w:p w14:paraId="10858920" w14:textId="77777777" w:rsidR="00717DF0" w:rsidRDefault="00634870">
      <w:pPr>
        <w:jc w:val="center"/>
        <w:rPr>
          <w:rFonts w:ascii="宋体" w:hAnsi="宋体"/>
          <w:sz w:val="112"/>
        </w:rPr>
      </w:pPr>
      <w:r>
        <w:rPr>
          <w:rFonts w:ascii="宋体" w:hAnsi="宋体" w:hint="eastAsia"/>
          <w:sz w:val="112"/>
        </w:rPr>
        <w:t>中</w:t>
      </w:r>
      <w:r>
        <w:rPr>
          <w:rFonts w:ascii="宋体" w:hAnsi="宋体" w:hint="eastAsia"/>
          <w:sz w:val="112"/>
        </w:rPr>
        <w:t xml:space="preserve"> </w:t>
      </w:r>
      <w:r>
        <w:rPr>
          <w:rFonts w:ascii="宋体" w:hAnsi="宋体" w:hint="eastAsia"/>
          <w:sz w:val="112"/>
        </w:rPr>
        <w:t>遥</w:t>
      </w:r>
      <w:r>
        <w:rPr>
          <w:rFonts w:ascii="宋体" w:hAnsi="宋体" w:hint="eastAsia"/>
          <w:sz w:val="112"/>
        </w:rPr>
        <w:t xml:space="preserve"> </w:t>
      </w:r>
      <w:r>
        <w:rPr>
          <w:rFonts w:ascii="宋体" w:hAnsi="宋体" w:hint="eastAsia"/>
          <w:sz w:val="112"/>
        </w:rPr>
        <w:t>通</w:t>
      </w:r>
      <w:r>
        <w:rPr>
          <w:rFonts w:ascii="宋体" w:hAnsi="宋体" w:hint="eastAsia"/>
          <w:sz w:val="112"/>
        </w:rPr>
        <w:t xml:space="preserve"> </w:t>
      </w:r>
      <w:r>
        <w:rPr>
          <w:rFonts w:ascii="宋体" w:hAnsi="宋体" w:hint="eastAsia"/>
          <w:sz w:val="112"/>
        </w:rPr>
        <w:t>讯</w:t>
      </w:r>
    </w:p>
    <w:p w14:paraId="6DEA4359" w14:textId="77777777" w:rsidR="00717DF0" w:rsidRDefault="00717DF0">
      <w:pPr>
        <w:jc w:val="center"/>
        <w:rPr>
          <w:rFonts w:ascii="宋体" w:hAnsi="宋体"/>
          <w:sz w:val="44"/>
        </w:rPr>
      </w:pPr>
    </w:p>
    <w:p w14:paraId="4F26AC69" w14:textId="77777777" w:rsidR="00717DF0" w:rsidRDefault="00717DF0">
      <w:pPr>
        <w:jc w:val="center"/>
        <w:rPr>
          <w:rFonts w:ascii="宋体" w:hAnsi="宋体"/>
          <w:sz w:val="44"/>
        </w:rPr>
      </w:pPr>
    </w:p>
    <w:p w14:paraId="19B11462" w14:textId="77777777" w:rsidR="00717DF0" w:rsidRDefault="00717DF0">
      <w:pPr>
        <w:jc w:val="center"/>
        <w:rPr>
          <w:rFonts w:ascii="宋体" w:hAnsi="宋体"/>
          <w:sz w:val="44"/>
        </w:rPr>
      </w:pPr>
    </w:p>
    <w:p w14:paraId="3967BE15" w14:textId="77777777" w:rsidR="00717DF0" w:rsidRDefault="00634870">
      <w:pPr>
        <w:jc w:val="center"/>
        <w:rPr>
          <w:rFonts w:ascii="宋体" w:hAnsi="宋体"/>
          <w:sz w:val="44"/>
        </w:rPr>
      </w:pPr>
      <w:r>
        <w:rPr>
          <w:rFonts w:ascii="宋体" w:hAnsi="宋体" w:hint="eastAsia"/>
          <w:sz w:val="44"/>
        </w:rPr>
        <w:t>总第</w:t>
      </w:r>
      <w:r>
        <w:rPr>
          <w:rFonts w:ascii="TimesNewRomanPSMT" w:eastAsia="TimesNewRomanPSMT" w:hAnsi="TimesNewRomanPSMT"/>
          <w:sz w:val="44"/>
        </w:rPr>
        <w:t>13</w:t>
      </w:r>
      <w:r>
        <w:rPr>
          <w:rFonts w:ascii="宋体" w:hAnsi="宋体" w:hint="eastAsia"/>
          <w:sz w:val="44"/>
        </w:rPr>
        <w:t>期</w:t>
      </w:r>
    </w:p>
    <w:p w14:paraId="5BF3F43C" w14:textId="77777777" w:rsidR="00717DF0" w:rsidRDefault="00634870">
      <w:pPr>
        <w:jc w:val="center"/>
        <w:rPr>
          <w:rFonts w:ascii="TimesNewRomanPSMT" w:eastAsia="TimesNewRomanPSMT" w:hAnsi="TimesNewRomanPSMT"/>
          <w:sz w:val="44"/>
        </w:rPr>
      </w:pPr>
      <w:r>
        <w:rPr>
          <w:rFonts w:ascii="TimesNewRomanPSMT" w:eastAsia="TimesNewRomanPSMT" w:hAnsi="TimesNewRomanPSMT" w:hint="eastAsia"/>
          <w:sz w:val="44"/>
        </w:rPr>
        <w:t>20</w:t>
      </w:r>
      <w:r>
        <w:rPr>
          <w:rFonts w:ascii="TimesNewRomanPSMT" w:eastAsia="TimesNewRomanPSMT" w:hAnsi="TimesNewRomanPSMT"/>
          <w:sz w:val="44"/>
        </w:rPr>
        <w:t>20</w:t>
      </w:r>
      <w:r>
        <w:rPr>
          <w:rFonts w:ascii="TimesNewRomanPSMT" w:eastAsia="TimesNewRomanPSMT" w:hAnsi="TimesNewRomanPSMT" w:hint="eastAsia"/>
          <w:sz w:val="44"/>
        </w:rPr>
        <w:t>.</w:t>
      </w:r>
      <w:r>
        <w:rPr>
          <w:rFonts w:ascii="TimesNewRomanPSMT" w:hAnsi="TimesNewRomanPSMT"/>
          <w:sz w:val="44"/>
        </w:rPr>
        <w:t>12</w:t>
      </w:r>
      <w:r>
        <w:rPr>
          <w:rFonts w:ascii="TimesNewRomanPSMT" w:eastAsia="TimesNewRomanPSMT" w:hAnsi="TimesNewRomanPSMT" w:hint="eastAsia"/>
          <w:sz w:val="44"/>
        </w:rPr>
        <w:t>.</w:t>
      </w:r>
      <w:r>
        <w:rPr>
          <w:rFonts w:ascii="TimesNewRomanPSMT" w:eastAsia="TimesNewRomanPSMT" w:hAnsi="TimesNewRomanPSMT"/>
          <w:sz w:val="44"/>
        </w:rPr>
        <w:t>28</w:t>
      </w:r>
    </w:p>
    <w:p w14:paraId="38ED7C03" w14:textId="77777777" w:rsidR="00717DF0" w:rsidRDefault="00634870">
      <w:pPr>
        <w:pStyle w:val="Style13"/>
        <w:spacing w:before="0"/>
        <w:jc w:val="center"/>
        <w:rPr>
          <w:rFonts w:ascii="宋体" w:hAnsi="宋体" w:cs="宋体"/>
          <w:b w:val="0"/>
          <w:bCs w:val="0"/>
          <w:color w:val="auto"/>
          <w:kern w:val="2"/>
          <w:sz w:val="44"/>
          <w:szCs w:val="21"/>
        </w:rPr>
      </w:pPr>
      <w:r>
        <w:rPr>
          <w:rFonts w:ascii="宋体" w:hAnsi="宋体" w:cs="宋体" w:hint="eastAsia"/>
          <w:b w:val="0"/>
          <w:bCs w:val="0"/>
          <w:color w:val="auto"/>
          <w:kern w:val="2"/>
          <w:sz w:val="44"/>
          <w:szCs w:val="21"/>
        </w:rPr>
        <w:t>第</w:t>
      </w:r>
      <w:r>
        <w:rPr>
          <w:rFonts w:ascii="宋体" w:hAnsi="宋体" w:cs="宋体"/>
          <w:b w:val="0"/>
          <w:bCs w:val="0"/>
          <w:color w:val="auto"/>
          <w:kern w:val="2"/>
          <w:sz w:val="44"/>
          <w:szCs w:val="21"/>
        </w:rPr>
        <w:t>1</w:t>
      </w:r>
      <w:r>
        <w:rPr>
          <w:rFonts w:ascii="宋体" w:hAnsi="宋体" w:cs="宋体" w:hint="eastAsia"/>
          <w:b w:val="0"/>
          <w:bCs w:val="0"/>
          <w:color w:val="auto"/>
          <w:kern w:val="2"/>
          <w:sz w:val="44"/>
          <w:szCs w:val="21"/>
        </w:rPr>
        <w:t>期</w:t>
      </w:r>
    </w:p>
    <w:p w14:paraId="09BB4D3E" w14:textId="77777777" w:rsidR="00717DF0" w:rsidRDefault="00717DF0">
      <w:pPr>
        <w:rPr>
          <w:rFonts w:ascii="宋体" w:hAnsi="宋体"/>
          <w:sz w:val="44"/>
        </w:rPr>
      </w:pPr>
    </w:p>
    <w:p w14:paraId="718F084E" w14:textId="77777777" w:rsidR="00717DF0" w:rsidRDefault="00717DF0">
      <w:pPr>
        <w:rPr>
          <w:rFonts w:ascii="宋体" w:hAnsi="宋体"/>
          <w:sz w:val="44"/>
        </w:rPr>
      </w:pPr>
    </w:p>
    <w:p w14:paraId="173E8ECD" w14:textId="77777777" w:rsidR="00717DF0" w:rsidRDefault="00717DF0">
      <w:pPr>
        <w:rPr>
          <w:rFonts w:ascii="宋体" w:hAnsi="宋体"/>
          <w:sz w:val="44"/>
        </w:rPr>
      </w:pPr>
    </w:p>
    <w:p w14:paraId="55F908B1" w14:textId="77777777" w:rsidR="00717DF0" w:rsidRDefault="00717DF0">
      <w:pPr>
        <w:rPr>
          <w:rFonts w:ascii="宋体" w:hAnsi="宋体"/>
          <w:sz w:val="44"/>
        </w:rPr>
      </w:pPr>
    </w:p>
    <w:p w14:paraId="4DCF4D4F" w14:textId="77777777" w:rsidR="00717DF0" w:rsidRDefault="00717DF0">
      <w:pPr>
        <w:rPr>
          <w:rFonts w:ascii="宋体" w:hAnsi="宋体"/>
          <w:sz w:val="44"/>
        </w:rPr>
      </w:pPr>
    </w:p>
    <w:p w14:paraId="24D5B5D4" w14:textId="77777777" w:rsidR="00717DF0" w:rsidRDefault="00717DF0">
      <w:pPr>
        <w:rPr>
          <w:rFonts w:ascii="宋体" w:hAnsi="宋体"/>
          <w:sz w:val="44"/>
        </w:rPr>
      </w:pPr>
    </w:p>
    <w:p w14:paraId="35AD4F99" w14:textId="77777777" w:rsidR="00717DF0" w:rsidRDefault="00717DF0">
      <w:pPr>
        <w:rPr>
          <w:rFonts w:ascii="宋体" w:hAnsi="宋体"/>
          <w:sz w:val="44"/>
        </w:rPr>
      </w:pPr>
    </w:p>
    <w:p w14:paraId="54D3624B" w14:textId="77777777" w:rsidR="00717DF0" w:rsidRDefault="00717DF0">
      <w:pPr>
        <w:rPr>
          <w:rFonts w:ascii="宋体" w:hAnsi="宋体"/>
          <w:sz w:val="44"/>
        </w:rPr>
      </w:pPr>
    </w:p>
    <w:p w14:paraId="4C6EBC8C" w14:textId="77777777" w:rsidR="00717DF0" w:rsidRDefault="00717DF0">
      <w:pPr>
        <w:rPr>
          <w:rFonts w:ascii="宋体" w:hAnsi="宋体"/>
          <w:sz w:val="44"/>
        </w:rPr>
      </w:pPr>
    </w:p>
    <w:p w14:paraId="4F4436E0" w14:textId="77777777" w:rsidR="00717DF0" w:rsidRDefault="00717DF0">
      <w:pPr>
        <w:rPr>
          <w:rFonts w:ascii="宋体" w:hAnsi="宋体"/>
          <w:sz w:val="44"/>
        </w:rPr>
      </w:pPr>
    </w:p>
    <w:p w14:paraId="06FA1E6C" w14:textId="77777777" w:rsidR="00717DF0" w:rsidRDefault="00634870">
      <w:pPr>
        <w:jc w:val="center"/>
        <w:rPr>
          <w:rFonts w:ascii="宋体" w:hAnsi="宋体"/>
          <w:sz w:val="44"/>
        </w:rPr>
        <w:sectPr w:rsidR="00717DF0">
          <w:pgSz w:w="11906" w:h="16838"/>
          <w:pgMar w:top="1440" w:right="1800" w:bottom="1440" w:left="1800" w:header="720" w:footer="720" w:gutter="0"/>
          <w:pgNumType w:fmt="upperRoman" w:start="1"/>
          <w:cols w:space="720"/>
          <w:docGrid w:type="lines" w:linePitch="312"/>
        </w:sectPr>
      </w:pPr>
      <w:r>
        <w:rPr>
          <w:rFonts w:ascii="宋体" w:hAnsi="宋体" w:hint="eastAsia"/>
          <w:sz w:val="44"/>
        </w:rPr>
        <w:t>中</w:t>
      </w:r>
      <w:r>
        <w:rPr>
          <w:rFonts w:ascii="宋体" w:hAnsi="宋体" w:hint="eastAsia"/>
          <w:sz w:val="44"/>
        </w:rPr>
        <w:t xml:space="preserve"> </w:t>
      </w:r>
      <w:r>
        <w:rPr>
          <w:rFonts w:ascii="宋体" w:hAnsi="宋体" w:hint="eastAsia"/>
          <w:sz w:val="44"/>
        </w:rPr>
        <w:t>国</w:t>
      </w:r>
      <w:r>
        <w:rPr>
          <w:rFonts w:ascii="宋体" w:hAnsi="宋体" w:hint="eastAsia"/>
          <w:sz w:val="44"/>
        </w:rPr>
        <w:t xml:space="preserve"> </w:t>
      </w:r>
      <w:r>
        <w:rPr>
          <w:rFonts w:ascii="宋体" w:hAnsi="宋体" w:hint="eastAsia"/>
          <w:sz w:val="44"/>
        </w:rPr>
        <w:t>遥</w:t>
      </w:r>
      <w:r>
        <w:rPr>
          <w:rFonts w:ascii="宋体" w:hAnsi="宋体" w:hint="eastAsia"/>
          <w:sz w:val="44"/>
        </w:rPr>
        <w:t xml:space="preserve"> </w:t>
      </w:r>
      <w:r>
        <w:rPr>
          <w:rFonts w:ascii="宋体" w:hAnsi="宋体" w:hint="eastAsia"/>
          <w:sz w:val="44"/>
        </w:rPr>
        <w:t>感</w:t>
      </w:r>
      <w:r>
        <w:rPr>
          <w:rFonts w:ascii="宋体" w:hAnsi="宋体" w:hint="eastAsia"/>
          <w:sz w:val="44"/>
        </w:rPr>
        <w:t xml:space="preserve"> </w:t>
      </w:r>
      <w:r>
        <w:rPr>
          <w:rFonts w:ascii="宋体" w:hAnsi="宋体" w:hint="eastAsia"/>
          <w:sz w:val="44"/>
        </w:rPr>
        <w:t>应</w:t>
      </w:r>
      <w:r>
        <w:rPr>
          <w:rFonts w:ascii="宋体" w:hAnsi="宋体" w:hint="eastAsia"/>
          <w:sz w:val="44"/>
        </w:rPr>
        <w:t xml:space="preserve"> </w:t>
      </w:r>
      <w:r>
        <w:rPr>
          <w:rFonts w:ascii="宋体" w:hAnsi="宋体" w:hint="eastAsia"/>
          <w:sz w:val="44"/>
        </w:rPr>
        <w:t>用</w:t>
      </w:r>
      <w:r>
        <w:rPr>
          <w:rFonts w:ascii="宋体" w:hAnsi="宋体" w:hint="eastAsia"/>
          <w:sz w:val="44"/>
        </w:rPr>
        <w:t xml:space="preserve"> </w:t>
      </w:r>
      <w:r>
        <w:rPr>
          <w:rFonts w:ascii="宋体" w:hAnsi="宋体" w:hint="eastAsia"/>
          <w:sz w:val="44"/>
        </w:rPr>
        <w:t>协</w:t>
      </w:r>
      <w:r>
        <w:rPr>
          <w:rFonts w:ascii="宋体" w:hAnsi="宋体" w:hint="eastAsia"/>
          <w:sz w:val="44"/>
        </w:rPr>
        <w:t xml:space="preserve"> </w:t>
      </w:r>
      <w:r>
        <w:rPr>
          <w:rFonts w:ascii="宋体" w:hAnsi="宋体" w:hint="eastAsia"/>
          <w:sz w:val="44"/>
        </w:rPr>
        <w:t>会</w:t>
      </w:r>
    </w:p>
    <w:p w14:paraId="446DD00E" w14:textId="77777777" w:rsidR="00717DF0" w:rsidRDefault="00634870">
      <w:pPr>
        <w:pStyle w:val="Style13"/>
        <w:spacing w:before="0"/>
        <w:jc w:val="center"/>
        <w:rPr>
          <w:rFonts w:ascii="Times New Roman" w:hAnsi="Times New Roman"/>
          <w:color w:val="auto"/>
          <w:kern w:val="44"/>
          <w:sz w:val="44"/>
          <w:szCs w:val="44"/>
        </w:rPr>
      </w:pPr>
      <w:r>
        <w:rPr>
          <w:rFonts w:ascii="Times New Roman" w:hAnsi="Calibri"/>
          <w:color w:val="auto"/>
          <w:kern w:val="44"/>
          <w:sz w:val="44"/>
          <w:szCs w:val="44"/>
        </w:rPr>
        <w:lastRenderedPageBreak/>
        <w:t>目</w:t>
      </w:r>
      <w:r>
        <w:rPr>
          <w:rFonts w:ascii="Times New Roman" w:hAnsi="Times New Roman"/>
          <w:color w:val="auto"/>
          <w:kern w:val="44"/>
          <w:sz w:val="44"/>
          <w:szCs w:val="44"/>
        </w:rPr>
        <w:t xml:space="preserve"> </w:t>
      </w:r>
      <w:r>
        <w:rPr>
          <w:rFonts w:ascii="Times New Roman" w:hAnsi="Calibri"/>
          <w:color w:val="auto"/>
          <w:kern w:val="44"/>
          <w:sz w:val="44"/>
          <w:szCs w:val="44"/>
        </w:rPr>
        <w:t>录</w:t>
      </w:r>
    </w:p>
    <w:p w14:paraId="43D3731D" w14:textId="77777777" w:rsidR="00717DF0" w:rsidRDefault="00717DF0">
      <w:pPr>
        <w:rPr>
          <w:rFonts w:cs="Times New Roman"/>
        </w:rPr>
      </w:pPr>
    </w:p>
    <w:p w14:paraId="21F40B0F" w14:textId="7DF8BBB9" w:rsidR="00717DF0" w:rsidRDefault="00634870">
      <w:pPr>
        <w:pStyle w:val="TOC1"/>
        <w:tabs>
          <w:tab w:val="right" w:leader="dot" w:pos="8306"/>
        </w:tabs>
        <w:rPr>
          <w:noProof/>
        </w:rPr>
      </w:pPr>
      <w:r>
        <w:rPr>
          <w:rFonts w:eastAsiaTheme="minorEastAsia" w:cs="Times New Roman"/>
        </w:rPr>
        <w:fldChar w:fldCharType="begin"/>
      </w:r>
      <w:r>
        <w:rPr>
          <w:rFonts w:eastAsiaTheme="minorEastAsia" w:cs="Times New Roman"/>
        </w:rPr>
        <w:instrText xml:space="preserve"> TOC \o "1-3" \h \z \u </w:instrText>
      </w:r>
      <w:r>
        <w:rPr>
          <w:rFonts w:eastAsiaTheme="minorEastAsia" w:cs="Times New Roman"/>
        </w:rPr>
        <w:fldChar w:fldCharType="separate"/>
      </w:r>
      <w:hyperlink w:anchor="_Toc8485" w:history="1">
        <w:r>
          <w:rPr>
            <w:rFonts w:cs="Times New Roman"/>
            <w:noProof/>
          </w:rPr>
          <w:t>协会要闻</w:t>
        </w:r>
        <w:r>
          <w:rPr>
            <w:noProof/>
          </w:rPr>
          <w:tab/>
        </w:r>
        <w:r>
          <w:rPr>
            <w:noProof/>
          </w:rPr>
          <w:fldChar w:fldCharType="begin"/>
        </w:r>
        <w:r>
          <w:rPr>
            <w:noProof/>
          </w:rPr>
          <w:instrText xml:space="preserve"> PAGEREF _Toc8485 </w:instrText>
        </w:r>
        <w:r>
          <w:rPr>
            <w:noProof/>
          </w:rPr>
          <w:fldChar w:fldCharType="separate"/>
        </w:r>
        <w:r w:rsidR="00833BA9">
          <w:rPr>
            <w:noProof/>
          </w:rPr>
          <w:t>3</w:t>
        </w:r>
        <w:r>
          <w:rPr>
            <w:noProof/>
          </w:rPr>
          <w:fldChar w:fldCharType="end"/>
        </w:r>
      </w:hyperlink>
    </w:p>
    <w:p w14:paraId="2A590B07" w14:textId="517733D6" w:rsidR="00717DF0" w:rsidRPr="00942C52" w:rsidRDefault="00634870">
      <w:pPr>
        <w:pStyle w:val="TOC2"/>
        <w:tabs>
          <w:tab w:val="right" w:leader="dot" w:pos="8306"/>
        </w:tabs>
        <w:rPr>
          <w:rFonts w:hAnsi="黑体" w:cs="Times New Roman"/>
          <w:noProof/>
          <w:szCs w:val="36"/>
        </w:rPr>
      </w:pPr>
      <w:hyperlink w:anchor="_Toc32116" w:history="1">
        <w:r w:rsidRPr="00942C52">
          <w:rPr>
            <w:rFonts w:hAnsi="黑体" w:cs="Times New Roman" w:hint="eastAsia"/>
            <w:noProof/>
            <w:szCs w:val="36"/>
          </w:rPr>
          <w:t>中国遥感应用协会</w:t>
        </w:r>
        <w:r>
          <w:rPr>
            <w:rFonts w:hAnsi="黑体" w:cs="Times New Roman" w:hint="eastAsia"/>
            <w:noProof/>
            <w:szCs w:val="36"/>
          </w:rPr>
          <w:t>就抗击新冠肺炎疫情</w:t>
        </w:r>
        <w:r w:rsidRPr="00942C52">
          <w:rPr>
            <w:rFonts w:hAnsi="黑体" w:cs="Times New Roman" w:hint="eastAsia"/>
            <w:noProof/>
            <w:szCs w:val="36"/>
          </w:rPr>
          <w:t>致理事、</w:t>
        </w:r>
        <w:r w:rsidRPr="00942C52">
          <w:rPr>
            <w:rFonts w:hAnsi="黑体" w:cs="Times New Roman"/>
            <w:noProof/>
            <w:szCs w:val="36"/>
          </w:rPr>
          <w:tab/>
        </w:r>
        <w:r w:rsidRPr="00942C52">
          <w:rPr>
            <w:rFonts w:hAnsi="黑体" w:cs="Times New Roman"/>
            <w:noProof/>
            <w:szCs w:val="36"/>
          </w:rPr>
          <w:fldChar w:fldCharType="begin"/>
        </w:r>
        <w:r w:rsidRPr="00942C52">
          <w:rPr>
            <w:rFonts w:hAnsi="黑体" w:cs="Times New Roman"/>
            <w:noProof/>
            <w:szCs w:val="36"/>
          </w:rPr>
          <w:instrText xml:space="preserve"> PAGEREF _Toc32116 </w:instrText>
        </w:r>
        <w:r w:rsidRPr="00942C52">
          <w:rPr>
            <w:rFonts w:hAnsi="黑体" w:cs="Times New Roman"/>
            <w:noProof/>
            <w:szCs w:val="36"/>
          </w:rPr>
          <w:fldChar w:fldCharType="separate"/>
        </w:r>
        <w:r w:rsidR="00833BA9">
          <w:rPr>
            <w:rFonts w:hAnsi="黑体" w:cs="Times New Roman"/>
            <w:noProof/>
            <w:szCs w:val="36"/>
          </w:rPr>
          <w:t>3</w:t>
        </w:r>
        <w:r w:rsidRPr="00942C52">
          <w:rPr>
            <w:rFonts w:hAnsi="黑体" w:cs="Times New Roman"/>
            <w:noProof/>
            <w:szCs w:val="36"/>
          </w:rPr>
          <w:fldChar w:fldCharType="end"/>
        </w:r>
      </w:hyperlink>
    </w:p>
    <w:p w14:paraId="3508D772" w14:textId="70532566" w:rsidR="00717DF0" w:rsidRPr="00942C52" w:rsidRDefault="00634870">
      <w:pPr>
        <w:pStyle w:val="TOC2"/>
        <w:tabs>
          <w:tab w:val="right" w:leader="dot" w:pos="8306"/>
        </w:tabs>
        <w:rPr>
          <w:rFonts w:hAnsi="黑体" w:cs="Times New Roman"/>
          <w:noProof/>
          <w:szCs w:val="36"/>
        </w:rPr>
      </w:pPr>
      <w:hyperlink w:anchor="_Toc28417" w:history="1">
        <w:r w:rsidRPr="00942C52">
          <w:rPr>
            <w:rFonts w:hAnsi="黑体" w:cs="Times New Roman" w:hint="eastAsia"/>
            <w:noProof/>
            <w:szCs w:val="36"/>
          </w:rPr>
          <w:t>会员和分支机构倡议书</w:t>
        </w:r>
        <w:r w:rsidRPr="00942C52">
          <w:rPr>
            <w:rFonts w:hAnsi="黑体" w:cs="Times New Roman"/>
            <w:noProof/>
            <w:szCs w:val="36"/>
          </w:rPr>
          <w:tab/>
        </w:r>
        <w:r w:rsidRPr="00942C52">
          <w:rPr>
            <w:rFonts w:hAnsi="黑体" w:cs="Times New Roman"/>
            <w:noProof/>
            <w:szCs w:val="36"/>
          </w:rPr>
          <w:fldChar w:fldCharType="begin"/>
        </w:r>
        <w:r w:rsidRPr="00942C52">
          <w:rPr>
            <w:rFonts w:hAnsi="黑体" w:cs="Times New Roman"/>
            <w:noProof/>
            <w:szCs w:val="36"/>
          </w:rPr>
          <w:instrText xml:space="preserve"> PAGEREF _Toc28417 </w:instrText>
        </w:r>
        <w:r w:rsidRPr="00942C52">
          <w:rPr>
            <w:rFonts w:hAnsi="黑体" w:cs="Times New Roman"/>
            <w:noProof/>
            <w:szCs w:val="36"/>
          </w:rPr>
          <w:fldChar w:fldCharType="separate"/>
        </w:r>
        <w:r w:rsidR="00833BA9">
          <w:rPr>
            <w:rFonts w:hAnsi="黑体" w:cs="Times New Roman"/>
            <w:noProof/>
            <w:szCs w:val="36"/>
          </w:rPr>
          <w:t>3</w:t>
        </w:r>
        <w:r w:rsidRPr="00942C52">
          <w:rPr>
            <w:rFonts w:hAnsi="黑体" w:cs="Times New Roman"/>
            <w:noProof/>
            <w:szCs w:val="36"/>
          </w:rPr>
          <w:fldChar w:fldCharType="end"/>
        </w:r>
      </w:hyperlink>
    </w:p>
    <w:p w14:paraId="2F3E0A54" w14:textId="1B6DBA09" w:rsidR="00717DF0" w:rsidRPr="00942C52" w:rsidRDefault="00634870">
      <w:pPr>
        <w:pStyle w:val="TOC2"/>
        <w:tabs>
          <w:tab w:val="right" w:leader="dot" w:pos="8306"/>
        </w:tabs>
        <w:rPr>
          <w:rFonts w:hAnsi="黑体" w:cs="Times New Roman"/>
          <w:noProof/>
          <w:szCs w:val="36"/>
        </w:rPr>
      </w:pPr>
      <w:hyperlink w:anchor="_Toc17692" w:history="1">
        <w:r>
          <w:rPr>
            <w:rFonts w:hAnsi="黑体" w:cs="Times New Roman" w:hint="eastAsia"/>
            <w:noProof/>
            <w:szCs w:val="36"/>
          </w:rPr>
          <w:t>中国遥感应用协会罗格理事长给</w:t>
        </w:r>
        <w:r w:rsidRPr="00942C52">
          <w:rPr>
            <w:rFonts w:hAnsi="黑体" w:cs="Times New Roman"/>
            <w:noProof/>
            <w:szCs w:val="36"/>
          </w:rPr>
          <w:tab/>
        </w:r>
        <w:r w:rsidRPr="00942C52">
          <w:rPr>
            <w:rFonts w:hAnsi="黑体" w:cs="Times New Roman"/>
            <w:noProof/>
            <w:szCs w:val="36"/>
          </w:rPr>
          <w:fldChar w:fldCharType="begin"/>
        </w:r>
        <w:r w:rsidRPr="00942C52">
          <w:rPr>
            <w:rFonts w:hAnsi="黑体" w:cs="Times New Roman"/>
            <w:noProof/>
            <w:szCs w:val="36"/>
          </w:rPr>
          <w:instrText xml:space="preserve"> PAGEREF _Toc17692 </w:instrText>
        </w:r>
        <w:r w:rsidRPr="00942C52">
          <w:rPr>
            <w:rFonts w:hAnsi="黑体" w:cs="Times New Roman"/>
            <w:noProof/>
            <w:szCs w:val="36"/>
          </w:rPr>
          <w:fldChar w:fldCharType="separate"/>
        </w:r>
        <w:r w:rsidR="00833BA9">
          <w:rPr>
            <w:rFonts w:hAnsi="黑体" w:cs="Times New Roman"/>
            <w:noProof/>
            <w:szCs w:val="36"/>
          </w:rPr>
          <w:t>5</w:t>
        </w:r>
        <w:r w:rsidRPr="00942C52">
          <w:rPr>
            <w:rFonts w:hAnsi="黑体" w:cs="Times New Roman"/>
            <w:noProof/>
            <w:szCs w:val="36"/>
          </w:rPr>
          <w:fldChar w:fldCharType="end"/>
        </w:r>
      </w:hyperlink>
    </w:p>
    <w:p w14:paraId="7A1F1127" w14:textId="5A3302E2" w:rsidR="00717DF0" w:rsidRPr="00942C52" w:rsidRDefault="00634870">
      <w:pPr>
        <w:pStyle w:val="TOC2"/>
        <w:tabs>
          <w:tab w:val="right" w:leader="dot" w:pos="8306"/>
        </w:tabs>
        <w:rPr>
          <w:rFonts w:hAnsi="黑体" w:cs="Times New Roman"/>
          <w:noProof/>
          <w:szCs w:val="36"/>
        </w:rPr>
      </w:pPr>
      <w:hyperlink w:anchor="_Toc18419" w:history="1">
        <w:r>
          <w:rPr>
            <w:rFonts w:hAnsi="黑体" w:cs="Times New Roman" w:hint="eastAsia"/>
            <w:noProof/>
            <w:szCs w:val="36"/>
          </w:rPr>
          <w:t>全国遥感科技工作者寄语</w:t>
        </w:r>
        <w:r w:rsidRPr="00942C52">
          <w:rPr>
            <w:rFonts w:hAnsi="黑体" w:cs="Times New Roman"/>
            <w:noProof/>
            <w:szCs w:val="36"/>
          </w:rPr>
          <w:tab/>
        </w:r>
        <w:r w:rsidRPr="00942C52">
          <w:rPr>
            <w:rFonts w:hAnsi="黑体" w:cs="Times New Roman"/>
            <w:noProof/>
            <w:szCs w:val="36"/>
          </w:rPr>
          <w:fldChar w:fldCharType="begin"/>
        </w:r>
        <w:r w:rsidRPr="00942C52">
          <w:rPr>
            <w:rFonts w:hAnsi="黑体" w:cs="Times New Roman"/>
            <w:noProof/>
            <w:szCs w:val="36"/>
          </w:rPr>
          <w:instrText xml:space="preserve"> PAGEREF _Toc18419 </w:instrText>
        </w:r>
        <w:r w:rsidRPr="00942C52">
          <w:rPr>
            <w:rFonts w:hAnsi="黑体" w:cs="Times New Roman"/>
            <w:noProof/>
            <w:szCs w:val="36"/>
          </w:rPr>
          <w:fldChar w:fldCharType="separate"/>
        </w:r>
        <w:r w:rsidR="00833BA9">
          <w:rPr>
            <w:rFonts w:hAnsi="黑体" w:cs="Times New Roman"/>
            <w:noProof/>
            <w:szCs w:val="36"/>
          </w:rPr>
          <w:t>5</w:t>
        </w:r>
        <w:r w:rsidRPr="00942C52">
          <w:rPr>
            <w:rFonts w:hAnsi="黑体" w:cs="Times New Roman"/>
            <w:noProof/>
            <w:szCs w:val="36"/>
          </w:rPr>
          <w:fldChar w:fldCharType="end"/>
        </w:r>
      </w:hyperlink>
    </w:p>
    <w:p w14:paraId="14E200CD" w14:textId="71678647" w:rsidR="00717DF0" w:rsidRPr="00942C52" w:rsidRDefault="00634870">
      <w:pPr>
        <w:pStyle w:val="TOC2"/>
        <w:tabs>
          <w:tab w:val="right" w:leader="dot" w:pos="8306"/>
        </w:tabs>
        <w:rPr>
          <w:rFonts w:hAnsi="黑体" w:cs="Times New Roman"/>
          <w:noProof/>
          <w:szCs w:val="36"/>
        </w:rPr>
      </w:pPr>
      <w:hyperlink w:anchor="_Toc24485" w:history="1">
        <w:r>
          <w:rPr>
            <w:rFonts w:hAnsi="黑体" w:cs="Times New Roman" w:hint="eastAsia"/>
            <w:noProof/>
            <w:szCs w:val="36"/>
          </w:rPr>
          <w:t>中国遥感应用协会第六届全国会</w:t>
        </w:r>
        <w:r>
          <w:rPr>
            <w:rFonts w:hAnsi="黑体" w:cs="Times New Roman" w:hint="eastAsia"/>
            <w:noProof/>
            <w:szCs w:val="36"/>
          </w:rPr>
          <w:t>员代表大会胜利召开</w:t>
        </w:r>
        <w:r w:rsidRPr="00942C52">
          <w:rPr>
            <w:rFonts w:hAnsi="黑体" w:cs="Times New Roman"/>
            <w:noProof/>
            <w:szCs w:val="36"/>
          </w:rPr>
          <w:tab/>
        </w:r>
        <w:r w:rsidRPr="00942C52">
          <w:rPr>
            <w:rFonts w:hAnsi="黑体" w:cs="Times New Roman"/>
            <w:noProof/>
            <w:szCs w:val="36"/>
          </w:rPr>
          <w:fldChar w:fldCharType="begin"/>
        </w:r>
        <w:r w:rsidRPr="00942C52">
          <w:rPr>
            <w:rFonts w:hAnsi="黑体" w:cs="Times New Roman"/>
            <w:noProof/>
            <w:szCs w:val="36"/>
          </w:rPr>
          <w:instrText xml:space="preserve"> PAGEREF _Toc24485 </w:instrText>
        </w:r>
        <w:r w:rsidRPr="00942C52">
          <w:rPr>
            <w:rFonts w:hAnsi="黑体" w:cs="Times New Roman"/>
            <w:noProof/>
            <w:szCs w:val="36"/>
          </w:rPr>
          <w:fldChar w:fldCharType="separate"/>
        </w:r>
        <w:r w:rsidR="00833BA9">
          <w:rPr>
            <w:rFonts w:hAnsi="黑体" w:cs="Times New Roman"/>
            <w:noProof/>
            <w:szCs w:val="36"/>
          </w:rPr>
          <w:t>8</w:t>
        </w:r>
        <w:r w:rsidRPr="00942C52">
          <w:rPr>
            <w:rFonts w:hAnsi="黑体" w:cs="Times New Roman"/>
            <w:noProof/>
            <w:szCs w:val="36"/>
          </w:rPr>
          <w:fldChar w:fldCharType="end"/>
        </w:r>
      </w:hyperlink>
    </w:p>
    <w:p w14:paraId="3D458739" w14:textId="13007A6B" w:rsidR="00717DF0" w:rsidRPr="00942C52" w:rsidRDefault="00634870">
      <w:pPr>
        <w:pStyle w:val="TOC2"/>
        <w:tabs>
          <w:tab w:val="right" w:leader="dot" w:pos="8306"/>
        </w:tabs>
        <w:rPr>
          <w:rFonts w:hAnsi="黑体" w:cs="Times New Roman"/>
          <w:noProof/>
          <w:szCs w:val="36"/>
        </w:rPr>
      </w:pPr>
      <w:hyperlink w:anchor="_Toc26842" w:history="1">
        <w:r w:rsidRPr="00942C52">
          <w:rPr>
            <w:rFonts w:hAnsi="黑体" w:cs="Times New Roman" w:hint="eastAsia"/>
            <w:noProof/>
            <w:szCs w:val="36"/>
          </w:rPr>
          <w:t>中国遥感应用协会第六届理事会、监事会和党委</w:t>
        </w:r>
        <w:r w:rsidRPr="00942C52">
          <w:rPr>
            <w:rFonts w:hAnsi="黑体" w:cs="Times New Roman"/>
            <w:noProof/>
            <w:szCs w:val="36"/>
          </w:rPr>
          <w:tab/>
        </w:r>
        <w:r w:rsidRPr="00942C52">
          <w:rPr>
            <w:rFonts w:hAnsi="黑体" w:cs="Times New Roman"/>
            <w:noProof/>
            <w:szCs w:val="36"/>
          </w:rPr>
          <w:fldChar w:fldCharType="begin"/>
        </w:r>
        <w:r w:rsidRPr="00942C52">
          <w:rPr>
            <w:rFonts w:hAnsi="黑体" w:cs="Times New Roman"/>
            <w:noProof/>
            <w:szCs w:val="36"/>
          </w:rPr>
          <w:instrText xml:space="preserve"> PAGEREF _Toc26842 </w:instrText>
        </w:r>
        <w:r w:rsidRPr="00942C52">
          <w:rPr>
            <w:rFonts w:hAnsi="黑体" w:cs="Times New Roman"/>
            <w:noProof/>
            <w:szCs w:val="36"/>
          </w:rPr>
          <w:fldChar w:fldCharType="separate"/>
        </w:r>
        <w:r w:rsidR="00833BA9">
          <w:rPr>
            <w:rFonts w:hAnsi="黑体" w:cs="Times New Roman"/>
            <w:noProof/>
            <w:szCs w:val="36"/>
          </w:rPr>
          <w:t>10</w:t>
        </w:r>
        <w:r w:rsidRPr="00942C52">
          <w:rPr>
            <w:rFonts w:hAnsi="黑体" w:cs="Times New Roman"/>
            <w:noProof/>
            <w:szCs w:val="36"/>
          </w:rPr>
          <w:fldChar w:fldCharType="end"/>
        </w:r>
      </w:hyperlink>
    </w:p>
    <w:p w14:paraId="2F616BE0" w14:textId="60389F58" w:rsidR="00717DF0" w:rsidRPr="00942C52" w:rsidRDefault="00634870">
      <w:pPr>
        <w:pStyle w:val="TOC2"/>
        <w:tabs>
          <w:tab w:val="right" w:leader="dot" w:pos="8306"/>
        </w:tabs>
        <w:rPr>
          <w:rFonts w:hAnsi="黑体" w:cs="Times New Roman"/>
          <w:noProof/>
          <w:szCs w:val="36"/>
        </w:rPr>
      </w:pPr>
      <w:hyperlink w:anchor="_Toc2447" w:history="1">
        <w:r w:rsidRPr="00942C52">
          <w:rPr>
            <w:rFonts w:hAnsi="黑体" w:cs="Times New Roman" w:hint="eastAsia"/>
            <w:noProof/>
            <w:szCs w:val="36"/>
          </w:rPr>
          <w:t>组成人员名单</w:t>
        </w:r>
        <w:r w:rsidRPr="00942C52">
          <w:rPr>
            <w:rFonts w:hAnsi="黑体" w:cs="Times New Roman"/>
            <w:noProof/>
            <w:szCs w:val="36"/>
          </w:rPr>
          <w:tab/>
        </w:r>
        <w:r w:rsidRPr="00942C52">
          <w:rPr>
            <w:rFonts w:hAnsi="黑体" w:cs="Times New Roman"/>
            <w:noProof/>
            <w:szCs w:val="36"/>
          </w:rPr>
          <w:fldChar w:fldCharType="begin"/>
        </w:r>
        <w:r w:rsidRPr="00942C52">
          <w:rPr>
            <w:rFonts w:hAnsi="黑体" w:cs="Times New Roman"/>
            <w:noProof/>
            <w:szCs w:val="36"/>
          </w:rPr>
          <w:instrText xml:space="preserve"> PAGEREF _Toc2447 </w:instrText>
        </w:r>
        <w:r w:rsidRPr="00942C52">
          <w:rPr>
            <w:rFonts w:hAnsi="黑体" w:cs="Times New Roman"/>
            <w:noProof/>
            <w:szCs w:val="36"/>
          </w:rPr>
          <w:fldChar w:fldCharType="separate"/>
        </w:r>
        <w:r w:rsidR="00833BA9">
          <w:rPr>
            <w:rFonts w:hAnsi="黑体" w:cs="Times New Roman"/>
            <w:noProof/>
            <w:szCs w:val="36"/>
          </w:rPr>
          <w:t>10</w:t>
        </w:r>
        <w:r w:rsidRPr="00942C52">
          <w:rPr>
            <w:rFonts w:hAnsi="黑体" w:cs="Times New Roman"/>
            <w:noProof/>
            <w:szCs w:val="36"/>
          </w:rPr>
          <w:fldChar w:fldCharType="end"/>
        </w:r>
      </w:hyperlink>
    </w:p>
    <w:p w14:paraId="477445DE" w14:textId="07BB596B" w:rsidR="00717DF0" w:rsidRPr="00942C52" w:rsidRDefault="00634870">
      <w:pPr>
        <w:pStyle w:val="TOC2"/>
        <w:tabs>
          <w:tab w:val="right" w:leader="dot" w:pos="8306"/>
        </w:tabs>
        <w:rPr>
          <w:rFonts w:hAnsi="黑体" w:cs="Times New Roman"/>
          <w:noProof/>
          <w:szCs w:val="36"/>
        </w:rPr>
      </w:pPr>
      <w:hyperlink w:anchor="_Toc10982" w:history="1">
        <w:r w:rsidRPr="00942C52">
          <w:rPr>
            <w:rFonts w:hAnsi="黑体" w:cs="Times New Roman" w:hint="eastAsia"/>
            <w:noProof/>
            <w:szCs w:val="36"/>
          </w:rPr>
          <w:t>中国遥感应用协会在国家国防科技工业局机关指导下顺利完成脱钩工作</w:t>
        </w:r>
        <w:r w:rsidRPr="00942C52">
          <w:rPr>
            <w:rFonts w:hAnsi="黑体" w:cs="Times New Roman"/>
            <w:noProof/>
            <w:szCs w:val="36"/>
          </w:rPr>
          <w:tab/>
        </w:r>
        <w:r w:rsidRPr="00942C52">
          <w:rPr>
            <w:rFonts w:hAnsi="黑体" w:cs="Times New Roman"/>
            <w:noProof/>
            <w:szCs w:val="36"/>
          </w:rPr>
          <w:fldChar w:fldCharType="begin"/>
        </w:r>
        <w:r w:rsidRPr="00942C52">
          <w:rPr>
            <w:rFonts w:hAnsi="黑体" w:cs="Times New Roman"/>
            <w:noProof/>
            <w:szCs w:val="36"/>
          </w:rPr>
          <w:instrText xml:space="preserve"> PAGEREF _Toc10982 </w:instrText>
        </w:r>
        <w:r w:rsidRPr="00942C52">
          <w:rPr>
            <w:rFonts w:hAnsi="黑体" w:cs="Times New Roman"/>
            <w:noProof/>
            <w:szCs w:val="36"/>
          </w:rPr>
          <w:fldChar w:fldCharType="separate"/>
        </w:r>
        <w:r w:rsidR="00833BA9">
          <w:rPr>
            <w:rFonts w:hAnsi="黑体" w:cs="Times New Roman"/>
            <w:noProof/>
            <w:szCs w:val="36"/>
          </w:rPr>
          <w:t>13</w:t>
        </w:r>
        <w:r w:rsidRPr="00942C52">
          <w:rPr>
            <w:rFonts w:hAnsi="黑体" w:cs="Times New Roman"/>
            <w:noProof/>
            <w:szCs w:val="36"/>
          </w:rPr>
          <w:fldChar w:fldCharType="end"/>
        </w:r>
      </w:hyperlink>
    </w:p>
    <w:p w14:paraId="52A93927" w14:textId="64ECF226" w:rsidR="00717DF0" w:rsidRPr="00942C52" w:rsidRDefault="00634870">
      <w:pPr>
        <w:pStyle w:val="TOC2"/>
        <w:tabs>
          <w:tab w:val="right" w:leader="dot" w:pos="8306"/>
        </w:tabs>
        <w:rPr>
          <w:rFonts w:hAnsi="黑体" w:cs="Times New Roman"/>
          <w:noProof/>
          <w:szCs w:val="36"/>
        </w:rPr>
      </w:pPr>
      <w:hyperlink w:anchor="_Toc21293" w:history="1">
        <w:r w:rsidRPr="00942C52">
          <w:rPr>
            <w:rFonts w:hAnsi="黑体" w:cs="Times New Roman" w:hint="eastAsia"/>
            <w:noProof/>
            <w:szCs w:val="36"/>
          </w:rPr>
          <w:t>中国遥感应用协会会同河南省国防科工局成功举办</w:t>
        </w:r>
        <w:r w:rsidRPr="00942C52">
          <w:rPr>
            <w:rFonts w:hAnsi="黑体" w:cs="Times New Roman"/>
            <w:noProof/>
            <w:szCs w:val="36"/>
          </w:rPr>
          <w:tab/>
        </w:r>
        <w:r w:rsidRPr="00942C52">
          <w:rPr>
            <w:rFonts w:hAnsi="黑体" w:cs="Times New Roman"/>
            <w:noProof/>
            <w:szCs w:val="36"/>
          </w:rPr>
          <w:fldChar w:fldCharType="begin"/>
        </w:r>
        <w:r w:rsidRPr="00942C52">
          <w:rPr>
            <w:rFonts w:hAnsi="黑体" w:cs="Times New Roman"/>
            <w:noProof/>
            <w:szCs w:val="36"/>
          </w:rPr>
          <w:instrText xml:space="preserve"> PAGEREF _Toc21293 </w:instrText>
        </w:r>
        <w:r w:rsidRPr="00942C52">
          <w:rPr>
            <w:rFonts w:hAnsi="黑体" w:cs="Times New Roman"/>
            <w:noProof/>
            <w:szCs w:val="36"/>
          </w:rPr>
          <w:fldChar w:fldCharType="separate"/>
        </w:r>
        <w:r w:rsidR="00833BA9">
          <w:rPr>
            <w:rFonts w:hAnsi="黑体" w:cs="Times New Roman"/>
            <w:noProof/>
            <w:szCs w:val="36"/>
          </w:rPr>
          <w:t>16</w:t>
        </w:r>
        <w:r w:rsidRPr="00942C52">
          <w:rPr>
            <w:rFonts w:hAnsi="黑体" w:cs="Times New Roman"/>
            <w:noProof/>
            <w:szCs w:val="36"/>
          </w:rPr>
          <w:fldChar w:fldCharType="end"/>
        </w:r>
      </w:hyperlink>
    </w:p>
    <w:p w14:paraId="41026F66" w14:textId="07422E5A" w:rsidR="00717DF0" w:rsidRPr="00942C52" w:rsidRDefault="00634870">
      <w:pPr>
        <w:pStyle w:val="TOC2"/>
        <w:tabs>
          <w:tab w:val="right" w:leader="dot" w:pos="8306"/>
        </w:tabs>
        <w:rPr>
          <w:rFonts w:hAnsi="黑体" w:cs="Times New Roman"/>
          <w:noProof/>
          <w:szCs w:val="36"/>
        </w:rPr>
      </w:pPr>
      <w:hyperlink w:anchor="_Toc12639" w:history="1">
        <w:r w:rsidRPr="00942C52">
          <w:rPr>
            <w:rFonts w:hAnsi="黑体" w:cs="Times New Roman" w:hint="eastAsia"/>
            <w:noProof/>
            <w:szCs w:val="36"/>
          </w:rPr>
          <w:t>河南省空间信息深化应用高层次专家研讨会</w:t>
        </w:r>
        <w:r w:rsidRPr="00942C52">
          <w:rPr>
            <w:rFonts w:hAnsi="黑体" w:cs="Times New Roman"/>
            <w:noProof/>
            <w:szCs w:val="36"/>
          </w:rPr>
          <w:tab/>
        </w:r>
        <w:r w:rsidRPr="00942C52">
          <w:rPr>
            <w:rFonts w:hAnsi="黑体" w:cs="Times New Roman"/>
            <w:noProof/>
            <w:szCs w:val="36"/>
          </w:rPr>
          <w:fldChar w:fldCharType="begin"/>
        </w:r>
        <w:r w:rsidRPr="00942C52">
          <w:rPr>
            <w:rFonts w:hAnsi="黑体" w:cs="Times New Roman"/>
            <w:noProof/>
            <w:szCs w:val="36"/>
          </w:rPr>
          <w:instrText xml:space="preserve"> PAGEREF _Toc12639 </w:instrText>
        </w:r>
        <w:r w:rsidRPr="00942C52">
          <w:rPr>
            <w:rFonts w:hAnsi="黑体" w:cs="Times New Roman"/>
            <w:noProof/>
            <w:szCs w:val="36"/>
          </w:rPr>
          <w:fldChar w:fldCharType="separate"/>
        </w:r>
        <w:r w:rsidR="00833BA9">
          <w:rPr>
            <w:rFonts w:hAnsi="黑体" w:cs="Times New Roman"/>
            <w:noProof/>
            <w:szCs w:val="36"/>
          </w:rPr>
          <w:t>16</w:t>
        </w:r>
        <w:r w:rsidRPr="00942C52">
          <w:rPr>
            <w:rFonts w:hAnsi="黑体" w:cs="Times New Roman"/>
            <w:noProof/>
            <w:szCs w:val="36"/>
          </w:rPr>
          <w:fldChar w:fldCharType="end"/>
        </w:r>
      </w:hyperlink>
    </w:p>
    <w:p w14:paraId="15787AEB" w14:textId="6A3827CC" w:rsidR="00717DF0" w:rsidRPr="00942C52" w:rsidRDefault="00634870">
      <w:pPr>
        <w:pStyle w:val="TOC2"/>
        <w:tabs>
          <w:tab w:val="right" w:leader="dot" w:pos="8306"/>
        </w:tabs>
        <w:rPr>
          <w:rFonts w:hAnsi="黑体" w:cs="Times New Roman"/>
          <w:noProof/>
          <w:szCs w:val="36"/>
        </w:rPr>
      </w:pPr>
      <w:hyperlink w:anchor="_Toc24042" w:history="1">
        <w:r w:rsidRPr="00942C52">
          <w:rPr>
            <w:rFonts w:hAnsi="黑体" w:cs="Times New Roman" w:hint="eastAsia"/>
            <w:noProof/>
            <w:szCs w:val="36"/>
          </w:rPr>
          <w:t>中国遥感应用协会会同江西省工业和信息化厅成功</w:t>
        </w:r>
        <w:r w:rsidRPr="00942C52">
          <w:rPr>
            <w:rFonts w:hAnsi="黑体" w:cs="Times New Roman"/>
            <w:noProof/>
            <w:szCs w:val="36"/>
          </w:rPr>
          <w:tab/>
        </w:r>
        <w:r w:rsidRPr="00942C52">
          <w:rPr>
            <w:rFonts w:hAnsi="黑体" w:cs="Times New Roman"/>
            <w:noProof/>
            <w:szCs w:val="36"/>
          </w:rPr>
          <w:fldChar w:fldCharType="begin"/>
        </w:r>
        <w:r w:rsidRPr="00942C52">
          <w:rPr>
            <w:rFonts w:hAnsi="黑体" w:cs="Times New Roman"/>
            <w:noProof/>
            <w:szCs w:val="36"/>
          </w:rPr>
          <w:instrText xml:space="preserve"> PAGEREF _Toc24042 </w:instrText>
        </w:r>
        <w:r w:rsidRPr="00942C52">
          <w:rPr>
            <w:rFonts w:hAnsi="黑体" w:cs="Times New Roman"/>
            <w:noProof/>
            <w:szCs w:val="36"/>
          </w:rPr>
          <w:fldChar w:fldCharType="separate"/>
        </w:r>
        <w:r w:rsidR="00833BA9">
          <w:rPr>
            <w:rFonts w:hAnsi="黑体" w:cs="Times New Roman"/>
            <w:noProof/>
            <w:szCs w:val="36"/>
          </w:rPr>
          <w:t>19</w:t>
        </w:r>
        <w:r w:rsidRPr="00942C52">
          <w:rPr>
            <w:rFonts w:hAnsi="黑体" w:cs="Times New Roman"/>
            <w:noProof/>
            <w:szCs w:val="36"/>
          </w:rPr>
          <w:fldChar w:fldCharType="end"/>
        </w:r>
      </w:hyperlink>
    </w:p>
    <w:p w14:paraId="4A103B33" w14:textId="5DE05B81" w:rsidR="00717DF0" w:rsidRPr="00942C52" w:rsidRDefault="00634870">
      <w:pPr>
        <w:pStyle w:val="TOC2"/>
        <w:tabs>
          <w:tab w:val="right" w:leader="dot" w:pos="8306"/>
        </w:tabs>
        <w:rPr>
          <w:rFonts w:hAnsi="黑体" w:cs="Times New Roman"/>
          <w:noProof/>
          <w:szCs w:val="36"/>
        </w:rPr>
      </w:pPr>
      <w:hyperlink w:anchor="_Toc24152" w:history="1">
        <w:r w:rsidRPr="00942C52">
          <w:rPr>
            <w:rFonts w:hAnsi="黑体" w:cs="Times New Roman" w:hint="eastAsia"/>
            <w:noProof/>
            <w:szCs w:val="36"/>
          </w:rPr>
          <w:t>举办江西省空间信息深化应用高层次专家研讨会</w:t>
        </w:r>
        <w:r w:rsidRPr="00942C52">
          <w:rPr>
            <w:rFonts w:hAnsi="黑体" w:cs="Times New Roman"/>
            <w:noProof/>
            <w:szCs w:val="36"/>
          </w:rPr>
          <w:tab/>
        </w:r>
        <w:r w:rsidRPr="00942C52">
          <w:rPr>
            <w:rFonts w:hAnsi="黑体" w:cs="Times New Roman"/>
            <w:noProof/>
            <w:szCs w:val="36"/>
          </w:rPr>
          <w:fldChar w:fldCharType="begin"/>
        </w:r>
        <w:r w:rsidRPr="00942C52">
          <w:rPr>
            <w:rFonts w:hAnsi="黑体" w:cs="Times New Roman"/>
            <w:noProof/>
            <w:szCs w:val="36"/>
          </w:rPr>
          <w:instrText xml:space="preserve"> PAGEREF _Toc24152 </w:instrText>
        </w:r>
        <w:r w:rsidRPr="00942C52">
          <w:rPr>
            <w:rFonts w:hAnsi="黑体" w:cs="Times New Roman"/>
            <w:noProof/>
            <w:szCs w:val="36"/>
          </w:rPr>
          <w:fldChar w:fldCharType="separate"/>
        </w:r>
        <w:r w:rsidR="00833BA9">
          <w:rPr>
            <w:rFonts w:hAnsi="黑体" w:cs="Times New Roman"/>
            <w:noProof/>
            <w:szCs w:val="36"/>
          </w:rPr>
          <w:t>19</w:t>
        </w:r>
        <w:r w:rsidRPr="00942C52">
          <w:rPr>
            <w:rFonts w:hAnsi="黑体" w:cs="Times New Roman"/>
            <w:noProof/>
            <w:szCs w:val="36"/>
          </w:rPr>
          <w:fldChar w:fldCharType="end"/>
        </w:r>
      </w:hyperlink>
    </w:p>
    <w:p w14:paraId="6BBBE559" w14:textId="5603A44E" w:rsidR="00717DF0" w:rsidRPr="00942C52" w:rsidRDefault="00634870">
      <w:pPr>
        <w:pStyle w:val="TOC2"/>
        <w:tabs>
          <w:tab w:val="right" w:leader="dot" w:pos="8306"/>
        </w:tabs>
        <w:rPr>
          <w:rFonts w:hAnsi="黑体" w:cs="Times New Roman"/>
          <w:noProof/>
          <w:szCs w:val="36"/>
        </w:rPr>
      </w:pPr>
      <w:hyperlink w:anchor="_Toc30862" w:history="1">
        <w:r w:rsidRPr="00942C52">
          <w:rPr>
            <w:rFonts w:hAnsi="黑体" w:cs="Times New Roman" w:hint="eastAsia"/>
            <w:noProof/>
            <w:szCs w:val="36"/>
          </w:rPr>
          <w:t>中国遥感应用协会</w:t>
        </w:r>
        <w:r w:rsidRPr="00942C52">
          <w:rPr>
            <w:rFonts w:hAnsi="黑体" w:cs="Times New Roman" w:hint="eastAsia"/>
            <w:noProof/>
            <w:szCs w:val="36"/>
          </w:rPr>
          <w:t>提名项目荣获</w:t>
        </w:r>
        <w:r w:rsidRPr="00942C52">
          <w:rPr>
            <w:rFonts w:hAnsi="黑体" w:cs="Times New Roman" w:hint="eastAsia"/>
            <w:noProof/>
            <w:szCs w:val="36"/>
          </w:rPr>
          <w:t>2020</w:t>
        </w:r>
        <w:r w:rsidRPr="00942C52">
          <w:rPr>
            <w:rFonts w:hAnsi="黑体" w:cs="Times New Roman" w:hint="eastAsia"/>
            <w:noProof/>
            <w:szCs w:val="36"/>
          </w:rPr>
          <w:t>年度</w:t>
        </w:r>
        <w:r w:rsidRPr="00942C52">
          <w:rPr>
            <w:rFonts w:hAnsi="黑体" w:cs="Times New Roman"/>
            <w:noProof/>
            <w:szCs w:val="36"/>
          </w:rPr>
          <w:tab/>
        </w:r>
        <w:r w:rsidRPr="00942C52">
          <w:rPr>
            <w:rFonts w:hAnsi="黑体" w:cs="Times New Roman"/>
            <w:noProof/>
            <w:szCs w:val="36"/>
          </w:rPr>
          <w:fldChar w:fldCharType="begin"/>
        </w:r>
        <w:r w:rsidRPr="00942C52">
          <w:rPr>
            <w:rFonts w:hAnsi="黑体" w:cs="Times New Roman"/>
            <w:noProof/>
            <w:szCs w:val="36"/>
          </w:rPr>
          <w:instrText xml:space="preserve"> PAGEREF _Toc30862 </w:instrText>
        </w:r>
        <w:r w:rsidRPr="00942C52">
          <w:rPr>
            <w:rFonts w:hAnsi="黑体" w:cs="Times New Roman"/>
            <w:noProof/>
            <w:szCs w:val="36"/>
          </w:rPr>
          <w:fldChar w:fldCharType="separate"/>
        </w:r>
        <w:r w:rsidR="00833BA9">
          <w:rPr>
            <w:rFonts w:hAnsi="黑体" w:cs="Times New Roman"/>
            <w:noProof/>
            <w:szCs w:val="36"/>
          </w:rPr>
          <w:t>20</w:t>
        </w:r>
        <w:r w:rsidRPr="00942C52">
          <w:rPr>
            <w:rFonts w:hAnsi="黑体" w:cs="Times New Roman"/>
            <w:noProof/>
            <w:szCs w:val="36"/>
          </w:rPr>
          <w:fldChar w:fldCharType="end"/>
        </w:r>
      </w:hyperlink>
    </w:p>
    <w:p w14:paraId="225A6EA9" w14:textId="1B598C11" w:rsidR="00717DF0" w:rsidRPr="00942C52" w:rsidRDefault="00634870">
      <w:pPr>
        <w:pStyle w:val="TOC2"/>
        <w:tabs>
          <w:tab w:val="right" w:leader="dot" w:pos="8306"/>
        </w:tabs>
        <w:rPr>
          <w:rFonts w:hAnsi="黑体" w:cs="Times New Roman"/>
          <w:noProof/>
          <w:szCs w:val="36"/>
        </w:rPr>
      </w:pPr>
      <w:hyperlink w:anchor="_Toc3675" w:history="1">
        <w:r w:rsidRPr="00942C52">
          <w:rPr>
            <w:rFonts w:hAnsi="黑体" w:cs="Times New Roman" w:hint="eastAsia"/>
            <w:noProof/>
            <w:szCs w:val="36"/>
          </w:rPr>
          <w:t>国防</w:t>
        </w:r>
        <w:r w:rsidRPr="00942C52">
          <w:rPr>
            <w:rFonts w:hAnsi="黑体" w:cs="Times New Roman" w:hint="eastAsia"/>
            <w:noProof/>
            <w:szCs w:val="36"/>
          </w:rPr>
          <w:t>科学</w:t>
        </w:r>
        <w:r w:rsidRPr="00942C52">
          <w:rPr>
            <w:rFonts w:hAnsi="黑体" w:cs="Times New Roman" w:hint="eastAsia"/>
            <w:noProof/>
            <w:szCs w:val="36"/>
          </w:rPr>
          <w:t>技术奖</w:t>
        </w:r>
        <w:r w:rsidRPr="00942C52">
          <w:rPr>
            <w:rFonts w:hAnsi="黑体" w:cs="Times New Roman" w:hint="eastAsia"/>
            <w:noProof/>
            <w:szCs w:val="36"/>
          </w:rPr>
          <w:t>一等奖</w:t>
        </w:r>
        <w:r w:rsidRPr="00942C52">
          <w:rPr>
            <w:rFonts w:hAnsi="黑体" w:cs="Times New Roman"/>
            <w:noProof/>
            <w:szCs w:val="36"/>
          </w:rPr>
          <w:tab/>
        </w:r>
        <w:r w:rsidRPr="00942C52">
          <w:rPr>
            <w:rFonts w:hAnsi="黑体" w:cs="Times New Roman"/>
            <w:noProof/>
            <w:szCs w:val="36"/>
          </w:rPr>
          <w:fldChar w:fldCharType="begin"/>
        </w:r>
        <w:r w:rsidRPr="00942C52">
          <w:rPr>
            <w:rFonts w:hAnsi="黑体" w:cs="Times New Roman"/>
            <w:noProof/>
            <w:szCs w:val="36"/>
          </w:rPr>
          <w:instrText xml:space="preserve"> PAGEREF _Toc3675 </w:instrText>
        </w:r>
        <w:r w:rsidRPr="00942C52">
          <w:rPr>
            <w:rFonts w:hAnsi="黑体" w:cs="Times New Roman"/>
            <w:noProof/>
            <w:szCs w:val="36"/>
          </w:rPr>
          <w:fldChar w:fldCharType="separate"/>
        </w:r>
        <w:r w:rsidR="00833BA9">
          <w:rPr>
            <w:rFonts w:hAnsi="黑体" w:cs="Times New Roman"/>
            <w:noProof/>
            <w:szCs w:val="36"/>
          </w:rPr>
          <w:t>20</w:t>
        </w:r>
        <w:r w:rsidRPr="00942C52">
          <w:rPr>
            <w:rFonts w:hAnsi="黑体" w:cs="Times New Roman"/>
            <w:noProof/>
            <w:szCs w:val="36"/>
          </w:rPr>
          <w:fldChar w:fldCharType="end"/>
        </w:r>
      </w:hyperlink>
    </w:p>
    <w:p w14:paraId="02540F75" w14:textId="1EBF812C" w:rsidR="00717DF0" w:rsidRPr="00942C52" w:rsidRDefault="00634870" w:rsidP="00942C52">
      <w:pPr>
        <w:pStyle w:val="TOC2"/>
        <w:tabs>
          <w:tab w:val="right" w:leader="dot" w:pos="8306"/>
        </w:tabs>
        <w:rPr>
          <w:rFonts w:hAnsi="黑体" w:cs="Times New Roman"/>
          <w:noProof/>
          <w:szCs w:val="36"/>
        </w:rPr>
      </w:pPr>
      <w:hyperlink w:anchor="_Toc15068" w:history="1">
        <w:r w:rsidRPr="00942C52">
          <w:rPr>
            <w:rFonts w:hAnsi="黑体" w:cs="Times New Roman"/>
            <w:noProof/>
            <w:szCs w:val="36"/>
          </w:rPr>
          <w:t>协会工作动态</w:t>
        </w:r>
        <w:r w:rsidRPr="00942C52">
          <w:rPr>
            <w:rFonts w:hAnsi="黑体" w:cs="Times New Roman"/>
            <w:noProof/>
            <w:szCs w:val="36"/>
          </w:rPr>
          <w:tab/>
        </w:r>
        <w:r w:rsidRPr="00942C52">
          <w:rPr>
            <w:rFonts w:hAnsi="黑体" w:cs="Times New Roman"/>
            <w:noProof/>
            <w:szCs w:val="36"/>
          </w:rPr>
          <w:fldChar w:fldCharType="begin"/>
        </w:r>
        <w:r w:rsidRPr="00942C52">
          <w:rPr>
            <w:rFonts w:hAnsi="黑体" w:cs="Times New Roman"/>
            <w:noProof/>
            <w:szCs w:val="36"/>
          </w:rPr>
          <w:instrText xml:space="preserve"> PAGEREF _Toc15068 </w:instrText>
        </w:r>
        <w:r w:rsidRPr="00942C52">
          <w:rPr>
            <w:rFonts w:hAnsi="黑体" w:cs="Times New Roman"/>
            <w:noProof/>
            <w:szCs w:val="36"/>
          </w:rPr>
          <w:fldChar w:fldCharType="separate"/>
        </w:r>
        <w:r w:rsidR="00833BA9">
          <w:rPr>
            <w:rFonts w:hAnsi="黑体" w:cs="Times New Roman"/>
            <w:noProof/>
            <w:szCs w:val="36"/>
          </w:rPr>
          <w:t>21</w:t>
        </w:r>
        <w:r w:rsidRPr="00942C52">
          <w:rPr>
            <w:rFonts w:hAnsi="黑体" w:cs="Times New Roman"/>
            <w:noProof/>
            <w:szCs w:val="36"/>
          </w:rPr>
          <w:fldChar w:fldCharType="end"/>
        </w:r>
      </w:hyperlink>
    </w:p>
    <w:p w14:paraId="6DE1A89C" w14:textId="70C51258" w:rsidR="00717DF0" w:rsidRPr="00942C52" w:rsidRDefault="00634870">
      <w:pPr>
        <w:pStyle w:val="TOC2"/>
        <w:tabs>
          <w:tab w:val="right" w:leader="dot" w:pos="8306"/>
        </w:tabs>
        <w:rPr>
          <w:rFonts w:hAnsi="黑体" w:cs="Times New Roman"/>
          <w:noProof/>
          <w:szCs w:val="36"/>
        </w:rPr>
      </w:pPr>
      <w:hyperlink w:anchor="_Toc23054" w:history="1">
        <w:r w:rsidRPr="00942C52">
          <w:rPr>
            <w:rFonts w:hAnsi="黑体" w:cs="Times New Roman" w:hint="eastAsia"/>
            <w:noProof/>
            <w:szCs w:val="36"/>
          </w:rPr>
          <w:t>中国遥感应用协会积极</w:t>
        </w:r>
        <w:r>
          <w:rPr>
            <w:rFonts w:hAnsi="黑体" w:cs="Times New Roman" w:hint="eastAsia"/>
            <w:noProof/>
            <w:szCs w:val="36"/>
          </w:rPr>
          <w:t>组织参与疫情防控</w:t>
        </w:r>
        <w:r w:rsidRPr="00942C52">
          <w:rPr>
            <w:rFonts w:hAnsi="黑体" w:cs="Times New Roman" w:hint="eastAsia"/>
            <w:noProof/>
            <w:szCs w:val="36"/>
          </w:rPr>
          <w:t>并</w:t>
        </w:r>
        <w:r>
          <w:rPr>
            <w:rFonts w:hAnsi="黑体" w:cs="Times New Roman" w:hint="eastAsia"/>
            <w:noProof/>
            <w:szCs w:val="36"/>
          </w:rPr>
          <w:t>及时</w:t>
        </w:r>
        <w:r w:rsidRPr="00942C52">
          <w:rPr>
            <w:rFonts w:hAnsi="黑体" w:cs="Times New Roman" w:hint="eastAsia"/>
            <w:noProof/>
            <w:szCs w:val="36"/>
          </w:rPr>
          <w:t>向</w:t>
        </w:r>
        <w:r w:rsidRPr="00942C52">
          <w:rPr>
            <w:rFonts w:hAnsi="黑体" w:cs="Times New Roman"/>
            <w:noProof/>
            <w:szCs w:val="36"/>
          </w:rPr>
          <w:tab/>
        </w:r>
        <w:r w:rsidRPr="00942C52">
          <w:rPr>
            <w:rFonts w:hAnsi="黑体" w:cs="Times New Roman"/>
            <w:noProof/>
            <w:szCs w:val="36"/>
          </w:rPr>
          <w:fldChar w:fldCharType="begin"/>
        </w:r>
        <w:r w:rsidRPr="00942C52">
          <w:rPr>
            <w:rFonts w:hAnsi="黑体" w:cs="Times New Roman"/>
            <w:noProof/>
            <w:szCs w:val="36"/>
          </w:rPr>
          <w:instrText xml:space="preserve"> PAGEREF _Toc23054 </w:instrText>
        </w:r>
        <w:r w:rsidRPr="00942C52">
          <w:rPr>
            <w:rFonts w:hAnsi="黑体" w:cs="Times New Roman"/>
            <w:noProof/>
            <w:szCs w:val="36"/>
          </w:rPr>
          <w:fldChar w:fldCharType="separate"/>
        </w:r>
        <w:r w:rsidR="00833BA9">
          <w:rPr>
            <w:rFonts w:hAnsi="黑体" w:cs="Times New Roman"/>
            <w:noProof/>
            <w:szCs w:val="36"/>
          </w:rPr>
          <w:t>21</w:t>
        </w:r>
        <w:r w:rsidRPr="00942C52">
          <w:rPr>
            <w:rFonts w:hAnsi="黑体" w:cs="Times New Roman"/>
            <w:noProof/>
            <w:szCs w:val="36"/>
          </w:rPr>
          <w:fldChar w:fldCharType="end"/>
        </w:r>
      </w:hyperlink>
    </w:p>
    <w:p w14:paraId="050E4FDB" w14:textId="202BEE70" w:rsidR="00717DF0" w:rsidRPr="00942C52" w:rsidRDefault="00634870">
      <w:pPr>
        <w:pStyle w:val="TOC2"/>
        <w:tabs>
          <w:tab w:val="right" w:leader="dot" w:pos="8306"/>
        </w:tabs>
        <w:rPr>
          <w:rFonts w:hAnsi="黑体" w:cs="Times New Roman"/>
          <w:noProof/>
          <w:szCs w:val="36"/>
        </w:rPr>
      </w:pPr>
      <w:hyperlink w:anchor="_Toc775" w:history="1">
        <w:r w:rsidRPr="00942C52">
          <w:rPr>
            <w:rFonts w:hAnsi="黑体" w:cs="Times New Roman" w:hint="eastAsia"/>
            <w:noProof/>
            <w:szCs w:val="36"/>
          </w:rPr>
          <w:t>上级主管部门报送</w:t>
        </w:r>
        <w:r>
          <w:rPr>
            <w:rFonts w:hAnsi="黑体" w:cs="Times New Roman" w:hint="eastAsia"/>
            <w:noProof/>
            <w:szCs w:val="36"/>
          </w:rPr>
          <w:t>工作情况和</w:t>
        </w:r>
        <w:r w:rsidRPr="00942C52">
          <w:rPr>
            <w:rFonts w:hAnsi="黑体" w:cs="Times New Roman" w:hint="eastAsia"/>
            <w:noProof/>
            <w:szCs w:val="36"/>
          </w:rPr>
          <w:t>典型事迹</w:t>
        </w:r>
        <w:r w:rsidRPr="00942C52">
          <w:rPr>
            <w:rFonts w:hAnsi="黑体" w:cs="Times New Roman"/>
            <w:noProof/>
            <w:szCs w:val="36"/>
          </w:rPr>
          <w:tab/>
        </w:r>
        <w:r w:rsidRPr="00942C52">
          <w:rPr>
            <w:rFonts w:hAnsi="黑体" w:cs="Times New Roman"/>
            <w:noProof/>
            <w:szCs w:val="36"/>
          </w:rPr>
          <w:fldChar w:fldCharType="begin"/>
        </w:r>
        <w:r w:rsidRPr="00942C52">
          <w:rPr>
            <w:rFonts w:hAnsi="黑体" w:cs="Times New Roman"/>
            <w:noProof/>
            <w:szCs w:val="36"/>
          </w:rPr>
          <w:instrText xml:space="preserve"> PAGEREF _Toc775 </w:instrText>
        </w:r>
        <w:r w:rsidRPr="00942C52">
          <w:rPr>
            <w:rFonts w:hAnsi="黑体" w:cs="Times New Roman"/>
            <w:noProof/>
            <w:szCs w:val="36"/>
          </w:rPr>
          <w:fldChar w:fldCharType="separate"/>
        </w:r>
        <w:r w:rsidR="00833BA9">
          <w:rPr>
            <w:rFonts w:hAnsi="黑体" w:cs="Times New Roman"/>
            <w:noProof/>
            <w:szCs w:val="36"/>
          </w:rPr>
          <w:t>21</w:t>
        </w:r>
        <w:r w:rsidRPr="00942C52">
          <w:rPr>
            <w:rFonts w:hAnsi="黑体" w:cs="Times New Roman"/>
            <w:noProof/>
            <w:szCs w:val="36"/>
          </w:rPr>
          <w:fldChar w:fldCharType="end"/>
        </w:r>
      </w:hyperlink>
    </w:p>
    <w:p w14:paraId="111A2D3F" w14:textId="2159F9E6" w:rsidR="00717DF0" w:rsidRPr="00942C52" w:rsidRDefault="00634870">
      <w:pPr>
        <w:pStyle w:val="TOC2"/>
        <w:tabs>
          <w:tab w:val="right" w:leader="dot" w:pos="8306"/>
        </w:tabs>
        <w:rPr>
          <w:rFonts w:hAnsi="黑体" w:cs="Times New Roman"/>
          <w:noProof/>
          <w:szCs w:val="36"/>
        </w:rPr>
      </w:pPr>
      <w:hyperlink w:anchor="_Toc22111" w:history="1">
        <w:r>
          <w:rPr>
            <w:rFonts w:hAnsi="黑体" w:cs="Times New Roman" w:hint="eastAsia"/>
            <w:noProof/>
            <w:szCs w:val="36"/>
          </w:rPr>
          <w:t>中国遥感应用协会</w:t>
        </w:r>
        <w:r>
          <w:rPr>
            <w:rFonts w:hAnsi="黑体" w:cs="Times New Roman" w:hint="eastAsia"/>
            <w:noProof/>
            <w:szCs w:val="36"/>
          </w:rPr>
          <w:t>与全国各地和广大会员单位加强</w:t>
        </w:r>
        <w:r w:rsidRPr="00942C52">
          <w:rPr>
            <w:rFonts w:hAnsi="黑体" w:cs="Times New Roman"/>
            <w:noProof/>
            <w:szCs w:val="36"/>
          </w:rPr>
          <w:tab/>
        </w:r>
        <w:r w:rsidRPr="00942C52">
          <w:rPr>
            <w:rFonts w:hAnsi="黑体" w:cs="Times New Roman"/>
            <w:noProof/>
            <w:szCs w:val="36"/>
          </w:rPr>
          <w:fldChar w:fldCharType="begin"/>
        </w:r>
        <w:r w:rsidRPr="00942C52">
          <w:rPr>
            <w:rFonts w:hAnsi="黑体" w:cs="Times New Roman"/>
            <w:noProof/>
            <w:szCs w:val="36"/>
          </w:rPr>
          <w:instrText xml:space="preserve"> PAGEREF _Toc22111 </w:instrText>
        </w:r>
        <w:r w:rsidRPr="00942C52">
          <w:rPr>
            <w:rFonts w:hAnsi="黑体" w:cs="Times New Roman"/>
            <w:noProof/>
            <w:szCs w:val="36"/>
          </w:rPr>
          <w:fldChar w:fldCharType="separate"/>
        </w:r>
        <w:r w:rsidR="00833BA9">
          <w:rPr>
            <w:rFonts w:hAnsi="黑体" w:cs="Times New Roman"/>
            <w:noProof/>
            <w:szCs w:val="36"/>
          </w:rPr>
          <w:t>22</w:t>
        </w:r>
        <w:r w:rsidRPr="00942C52">
          <w:rPr>
            <w:rFonts w:hAnsi="黑体" w:cs="Times New Roman"/>
            <w:noProof/>
            <w:szCs w:val="36"/>
          </w:rPr>
          <w:fldChar w:fldCharType="end"/>
        </w:r>
      </w:hyperlink>
    </w:p>
    <w:p w14:paraId="34469591" w14:textId="59A20E46" w:rsidR="00717DF0" w:rsidRDefault="00634870">
      <w:pPr>
        <w:pStyle w:val="TOC2"/>
        <w:tabs>
          <w:tab w:val="right" w:leader="dot" w:pos="8306"/>
        </w:tabs>
        <w:rPr>
          <w:noProof/>
        </w:rPr>
      </w:pPr>
      <w:hyperlink w:anchor="_Toc3011" w:history="1">
        <w:r>
          <w:rPr>
            <w:rFonts w:hAnsi="黑体" w:cs="Times New Roman" w:hint="eastAsia"/>
            <w:noProof/>
            <w:szCs w:val="36"/>
          </w:rPr>
          <w:t>衔接，着力推进遥感</w:t>
        </w:r>
        <w:r>
          <w:rPr>
            <w:rFonts w:hAnsi="黑体" w:cs="Times New Roman" w:hint="eastAsia"/>
            <w:noProof/>
            <w:szCs w:val="36"/>
          </w:rPr>
          <w:t>深化应用</w:t>
        </w:r>
        <w:r>
          <w:rPr>
            <w:noProof/>
          </w:rPr>
          <w:tab/>
        </w:r>
        <w:r>
          <w:rPr>
            <w:noProof/>
          </w:rPr>
          <w:fldChar w:fldCharType="begin"/>
        </w:r>
        <w:r>
          <w:rPr>
            <w:noProof/>
          </w:rPr>
          <w:instrText xml:space="preserve"> PAGEREF _Toc3011 </w:instrText>
        </w:r>
        <w:r>
          <w:rPr>
            <w:noProof/>
          </w:rPr>
          <w:fldChar w:fldCharType="separate"/>
        </w:r>
        <w:r w:rsidR="00833BA9">
          <w:rPr>
            <w:noProof/>
          </w:rPr>
          <w:t>22</w:t>
        </w:r>
        <w:r>
          <w:rPr>
            <w:noProof/>
          </w:rPr>
          <w:fldChar w:fldCharType="end"/>
        </w:r>
      </w:hyperlink>
    </w:p>
    <w:p w14:paraId="12E4A0B0" w14:textId="63975B90" w:rsidR="00717DF0" w:rsidRPr="00942C52" w:rsidRDefault="00634870">
      <w:pPr>
        <w:pStyle w:val="TOC2"/>
        <w:tabs>
          <w:tab w:val="right" w:leader="dot" w:pos="8306"/>
        </w:tabs>
        <w:rPr>
          <w:rFonts w:hAnsi="黑体" w:cs="Times New Roman"/>
          <w:noProof/>
          <w:szCs w:val="36"/>
        </w:rPr>
      </w:pPr>
      <w:hyperlink w:anchor="_Toc20157" w:history="1">
        <w:r w:rsidRPr="00942C52">
          <w:rPr>
            <w:rFonts w:hAnsi="黑体" w:cs="Times New Roman" w:hint="eastAsia"/>
            <w:noProof/>
            <w:szCs w:val="36"/>
          </w:rPr>
          <w:t>中国遥感应用协会积极</w:t>
        </w:r>
        <w:r>
          <w:rPr>
            <w:rFonts w:hAnsi="黑体" w:cs="Times New Roman" w:hint="eastAsia"/>
            <w:noProof/>
            <w:szCs w:val="36"/>
          </w:rPr>
          <w:t>为会员单位和我国遥感相关</w:t>
        </w:r>
        <w:r w:rsidRPr="00942C52">
          <w:rPr>
            <w:rFonts w:hAnsi="黑体" w:cs="Times New Roman"/>
            <w:noProof/>
            <w:szCs w:val="36"/>
          </w:rPr>
          <w:tab/>
        </w:r>
        <w:r w:rsidRPr="00942C52">
          <w:rPr>
            <w:rFonts w:hAnsi="黑体" w:cs="Times New Roman"/>
            <w:noProof/>
            <w:szCs w:val="36"/>
          </w:rPr>
          <w:fldChar w:fldCharType="begin"/>
        </w:r>
        <w:r w:rsidRPr="00942C52">
          <w:rPr>
            <w:rFonts w:hAnsi="黑体" w:cs="Times New Roman"/>
            <w:noProof/>
            <w:szCs w:val="36"/>
          </w:rPr>
          <w:instrText xml:space="preserve"> PAGEREF _Toc20157 </w:instrText>
        </w:r>
        <w:r w:rsidRPr="00942C52">
          <w:rPr>
            <w:rFonts w:hAnsi="黑体" w:cs="Times New Roman"/>
            <w:noProof/>
            <w:szCs w:val="36"/>
          </w:rPr>
          <w:fldChar w:fldCharType="separate"/>
        </w:r>
        <w:r w:rsidR="00833BA9">
          <w:rPr>
            <w:rFonts w:hAnsi="黑体" w:cs="Times New Roman"/>
            <w:noProof/>
            <w:szCs w:val="36"/>
          </w:rPr>
          <w:t>23</w:t>
        </w:r>
        <w:r w:rsidRPr="00942C52">
          <w:rPr>
            <w:rFonts w:hAnsi="黑体" w:cs="Times New Roman"/>
            <w:noProof/>
            <w:szCs w:val="36"/>
          </w:rPr>
          <w:fldChar w:fldCharType="end"/>
        </w:r>
      </w:hyperlink>
    </w:p>
    <w:p w14:paraId="67F53E93" w14:textId="445482F7" w:rsidR="00717DF0" w:rsidRDefault="00634870">
      <w:pPr>
        <w:pStyle w:val="TOC2"/>
        <w:tabs>
          <w:tab w:val="right" w:leader="dot" w:pos="8306"/>
        </w:tabs>
        <w:rPr>
          <w:noProof/>
        </w:rPr>
      </w:pPr>
      <w:hyperlink w:anchor="_Toc18442" w:history="1">
        <w:r>
          <w:rPr>
            <w:rFonts w:hAnsi="黑体" w:cs="Times New Roman" w:hint="eastAsia"/>
            <w:noProof/>
            <w:szCs w:val="36"/>
          </w:rPr>
          <w:t>企事业单位提供技术成果鉴定服务</w:t>
        </w:r>
        <w:r>
          <w:rPr>
            <w:noProof/>
          </w:rPr>
          <w:tab/>
        </w:r>
        <w:r>
          <w:rPr>
            <w:noProof/>
          </w:rPr>
          <w:fldChar w:fldCharType="begin"/>
        </w:r>
        <w:r>
          <w:rPr>
            <w:noProof/>
          </w:rPr>
          <w:instrText xml:space="preserve"> PAGEREF _Toc18442 </w:instrText>
        </w:r>
        <w:r>
          <w:rPr>
            <w:noProof/>
          </w:rPr>
          <w:fldChar w:fldCharType="separate"/>
        </w:r>
        <w:r w:rsidR="00833BA9">
          <w:rPr>
            <w:noProof/>
          </w:rPr>
          <w:t>23</w:t>
        </w:r>
        <w:r>
          <w:rPr>
            <w:noProof/>
          </w:rPr>
          <w:fldChar w:fldCharType="end"/>
        </w:r>
      </w:hyperlink>
    </w:p>
    <w:p w14:paraId="466E87E9" w14:textId="654AF4A5" w:rsidR="00717DF0" w:rsidRDefault="00634870">
      <w:pPr>
        <w:pStyle w:val="TOC2"/>
        <w:tabs>
          <w:tab w:val="right" w:leader="dot" w:pos="8306"/>
        </w:tabs>
        <w:rPr>
          <w:noProof/>
        </w:rPr>
      </w:pPr>
      <w:hyperlink w:anchor="_Toc4709" w:history="1">
        <w:r>
          <w:rPr>
            <w:rFonts w:ascii="微软雅黑" w:eastAsia="微软雅黑" w:hAnsi="微软雅黑" w:cs="微软雅黑" w:hint="eastAsia"/>
            <w:noProof/>
            <w:szCs w:val="36"/>
          </w:rPr>
          <w:t>⻩</w:t>
        </w:r>
        <w:r>
          <w:rPr>
            <w:rFonts w:ascii="宋体" w:hAnsi="宋体" w:hint="eastAsia"/>
            <w:noProof/>
            <w:szCs w:val="36"/>
          </w:rPr>
          <w:t>河流域生态保护和高质量发展高层次专家研讨会</w:t>
        </w:r>
        <w:r>
          <w:rPr>
            <w:rFonts w:hAnsi="黑体" w:cs="Times New Roman" w:hint="eastAsia"/>
            <w:noProof/>
            <w:szCs w:val="36"/>
          </w:rPr>
          <w:t>暨空间信息助力黄河流域生态保护和高质量发展战略</w:t>
        </w:r>
        <w:r>
          <w:rPr>
            <w:noProof/>
          </w:rPr>
          <w:tab/>
        </w:r>
        <w:r>
          <w:rPr>
            <w:noProof/>
          </w:rPr>
          <w:fldChar w:fldCharType="begin"/>
        </w:r>
        <w:r>
          <w:rPr>
            <w:noProof/>
          </w:rPr>
          <w:instrText xml:space="preserve"> PAGEREF _Toc4709 </w:instrText>
        </w:r>
        <w:r>
          <w:rPr>
            <w:noProof/>
          </w:rPr>
          <w:fldChar w:fldCharType="separate"/>
        </w:r>
        <w:r w:rsidR="00833BA9">
          <w:rPr>
            <w:noProof/>
          </w:rPr>
          <w:t>24</w:t>
        </w:r>
        <w:r>
          <w:rPr>
            <w:noProof/>
          </w:rPr>
          <w:fldChar w:fldCharType="end"/>
        </w:r>
      </w:hyperlink>
    </w:p>
    <w:p w14:paraId="1960CED0" w14:textId="54AFB786" w:rsidR="00717DF0" w:rsidRDefault="00634870">
      <w:pPr>
        <w:pStyle w:val="TOC2"/>
        <w:tabs>
          <w:tab w:val="right" w:leader="dot" w:pos="8306"/>
        </w:tabs>
        <w:rPr>
          <w:noProof/>
        </w:rPr>
      </w:pPr>
      <w:hyperlink w:anchor="_Toc22979" w:history="1">
        <w:r>
          <w:rPr>
            <w:rFonts w:hAnsi="黑体" w:cs="Times New Roman" w:hint="eastAsia"/>
            <w:noProof/>
            <w:szCs w:val="36"/>
          </w:rPr>
          <w:t>实施交流会</w:t>
        </w:r>
        <w:r>
          <w:rPr>
            <w:rFonts w:hAnsi="黑体" w:cs="Times New Roman" w:hint="eastAsia"/>
            <w:noProof/>
            <w:szCs w:val="36"/>
          </w:rPr>
          <w:t>在西安召开</w:t>
        </w:r>
        <w:r>
          <w:rPr>
            <w:noProof/>
          </w:rPr>
          <w:tab/>
        </w:r>
        <w:r>
          <w:rPr>
            <w:noProof/>
          </w:rPr>
          <w:fldChar w:fldCharType="begin"/>
        </w:r>
        <w:r>
          <w:rPr>
            <w:noProof/>
          </w:rPr>
          <w:instrText xml:space="preserve"> PAGEREF _Toc22979 </w:instrText>
        </w:r>
        <w:r>
          <w:rPr>
            <w:noProof/>
          </w:rPr>
          <w:fldChar w:fldCharType="separate"/>
        </w:r>
        <w:r w:rsidR="00833BA9">
          <w:rPr>
            <w:noProof/>
          </w:rPr>
          <w:t>24</w:t>
        </w:r>
        <w:r>
          <w:rPr>
            <w:noProof/>
          </w:rPr>
          <w:fldChar w:fldCharType="end"/>
        </w:r>
      </w:hyperlink>
    </w:p>
    <w:p w14:paraId="31EABAE2" w14:textId="0AD37B76" w:rsidR="00717DF0" w:rsidRDefault="00634870">
      <w:pPr>
        <w:pStyle w:val="TOC2"/>
        <w:tabs>
          <w:tab w:val="right" w:leader="dot" w:pos="8306"/>
        </w:tabs>
        <w:rPr>
          <w:noProof/>
        </w:rPr>
      </w:pPr>
      <w:hyperlink w:anchor="_Toc29901" w:history="1">
        <w:r>
          <w:rPr>
            <w:rFonts w:hAnsi="黑体" w:cs="Times New Roman" w:hint="eastAsia"/>
            <w:noProof/>
            <w:szCs w:val="36"/>
          </w:rPr>
          <w:t>2020</w:t>
        </w:r>
        <w:r>
          <w:rPr>
            <w:rFonts w:hAnsi="黑体" w:cs="Times New Roman" w:hint="eastAsia"/>
            <w:noProof/>
            <w:szCs w:val="36"/>
          </w:rPr>
          <w:t>第三届海峡两岸暨港澳无人机航拍创作大赛</w:t>
        </w:r>
        <w:r>
          <w:rPr>
            <w:noProof/>
          </w:rPr>
          <w:tab/>
        </w:r>
        <w:r>
          <w:rPr>
            <w:noProof/>
          </w:rPr>
          <w:fldChar w:fldCharType="begin"/>
        </w:r>
        <w:r>
          <w:rPr>
            <w:noProof/>
          </w:rPr>
          <w:instrText xml:space="preserve"> PAGEREF _Toc29901 </w:instrText>
        </w:r>
        <w:r>
          <w:rPr>
            <w:noProof/>
          </w:rPr>
          <w:fldChar w:fldCharType="separate"/>
        </w:r>
        <w:r w:rsidR="00833BA9">
          <w:rPr>
            <w:noProof/>
          </w:rPr>
          <w:t>25</w:t>
        </w:r>
        <w:r>
          <w:rPr>
            <w:noProof/>
          </w:rPr>
          <w:fldChar w:fldCharType="end"/>
        </w:r>
      </w:hyperlink>
    </w:p>
    <w:p w14:paraId="15104838" w14:textId="171CD9AA" w:rsidR="00717DF0" w:rsidRDefault="00634870">
      <w:pPr>
        <w:pStyle w:val="TOC2"/>
        <w:tabs>
          <w:tab w:val="right" w:leader="dot" w:pos="8306"/>
        </w:tabs>
        <w:rPr>
          <w:noProof/>
        </w:rPr>
      </w:pPr>
      <w:hyperlink w:anchor="_Toc25328" w:history="1">
        <w:r>
          <w:rPr>
            <w:rFonts w:hAnsi="黑体" w:cs="Times New Roman" w:hint="eastAsia"/>
            <w:noProof/>
            <w:szCs w:val="36"/>
          </w:rPr>
          <w:t>取得圆满成功</w:t>
        </w:r>
        <w:r>
          <w:rPr>
            <w:noProof/>
          </w:rPr>
          <w:tab/>
        </w:r>
        <w:r>
          <w:rPr>
            <w:noProof/>
          </w:rPr>
          <w:fldChar w:fldCharType="begin"/>
        </w:r>
        <w:r>
          <w:rPr>
            <w:noProof/>
          </w:rPr>
          <w:instrText xml:space="preserve"> PAGEREF _Toc</w:instrText>
        </w:r>
        <w:r>
          <w:rPr>
            <w:noProof/>
          </w:rPr>
          <w:instrText xml:space="preserve">25328 </w:instrText>
        </w:r>
        <w:r>
          <w:rPr>
            <w:noProof/>
          </w:rPr>
          <w:fldChar w:fldCharType="separate"/>
        </w:r>
        <w:r w:rsidR="00833BA9">
          <w:rPr>
            <w:noProof/>
          </w:rPr>
          <w:t>25</w:t>
        </w:r>
        <w:r>
          <w:rPr>
            <w:noProof/>
          </w:rPr>
          <w:fldChar w:fldCharType="end"/>
        </w:r>
      </w:hyperlink>
    </w:p>
    <w:p w14:paraId="2CAF5733" w14:textId="700DF5D2" w:rsidR="00717DF0" w:rsidRDefault="00634870">
      <w:pPr>
        <w:pStyle w:val="TOC2"/>
        <w:tabs>
          <w:tab w:val="right" w:leader="dot" w:pos="8306"/>
        </w:tabs>
        <w:rPr>
          <w:noProof/>
        </w:rPr>
      </w:pPr>
      <w:hyperlink w:anchor="_Toc25267" w:history="1">
        <w:r>
          <w:rPr>
            <w:rFonts w:hAnsi="黑体" w:cs="Times New Roman" w:hint="eastAsia"/>
            <w:noProof/>
            <w:szCs w:val="36"/>
          </w:rPr>
          <w:t>“遥感科学与技术”学科“双一流”建设研讨会</w:t>
        </w:r>
        <w:r>
          <w:rPr>
            <w:noProof/>
          </w:rPr>
          <w:tab/>
        </w:r>
        <w:r>
          <w:rPr>
            <w:noProof/>
          </w:rPr>
          <w:fldChar w:fldCharType="begin"/>
        </w:r>
        <w:r>
          <w:rPr>
            <w:noProof/>
          </w:rPr>
          <w:instrText xml:space="preserve"> PAGEREF _Toc25267 </w:instrText>
        </w:r>
        <w:r>
          <w:rPr>
            <w:noProof/>
          </w:rPr>
          <w:fldChar w:fldCharType="separate"/>
        </w:r>
        <w:r w:rsidR="00833BA9">
          <w:rPr>
            <w:noProof/>
          </w:rPr>
          <w:t>27</w:t>
        </w:r>
        <w:r>
          <w:rPr>
            <w:noProof/>
          </w:rPr>
          <w:fldChar w:fldCharType="end"/>
        </w:r>
      </w:hyperlink>
    </w:p>
    <w:p w14:paraId="5DB1049C" w14:textId="02CE008E" w:rsidR="00717DF0" w:rsidRDefault="00634870">
      <w:pPr>
        <w:pStyle w:val="TOC2"/>
        <w:tabs>
          <w:tab w:val="right" w:leader="dot" w:pos="8306"/>
        </w:tabs>
        <w:rPr>
          <w:noProof/>
        </w:rPr>
      </w:pPr>
      <w:hyperlink w:anchor="_Toc11541" w:history="1">
        <w:r>
          <w:rPr>
            <w:rFonts w:hAnsi="黑体" w:cs="Times New Roman" w:hint="eastAsia"/>
            <w:noProof/>
            <w:szCs w:val="36"/>
          </w:rPr>
          <w:t>顺利召开</w:t>
        </w:r>
        <w:r>
          <w:rPr>
            <w:noProof/>
          </w:rPr>
          <w:tab/>
        </w:r>
        <w:r>
          <w:rPr>
            <w:noProof/>
          </w:rPr>
          <w:fldChar w:fldCharType="begin"/>
        </w:r>
        <w:r>
          <w:rPr>
            <w:noProof/>
          </w:rPr>
          <w:instrText xml:space="preserve"> PAGEREF _Toc11541 </w:instrText>
        </w:r>
        <w:r>
          <w:rPr>
            <w:noProof/>
          </w:rPr>
          <w:fldChar w:fldCharType="separate"/>
        </w:r>
        <w:r w:rsidR="00833BA9">
          <w:rPr>
            <w:noProof/>
          </w:rPr>
          <w:t>27</w:t>
        </w:r>
        <w:r>
          <w:rPr>
            <w:noProof/>
          </w:rPr>
          <w:fldChar w:fldCharType="end"/>
        </w:r>
      </w:hyperlink>
    </w:p>
    <w:p w14:paraId="6B0AC0A4" w14:textId="001487CA" w:rsidR="00717DF0" w:rsidRDefault="00634870">
      <w:pPr>
        <w:pStyle w:val="TOC2"/>
        <w:tabs>
          <w:tab w:val="right" w:leader="dot" w:pos="8306"/>
        </w:tabs>
        <w:rPr>
          <w:noProof/>
        </w:rPr>
      </w:pPr>
      <w:hyperlink w:anchor="_Toc14428" w:history="1">
        <w:r>
          <w:rPr>
            <w:rFonts w:hAnsi="黑体" w:cs="Times New Roman" w:hint="eastAsia"/>
            <w:noProof/>
            <w:szCs w:val="36"/>
          </w:rPr>
          <w:t>人工智能</w:t>
        </w:r>
        <w:r>
          <w:rPr>
            <w:rFonts w:hAnsi="黑体" w:cs="Times New Roman" w:hint="eastAsia"/>
            <w:noProof/>
            <w:szCs w:val="36"/>
          </w:rPr>
          <w:t>+</w:t>
        </w:r>
        <w:r>
          <w:rPr>
            <w:rFonts w:hAnsi="黑体" w:cs="Times New Roman" w:hint="eastAsia"/>
            <w:noProof/>
            <w:szCs w:val="36"/>
          </w:rPr>
          <w:t>空间信息产业发展高峰论坛顺利召开</w:t>
        </w:r>
        <w:r>
          <w:rPr>
            <w:noProof/>
          </w:rPr>
          <w:tab/>
        </w:r>
        <w:r>
          <w:rPr>
            <w:noProof/>
          </w:rPr>
          <w:fldChar w:fldCharType="begin"/>
        </w:r>
        <w:r>
          <w:rPr>
            <w:noProof/>
          </w:rPr>
          <w:instrText xml:space="preserve"> PAGEREF _Toc14428 </w:instrText>
        </w:r>
        <w:r>
          <w:rPr>
            <w:noProof/>
          </w:rPr>
          <w:fldChar w:fldCharType="separate"/>
        </w:r>
        <w:r w:rsidR="00833BA9">
          <w:rPr>
            <w:noProof/>
          </w:rPr>
          <w:t>29</w:t>
        </w:r>
        <w:r>
          <w:rPr>
            <w:noProof/>
          </w:rPr>
          <w:fldChar w:fldCharType="end"/>
        </w:r>
      </w:hyperlink>
    </w:p>
    <w:p w14:paraId="168D49F8" w14:textId="0BA9AA28" w:rsidR="00717DF0" w:rsidRDefault="00634870">
      <w:pPr>
        <w:pStyle w:val="TOC2"/>
        <w:tabs>
          <w:tab w:val="right" w:leader="dot" w:pos="8306"/>
        </w:tabs>
        <w:rPr>
          <w:noProof/>
        </w:rPr>
      </w:pPr>
      <w:hyperlink w:anchor="_Toc16620" w:history="1">
        <w:r>
          <w:rPr>
            <w:rFonts w:hAnsi="黑体" w:cs="Times New Roman" w:hint="eastAsia"/>
            <w:noProof/>
            <w:szCs w:val="36"/>
          </w:rPr>
          <w:t>中国遥感应用协会支持空间</w:t>
        </w:r>
        <w:r>
          <w:rPr>
            <w:rFonts w:hAnsi="黑体" w:cs="Times New Roman" w:hint="eastAsia"/>
            <w:noProof/>
            <w:szCs w:val="36"/>
          </w:rPr>
          <w:t>技术和平利用（健康）</w:t>
        </w:r>
        <w:r>
          <w:rPr>
            <w:noProof/>
          </w:rPr>
          <w:tab/>
        </w:r>
        <w:r>
          <w:rPr>
            <w:noProof/>
          </w:rPr>
          <w:fldChar w:fldCharType="begin"/>
        </w:r>
        <w:r>
          <w:rPr>
            <w:noProof/>
          </w:rPr>
          <w:instrText xml:space="preserve"> PAGEREF _Toc16620 </w:instrText>
        </w:r>
        <w:r>
          <w:rPr>
            <w:noProof/>
          </w:rPr>
          <w:fldChar w:fldCharType="separate"/>
        </w:r>
        <w:r w:rsidR="00833BA9">
          <w:rPr>
            <w:noProof/>
          </w:rPr>
          <w:t>30</w:t>
        </w:r>
        <w:r>
          <w:rPr>
            <w:noProof/>
          </w:rPr>
          <w:fldChar w:fldCharType="end"/>
        </w:r>
      </w:hyperlink>
    </w:p>
    <w:p w14:paraId="455B6245" w14:textId="2CEF73A8" w:rsidR="00717DF0" w:rsidRDefault="00634870">
      <w:pPr>
        <w:pStyle w:val="TOC2"/>
        <w:tabs>
          <w:tab w:val="right" w:leader="dot" w:pos="8306"/>
        </w:tabs>
        <w:rPr>
          <w:noProof/>
        </w:rPr>
      </w:pPr>
      <w:hyperlink w:anchor="_Toc11010" w:history="1">
        <w:r>
          <w:rPr>
            <w:rFonts w:hAnsi="黑体" w:cs="Times New Roman" w:hint="eastAsia"/>
            <w:noProof/>
            <w:szCs w:val="36"/>
          </w:rPr>
          <w:t>国际及研讨会成功举办</w:t>
        </w:r>
        <w:r>
          <w:rPr>
            <w:noProof/>
          </w:rPr>
          <w:tab/>
        </w:r>
        <w:r>
          <w:rPr>
            <w:noProof/>
          </w:rPr>
          <w:fldChar w:fldCharType="begin"/>
        </w:r>
        <w:r>
          <w:rPr>
            <w:noProof/>
          </w:rPr>
          <w:instrText xml:space="preserve"> PAGEREF _Toc11010 </w:instrText>
        </w:r>
        <w:r>
          <w:rPr>
            <w:noProof/>
          </w:rPr>
          <w:fldChar w:fldCharType="separate"/>
        </w:r>
        <w:r w:rsidR="00833BA9">
          <w:rPr>
            <w:noProof/>
          </w:rPr>
          <w:t>30</w:t>
        </w:r>
        <w:r>
          <w:rPr>
            <w:noProof/>
          </w:rPr>
          <w:fldChar w:fldCharType="end"/>
        </w:r>
      </w:hyperlink>
    </w:p>
    <w:p w14:paraId="5DD5CD3A" w14:textId="1DDCAEDE" w:rsidR="00717DF0" w:rsidRDefault="00634870">
      <w:pPr>
        <w:pStyle w:val="TOC2"/>
        <w:tabs>
          <w:tab w:val="right" w:leader="dot" w:pos="8306"/>
        </w:tabs>
        <w:rPr>
          <w:noProof/>
        </w:rPr>
      </w:pPr>
      <w:hyperlink w:anchor="_Toc6306" w:history="1">
        <w:r>
          <w:rPr>
            <w:rFonts w:hAnsi="黑体" w:cs="Times New Roman" w:hint="eastAsia"/>
            <w:noProof/>
            <w:szCs w:val="36"/>
          </w:rPr>
          <w:t>第三届钱学森班（院、校）工作论坛成功举办</w:t>
        </w:r>
        <w:r>
          <w:rPr>
            <w:noProof/>
          </w:rPr>
          <w:tab/>
        </w:r>
        <w:r>
          <w:rPr>
            <w:noProof/>
          </w:rPr>
          <w:fldChar w:fldCharType="begin"/>
        </w:r>
        <w:r>
          <w:rPr>
            <w:noProof/>
          </w:rPr>
          <w:instrText xml:space="preserve"> PAGEREF _Toc6306 </w:instrText>
        </w:r>
        <w:r>
          <w:rPr>
            <w:noProof/>
          </w:rPr>
          <w:fldChar w:fldCharType="separate"/>
        </w:r>
        <w:r w:rsidR="00833BA9">
          <w:rPr>
            <w:noProof/>
          </w:rPr>
          <w:t>32</w:t>
        </w:r>
        <w:r>
          <w:rPr>
            <w:noProof/>
          </w:rPr>
          <w:fldChar w:fldCharType="end"/>
        </w:r>
      </w:hyperlink>
    </w:p>
    <w:p w14:paraId="6E2F13F1" w14:textId="6F0BE642" w:rsidR="00717DF0" w:rsidRDefault="00634870">
      <w:pPr>
        <w:pStyle w:val="TOC1"/>
        <w:tabs>
          <w:tab w:val="right" w:leader="dot" w:pos="8306"/>
        </w:tabs>
        <w:rPr>
          <w:noProof/>
        </w:rPr>
      </w:pPr>
      <w:hyperlink w:anchor="_Toc26246" w:history="1">
        <w:r>
          <w:rPr>
            <w:rFonts w:cs="Times New Roman"/>
            <w:noProof/>
          </w:rPr>
          <w:t>协会</w:t>
        </w:r>
        <w:r>
          <w:rPr>
            <w:rFonts w:cs="Times New Roman" w:hint="eastAsia"/>
            <w:noProof/>
          </w:rPr>
          <w:t>分支机构</w:t>
        </w:r>
        <w:r>
          <w:rPr>
            <w:rFonts w:cs="Times New Roman"/>
            <w:noProof/>
          </w:rPr>
          <w:t>工作动态</w:t>
        </w:r>
        <w:r>
          <w:rPr>
            <w:noProof/>
          </w:rPr>
          <w:tab/>
        </w:r>
        <w:r>
          <w:rPr>
            <w:noProof/>
          </w:rPr>
          <w:fldChar w:fldCharType="begin"/>
        </w:r>
        <w:r>
          <w:rPr>
            <w:noProof/>
          </w:rPr>
          <w:instrText xml:space="preserve"> PAGEREF _Toc26246 </w:instrText>
        </w:r>
        <w:r>
          <w:rPr>
            <w:noProof/>
          </w:rPr>
          <w:fldChar w:fldCharType="separate"/>
        </w:r>
        <w:r w:rsidR="00833BA9">
          <w:rPr>
            <w:noProof/>
          </w:rPr>
          <w:t>33</w:t>
        </w:r>
        <w:r>
          <w:rPr>
            <w:noProof/>
          </w:rPr>
          <w:fldChar w:fldCharType="end"/>
        </w:r>
      </w:hyperlink>
    </w:p>
    <w:p w14:paraId="1F1CF7A5" w14:textId="1B30EB45" w:rsidR="00717DF0" w:rsidRDefault="00634870">
      <w:pPr>
        <w:pStyle w:val="TOC2"/>
        <w:tabs>
          <w:tab w:val="right" w:leader="dot" w:pos="8306"/>
        </w:tabs>
        <w:rPr>
          <w:noProof/>
        </w:rPr>
      </w:pPr>
      <w:hyperlink w:anchor="_Toc10557" w:history="1">
        <w:r>
          <w:rPr>
            <w:rFonts w:hAnsi="黑体" w:cs="Times New Roman" w:hint="eastAsia"/>
            <w:noProof/>
            <w:szCs w:val="36"/>
          </w:rPr>
          <w:t>协会</w:t>
        </w:r>
        <w:r>
          <w:rPr>
            <w:rFonts w:hAnsi="黑体" w:cs="Times New Roman" w:hint="eastAsia"/>
            <w:noProof/>
            <w:szCs w:val="36"/>
          </w:rPr>
          <w:t>生态环境遥感分会和生态气象遥感专委会</w:t>
        </w:r>
        <w:r>
          <w:rPr>
            <w:rFonts w:hAnsi="黑体" w:cs="Times New Roman" w:hint="eastAsia"/>
            <w:noProof/>
            <w:szCs w:val="36"/>
          </w:rPr>
          <w:t>举办</w:t>
        </w:r>
        <w:r>
          <w:rPr>
            <w:noProof/>
          </w:rPr>
          <w:tab/>
        </w:r>
        <w:r>
          <w:rPr>
            <w:noProof/>
          </w:rPr>
          <w:fldChar w:fldCharType="begin"/>
        </w:r>
        <w:r>
          <w:rPr>
            <w:noProof/>
          </w:rPr>
          <w:instrText xml:space="preserve"> PAGEREF _Toc10557 </w:instrText>
        </w:r>
        <w:r>
          <w:rPr>
            <w:noProof/>
          </w:rPr>
          <w:fldChar w:fldCharType="separate"/>
        </w:r>
        <w:r w:rsidR="00833BA9">
          <w:rPr>
            <w:noProof/>
          </w:rPr>
          <w:t>33</w:t>
        </w:r>
        <w:r>
          <w:rPr>
            <w:noProof/>
          </w:rPr>
          <w:fldChar w:fldCharType="end"/>
        </w:r>
      </w:hyperlink>
    </w:p>
    <w:p w14:paraId="3555286B" w14:textId="67F57E62" w:rsidR="00717DF0" w:rsidRDefault="00634870">
      <w:pPr>
        <w:pStyle w:val="TOC2"/>
        <w:tabs>
          <w:tab w:val="right" w:leader="dot" w:pos="8306"/>
        </w:tabs>
        <w:rPr>
          <w:noProof/>
        </w:rPr>
      </w:pPr>
      <w:hyperlink w:anchor="_Toc18912" w:history="1">
        <w:r>
          <w:rPr>
            <w:rFonts w:hAnsi="黑体" w:cs="Times New Roman" w:hint="eastAsia"/>
            <w:noProof/>
            <w:szCs w:val="36"/>
          </w:rPr>
          <w:t>2020</w:t>
        </w:r>
        <w:r>
          <w:rPr>
            <w:rFonts w:hAnsi="黑体" w:cs="Times New Roman" w:hint="eastAsia"/>
            <w:noProof/>
            <w:szCs w:val="36"/>
          </w:rPr>
          <w:t>年生态环境遥感高端培训</w:t>
        </w:r>
        <w:r>
          <w:rPr>
            <w:noProof/>
          </w:rPr>
          <w:tab/>
        </w:r>
        <w:r>
          <w:rPr>
            <w:noProof/>
          </w:rPr>
          <w:fldChar w:fldCharType="begin"/>
        </w:r>
        <w:r>
          <w:rPr>
            <w:noProof/>
          </w:rPr>
          <w:instrText xml:space="preserve"> PAGEREF _Toc18912 </w:instrText>
        </w:r>
        <w:r>
          <w:rPr>
            <w:noProof/>
          </w:rPr>
          <w:fldChar w:fldCharType="separate"/>
        </w:r>
        <w:r w:rsidR="00833BA9">
          <w:rPr>
            <w:noProof/>
          </w:rPr>
          <w:t>33</w:t>
        </w:r>
        <w:r>
          <w:rPr>
            <w:noProof/>
          </w:rPr>
          <w:fldChar w:fldCharType="end"/>
        </w:r>
      </w:hyperlink>
    </w:p>
    <w:p w14:paraId="1EFC628C" w14:textId="00A54A6F" w:rsidR="00717DF0" w:rsidRDefault="00634870">
      <w:pPr>
        <w:pStyle w:val="TOC2"/>
        <w:tabs>
          <w:tab w:val="right" w:leader="dot" w:pos="8306"/>
        </w:tabs>
        <w:rPr>
          <w:noProof/>
        </w:rPr>
      </w:pPr>
      <w:hyperlink w:anchor="_Toc9169" w:history="1">
        <w:r>
          <w:rPr>
            <w:rFonts w:hAnsi="黑体" w:cs="Times New Roman" w:hint="eastAsia"/>
            <w:noProof/>
            <w:szCs w:val="36"/>
          </w:rPr>
          <w:t>协会黑土地遥感分会</w:t>
        </w:r>
        <w:r>
          <w:rPr>
            <w:rFonts w:hAnsi="黑体" w:cs="Times New Roman" w:hint="eastAsia"/>
            <w:noProof/>
            <w:szCs w:val="36"/>
          </w:rPr>
          <w:t>和黄河流域高质量发展遥感分会</w:t>
        </w:r>
        <w:r>
          <w:rPr>
            <w:rFonts w:hAnsi="黑体" w:cs="Times New Roman" w:hint="eastAsia"/>
            <w:noProof/>
            <w:szCs w:val="36"/>
          </w:rPr>
          <w:t>举办黑土地与黄土地生态调查对比交流会</w:t>
        </w:r>
        <w:r>
          <w:rPr>
            <w:noProof/>
          </w:rPr>
          <w:tab/>
        </w:r>
        <w:r>
          <w:rPr>
            <w:noProof/>
          </w:rPr>
          <w:fldChar w:fldCharType="begin"/>
        </w:r>
        <w:r>
          <w:rPr>
            <w:noProof/>
          </w:rPr>
          <w:instrText xml:space="preserve"> PAGEREF _Toc9169 </w:instrText>
        </w:r>
        <w:r>
          <w:rPr>
            <w:noProof/>
          </w:rPr>
          <w:fldChar w:fldCharType="separate"/>
        </w:r>
        <w:r w:rsidR="00833BA9">
          <w:rPr>
            <w:noProof/>
          </w:rPr>
          <w:t>33</w:t>
        </w:r>
        <w:r>
          <w:rPr>
            <w:noProof/>
          </w:rPr>
          <w:fldChar w:fldCharType="end"/>
        </w:r>
      </w:hyperlink>
    </w:p>
    <w:p w14:paraId="535D47E2" w14:textId="2134642D" w:rsidR="00717DF0" w:rsidRDefault="00634870">
      <w:pPr>
        <w:pStyle w:val="TOC2"/>
        <w:tabs>
          <w:tab w:val="right" w:leader="dot" w:pos="8306"/>
        </w:tabs>
        <w:rPr>
          <w:noProof/>
        </w:rPr>
      </w:pPr>
      <w:hyperlink w:anchor="_Toc16356" w:history="1">
        <w:r>
          <w:rPr>
            <w:rFonts w:hAnsi="黑体" w:cs="Times New Roman" w:hint="eastAsia"/>
            <w:noProof/>
            <w:szCs w:val="36"/>
          </w:rPr>
          <w:t>协会建设工程遥感分会举行建设工程遥感应用</w:t>
        </w:r>
        <w:r>
          <w:rPr>
            <w:noProof/>
          </w:rPr>
          <w:tab/>
        </w:r>
        <w:r>
          <w:rPr>
            <w:noProof/>
          </w:rPr>
          <w:fldChar w:fldCharType="begin"/>
        </w:r>
        <w:r>
          <w:rPr>
            <w:noProof/>
          </w:rPr>
          <w:instrText xml:space="preserve"> PAGEREF _Toc16356 </w:instrText>
        </w:r>
        <w:r>
          <w:rPr>
            <w:noProof/>
          </w:rPr>
          <w:fldChar w:fldCharType="separate"/>
        </w:r>
        <w:r w:rsidR="00833BA9">
          <w:rPr>
            <w:noProof/>
          </w:rPr>
          <w:t>34</w:t>
        </w:r>
        <w:r>
          <w:rPr>
            <w:noProof/>
          </w:rPr>
          <w:fldChar w:fldCharType="end"/>
        </w:r>
      </w:hyperlink>
    </w:p>
    <w:p w14:paraId="3C9B9DB1" w14:textId="17AC7597" w:rsidR="00717DF0" w:rsidRDefault="00634870">
      <w:pPr>
        <w:pStyle w:val="TOC2"/>
        <w:tabs>
          <w:tab w:val="right" w:leader="dot" w:pos="8306"/>
        </w:tabs>
        <w:rPr>
          <w:noProof/>
        </w:rPr>
      </w:pPr>
      <w:hyperlink w:anchor="_Toc5544" w:history="1">
        <w:r>
          <w:rPr>
            <w:rFonts w:hAnsi="黑体" w:cs="Times New Roman" w:hint="eastAsia"/>
            <w:noProof/>
            <w:szCs w:val="36"/>
          </w:rPr>
          <w:t>学术报告会暨分会成立会</w:t>
        </w:r>
        <w:r>
          <w:rPr>
            <w:noProof/>
          </w:rPr>
          <w:tab/>
        </w:r>
        <w:r>
          <w:rPr>
            <w:noProof/>
          </w:rPr>
          <w:fldChar w:fldCharType="begin"/>
        </w:r>
        <w:r>
          <w:rPr>
            <w:noProof/>
          </w:rPr>
          <w:instrText xml:space="preserve"> PAGEREF _Toc5544 </w:instrText>
        </w:r>
        <w:r>
          <w:rPr>
            <w:noProof/>
          </w:rPr>
          <w:fldChar w:fldCharType="separate"/>
        </w:r>
        <w:r w:rsidR="00833BA9">
          <w:rPr>
            <w:noProof/>
          </w:rPr>
          <w:t>34</w:t>
        </w:r>
        <w:r>
          <w:rPr>
            <w:noProof/>
          </w:rPr>
          <w:fldChar w:fldCharType="end"/>
        </w:r>
      </w:hyperlink>
    </w:p>
    <w:p w14:paraId="38FD5B0E" w14:textId="00BF63BA" w:rsidR="00717DF0" w:rsidRDefault="00634870">
      <w:pPr>
        <w:pStyle w:val="TOC2"/>
        <w:tabs>
          <w:tab w:val="right" w:leader="dot" w:pos="8306"/>
        </w:tabs>
        <w:rPr>
          <w:noProof/>
        </w:rPr>
      </w:pPr>
      <w:hyperlink w:anchor="_Toc24403" w:history="1">
        <w:r>
          <w:rPr>
            <w:rFonts w:hAnsi="黑体" w:cs="Times New Roman" w:hint="eastAsia"/>
            <w:noProof/>
            <w:szCs w:val="36"/>
          </w:rPr>
          <w:t>协会标准化分会举行</w:t>
        </w:r>
        <w:r>
          <w:rPr>
            <w:rFonts w:hAnsi="黑体" w:cs="Times New Roman" w:hint="eastAsia"/>
            <w:noProof/>
            <w:szCs w:val="36"/>
          </w:rPr>
          <w:t>2020</w:t>
        </w:r>
        <w:r>
          <w:rPr>
            <w:rFonts w:hAnsi="黑体" w:cs="Times New Roman" w:hint="eastAsia"/>
            <w:noProof/>
            <w:szCs w:val="36"/>
          </w:rPr>
          <w:t>年年会</w:t>
        </w:r>
        <w:r>
          <w:rPr>
            <w:noProof/>
          </w:rPr>
          <w:tab/>
        </w:r>
        <w:r>
          <w:rPr>
            <w:noProof/>
          </w:rPr>
          <w:fldChar w:fldCharType="begin"/>
        </w:r>
        <w:r>
          <w:rPr>
            <w:noProof/>
          </w:rPr>
          <w:instrText xml:space="preserve"> PAGEREF _Toc24403 </w:instrText>
        </w:r>
        <w:r>
          <w:rPr>
            <w:noProof/>
          </w:rPr>
          <w:fldChar w:fldCharType="separate"/>
        </w:r>
        <w:r w:rsidR="00833BA9">
          <w:rPr>
            <w:noProof/>
          </w:rPr>
          <w:t>35</w:t>
        </w:r>
        <w:r>
          <w:rPr>
            <w:noProof/>
          </w:rPr>
          <w:fldChar w:fldCharType="end"/>
        </w:r>
      </w:hyperlink>
    </w:p>
    <w:p w14:paraId="6A9AF410" w14:textId="4546A941" w:rsidR="00717DF0" w:rsidRDefault="00634870">
      <w:pPr>
        <w:pStyle w:val="TOC2"/>
        <w:tabs>
          <w:tab w:val="right" w:leader="dot" w:pos="8306"/>
        </w:tabs>
        <w:rPr>
          <w:noProof/>
        </w:rPr>
      </w:pPr>
      <w:hyperlink w:anchor="_Toc1693" w:history="1">
        <w:r>
          <w:rPr>
            <w:rFonts w:hAnsi="黑体" w:cs="Times New Roman" w:hint="eastAsia"/>
            <w:noProof/>
            <w:szCs w:val="36"/>
          </w:rPr>
          <w:t>协会高光谱遥感技术与应用专业委员会成立大会</w:t>
        </w:r>
        <w:r>
          <w:rPr>
            <w:noProof/>
          </w:rPr>
          <w:tab/>
        </w:r>
        <w:r>
          <w:rPr>
            <w:noProof/>
          </w:rPr>
          <w:fldChar w:fldCharType="begin"/>
        </w:r>
        <w:r>
          <w:rPr>
            <w:noProof/>
          </w:rPr>
          <w:instrText xml:space="preserve"> PAGEREF _Toc1693 </w:instrText>
        </w:r>
        <w:r>
          <w:rPr>
            <w:noProof/>
          </w:rPr>
          <w:fldChar w:fldCharType="separate"/>
        </w:r>
        <w:r w:rsidR="00833BA9">
          <w:rPr>
            <w:noProof/>
          </w:rPr>
          <w:t>35</w:t>
        </w:r>
        <w:r>
          <w:rPr>
            <w:noProof/>
          </w:rPr>
          <w:fldChar w:fldCharType="end"/>
        </w:r>
      </w:hyperlink>
    </w:p>
    <w:p w14:paraId="5591EAB2" w14:textId="06E3B01C" w:rsidR="00717DF0" w:rsidRDefault="00634870">
      <w:pPr>
        <w:pStyle w:val="TOC2"/>
        <w:tabs>
          <w:tab w:val="right" w:leader="dot" w:pos="8306"/>
        </w:tabs>
        <w:rPr>
          <w:noProof/>
        </w:rPr>
      </w:pPr>
      <w:hyperlink w:anchor="_Toc5202" w:history="1">
        <w:r>
          <w:rPr>
            <w:rFonts w:hAnsi="黑体" w:cs="Times New Roman" w:hint="eastAsia"/>
            <w:noProof/>
            <w:szCs w:val="36"/>
          </w:rPr>
          <w:t>暨工作会在南通召开</w:t>
        </w:r>
        <w:r>
          <w:rPr>
            <w:noProof/>
          </w:rPr>
          <w:tab/>
        </w:r>
        <w:r>
          <w:rPr>
            <w:noProof/>
          </w:rPr>
          <w:fldChar w:fldCharType="begin"/>
        </w:r>
        <w:r>
          <w:rPr>
            <w:noProof/>
          </w:rPr>
          <w:instrText xml:space="preserve"> PAGEREF _Toc5202 </w:instrText>
        </w:r>
        <w:r>
          <w:rPr>
            <w:noProof/>
          </w:rPr>
          <w:fldChar w:fldCharType="separate"/>
        </w:r>
        <w:r w:rsidR="00833BA9">
          <w:rPr>
            <w:noProof/>
          </w:rPr>
          <w:t>35</w:t>
        </w:r>
        <w:r>
          <w:rPr>
            <w:noProof/>
          </w:rPr>
          <w:fldChar w:fldCharType="end"/>
        </w:r>
      </w:hyperlink>
    </w:p>
    <w:p w14:paraId="59E5832F" w14:textId="16A657D8" w:rsidR="00717DF0" w:rsidRDefault="00634870">
      <w:pPr>
        <w:pStyle w:val="TOC1"/>
        <w:tabs>
          <w:tab w:val="right" w:leader="dot" w:pos="8306"/>
        </w:tabs>
        <w:rPr>
          <w:noProof/>
        </w:rPr>
      </w:pPr>
      <w:hyperlink w:anchor="_Toc28454" w:history="1">
        <w:r>
          <w:rPr>
            <w:rFonts w:cs="Times New Roman"/>
            <w:noProof/>
          </w:rPr>
          <w:t>党建工作</w:t>
        </w:r>
        <w:r>
          <w:rPr>
            <w:noProof/>
          </w:rPr>
          <w:tab/>
        </w:r>
        <w:r>
          <w:rPr>
            <w:noProof/>
          </w:rPr>
          <w:fldChar w:fldCharType="begin"/>
        </w:r>
        <w:r>
          <w:rPr>
            <w:noProof/>
          </w:rPr>
          <w:instrText xml:space="preserve"> PAGEREF _Toc28454 </w:instrText>
        </w:r>
        <w:r>
          <w:rPr>
            <w:noProof/>
          </w:rPr>
          <w:fldChar w:fldCharType="separate"/>
        </w:r>
        <w:r w:rsidR="00833BA9">
          <w:rPr>
            <w:noProof/>
          </w:rPr>
          <w:t>36</w:t>
        </w:r>
        <w:r>
          <w:rPr>
            <w:noProof/>
          </w:rPr>
          <w:fldChar w:fldCharType="end"/>
        </w:r>
      </w:hyperlink>
    </w:p>
    <w:p w14:paraId="54E677B7" w14:textId="2FD28FF8" w:rsidR="00717DF0" w:rsidRDefault="00634870">
      <w:pPr>
        <w:pStyle w:val="TOC2"/>
        <w:tabs>
          <w:tab w:val="right" w:leader="dot" w:pos="8306"/>
        </w:tabs>
        <w:rPr>
          <w:noProof/>
        </w:rPr>
      </w:pPr>
      <w:hyperlink w:anchor="_Toc26303" w:history="1">
        <w:r>
          <w:rPr>
            <w:rFonts w:hAnsi="黑体" w:cs="Times New Roman" w:hint="eastAsia"/>
            <w:noProof/>
            <w:szCs w:val="36"/>
          </w:rPr>
          <w:t>学习弘扬抗疫精神，尽职尽责做好协会各项工作</w:t>
        </w:r>
        <w:r>
          <w:rPr>
            <w:noProof/>
          </w:rPr>
          <w:tab/>
        </w:r>
        <w:r>
          <w:rPr>
            <w:noProof/>
          </w:rPr>
          <w:fldChar w:fldCharType="begin"/>
        </w:r>
        <w:r>
          <w:rPr>
            <w:noProof/>
          </w:rPr>
          <w:instrText xml:space="preserve"> PAGEREF _Toc26303 </w:instrText>
        </w:r>
        <w:r>
          <w:rPr>
            <w:noProof/>
          </w:rPr>
          <w:fldChar w:fldCharType="separate"/>
        </w:r>
        <w:r w:rsidR="00833BA9">
          <w:rPr>
            <w:noProof/>
          </w:rPr>
          <w:t>36</w:t>
        </w:r>
        <w:r>
          <w:rPr>
            <w:noProof/>
          </w:rPr>
          <w:fldChar w:fldCharType="end"/>
        </w:r>
      </w:hyperlink>
    </w:p>
    <w:p w14:paraId="288B98EC" w14:textId="40C8FFDC" w:rsidR="00717DF0" w:rsidRDefault="00634870">
      <w:pPr>
        <w:pStyle w:val="TOC2"/>
        <w:tabs>
          <w:tab w:val="right" w:leader="dot" w:pos="8306"/>
        </w:tabs>
        <w:rPr>
          <w:noProof/>
        </w:rPr>
      </w:pPr>
      <w:hyperlink w:anchor="_Toc27626" w:history="1">
        <w:r>
          <w:rPr>
            <w:rFonts w:hAnsi="黑体" w:cs="Times New Roman" w:hint="eastAsia"/>
            <w:noProof/>
            <w:szCs w:val="36"/>
          </w:rPr>
          <w:t>中国遥感应用协会组织赴延安举行主题党日活动</w:t>
        </w:r>
        <w:r>
          <w:rPr>
            <w:noProof/>
          </w:rPr>
          <w:tab/>
        </w:r>
        <w:r>
          <w:rPr>
            <w:noProof/>
          </w:rPr>
          <w:fldChar w:fldCharType="begin"/>
        </w:r>
        <w:r>
          <w:rPr>
            <w:noProof/>
          </w:rPr>
          <w:instrText xml:space="preserve"> PAGEREF _Toc27626 </w:instrText>
        </w:r>
        <w:r>
          <w:rPr>
            <w:noProof/>
          </w:rPr>
          <w:fldChar w:fldCharType="separate"/>
        </w:r>
        <w:r w:rsidR="00833BA9">
          <w:rPr>
            <w:noProof/>
          </w:rPr>
          <w:t>39</w:t>
        </w:r>
        <w:r>
          <w:rPr>
            <w:noProof/>
          </w:rPr>
          <w:fldChar w:fldCharType="end"/>
        </w:r>
      </w:hyperlink>
    </w:p>
    <w:p w14:paraId="0E766FBA" w14:textId="5E5103B8" w:rsidR="00717DF0" w:rsidRDefault="00634870">
      <w:pPr>
        <w:pStyle w:val="TOC2"/>
        <w:tabs>
          <w:tab w:val="right" w:leader="dot" w:pos="8306"/>
        </w:tabs>
        <w:rPr>
          <w:noProof/>
        </w:rPr>
      </w:pPr>
      <w:hyperlink w:anchor="_Toc19446" w:history="1">
        <w:r>
          <w:rPr>
            <w:rFonts w:hAnsi="黑体" w:cs="Times New Roman" w:hint="eastAsia"/>
            <w:noProof/>
            <w:szCs w:val="36"/>
          </w:rPr>
          <w:t>中国遥感应用协会秘书</w:t>
        </w:r>
        <w:r>
          <w:rPr>
            <w:rFonts w:hAnsi="黑体" w:cs="Times New Roman" w:hint="eastAsia"/>
            <w:noProof/>
            <w:szCs w:val="36"/>
          </w:rPr>
          <w:t>处</w:t>
        </w:r>
        <w:r>
          <w:rPr>
            <w:rFonts w:hAnsi="黑体" w:cs="Times New Roman" w:hint="eastAsia"/>
            <w:noProof/>
            <w:szCs w:val="36"/>
          </w:rPr>
          <w:t>赴中国人民抗日战争纪念馆参观学习</w:t>
        </w:r>
        <w:r>
          <w:rPr>
            <w:noProof/>
          </w:rPr>
          <w:tab/>
        </w:r>
        <w:r>
          <w:rPr>
            <w:noProof/>
          </w:rPr>
          <w:fldChar w:fldCharType="begin"/>
        </w:r>
        <w:r>
          <w:rPr>
            <w:noProof/>
          </w:rPr>
          <w:instrText xml:space="preserve"> PAGEREF _Toc19446 </w:instrText>
        </w:r>
        <w:r>
          <w:rPr>
            <w:noProof/>
          </w:rPr>
          <w:fldChar w:fldCharType="separate"/>
        </w:r>
        <w:r w:rsidR="00833BA9">
          <w:rPr>
            <w:noProof/>
          </w:rPr>
          <w:t>41</w:t>
        </w:r>
        <w:r>
          <w:rPr>
            <w:noProof/>
          </w:rPr>
          <w:fldChar w:fldCharType="end"/>
        </w:r>
      </w:hyperlink>
    </w:p>
    <w:p w14:paraId="70A8EBD0" w14:textId="6FFA2C6A" w:rsidR="00717DF0" w:rsidRDefault="00634870">
      <w:pPr>
        <w:pStyle w:val="TOC2"/>
        <w:tabs>
          <w:tab w:val="right" w:leader="dot" w:pos="8306"/>
        </w:tabs>
        <w:rPr>
          <w:noProof/>
        </w:rPr>
      </w:pPr>
      <w:hyperlink w:anchor="_Toc730" w:history="1">
        <w:r>
          <w:rPr>
            <w:rFonts w:hAnsi="黑体" w:cs="Times New Roman" w:hint="eastAsia"/>
            <w:noProof/>
            <w:szCs w:val="36"/>
          </w:rPr>
          <w:t>中国遥感应用协会成立分支机构党小组</w:t>
        </w:r>
        <w:r>
          <w:rPr>
            <w:noProof/>
          </w:rPr>
          <w:tab/>
        </w:r>
        <w:r>
          <w:rPr>
            <w:noProof/>
          </w:rPr>
          <w:fldChar w:fldCharType="begin"/>
        </w:r>
        <w:r>
          <w:rPr>
            <w:noProof/>
          </w:rPr>
          <w:instrText xml:space="preserve"> PAGEREF _Toc730 </w:instrText>
        </w:r>
        <w:r>
          <w:rPr>
            <w:noProof/>
          </w:rPr>
          <w:fldChar w:fldCharType="separate"/>
        </w:r>
        <w:r w:rsidR="00833BA9">
          <w:rPr>
            <w:noProof/>
          </w:rPr>
          <w:t>42</w:t>
        </w:r>
        <w:r>
          <w:rPr>
            <w:noProof/>
          </w:rPr>
          <w:fldChar w:fldCharType="end"/>
        </w:r>
      </w:hyperlink>
    </w:p>
    <w:p w14:paraId="1B6B8213" w14:textId="77777777" w:rsidR="00717DF0" w:rsidRDefault="00634870">
      <w:pPr>
        <w:rPr>
          <w:rFonts w:eastAsiaTheme="minorEastAsia" w:cs="Times New Roman"/>
        </w:rPr>
      </w:pPr>
      <w:r>
        <w:rPr>
          <w:rFonts w:eastAsiaTheme="minorEastAsia" w:cs="Times New Roman"/>
        </w:rPr>
        <w:fldChar w:fldCharType="end"/>
      </w:r>
    </w:p>
    <w:p w14:paraId="0669E1F5" w14:textId="77777777" w:rsidR="00717DF0" w:rsidRDefault="00717DF0">
      <w:pPr>
        <w:rPr>
          <w:rFonts w:eastAsiaTheme="minorEastAsia" w:cs="Times New Roman"/>
        </w:rPr>
      </w:pPr>
    </w:p>
    <w:p w14:paraId="270E1952" w14:textId="77777777" w:rsidR="00717DF0" w:rsidRDefault="00717DF0">
      <w:pPr>
        <w:rPr>
          <w:rFonts w:eastAsiaTheme="minorEastAsia" w:cs="Times New Roman"/>
        </w:rPr>
      </w:pPr>
    </w:p>
    <w:p w14:paraId="62EE23CC" w14:textId="77777777" w:rsidR="00717DF0" w:rsidRDefault="00634870">
      <w:pPr>
        <w:widowControl/>
        <w:jc w:val="left"/>
        <w:rPr>
          <w:rFonts w:eastAsiaTheme="minorEastAsia" w:cs="Times New Roman"/>
        </w:rPr>
        <w:sectPr w:rsidR="00717DF0">
          <w:footerReference w:type="default" r:id="rId8"/>
          <w:pgSz w:w="11906" w:h="16838"/>
          <w:pgMar w:top="1440" w:right="1800" w:bottom="1440" w:left="1800" w:header="720" w:footer="720" w:gutter="0"/>
          <w:pgNumType w:fmt="upperRoman" w:start="1"/>
          <w:cols w:space="720"/>
          <w:docGrid w:type="lines" w:linePitch="312"/>
        </w:sectPr>
      </w:pPr>
      <w:r>
        <w:rPr>
          <w:rFonts w:eastAsiaTheme="minorEastAsia" w:cs="Times New Roman"/>
        </w:rPr>
        <w:br w:type="page"/>
      </w:r>
    </w:p>
    <w:p w14:paraId="64E02E1C" w14:textId="77777777" w:rsidR="00717DF0" w:rsidRDefault="00634870">
      <w:pPr>
        <w:pStyle w:val="1"/>
        <w:jc w:val="center"/>
        <w:rPr>
          <w:rFonts w:cs="Times New Roman"/>
        </w:rPr>
      </w:pPr>
      <w:bookmarkStart w:id="0" w:name="_Toc8485"/>
      <w:r>
        <w:rPr>
          <w:rFonts w:cs="Times New Roman"/>
        </w:rPr>
        <w:lastRenderedPageBreak/>
        <w:t>协会要闻</w:t>
      </w:r>
      <w:bookmarkEnd w:id="0"/>
    </w:p>
    <w:p w14:paraId="0755E2AF" w14:textId="77777777" w:rsidR="00717DF0" w:rsidRDefault="00634870">
      <w:pPr>
        <w:pStyle w:val="20"/>
        <w:ind w:firstLineChars="200" w:firstLine="720"/>
        <w:jc w:val="center"/>
        <w:rPr>
          <w:rFonts w:ascii="Times New Roman" w:hAnsi="黑体" w:cs="Times New Roman"/>
          <w:b w:val="0"/>
          <w:sz w:val="36"/>
          <w:szCs w:val="36"/>
        </w:rPr>
      </w:pPr>
      <w:bookmarkStart w:id="1" w:name="_Toc32116"/>
      <w:r>
        <w:rPr>
          <w:rFonts w:ascii="Times New Roman" w:hAnsi="黑体" w:cs="Times New Roman" w:hint="eastAsia"/>
          <w:b w:val="0"/>
          <w:sz w:val="36"/>
          <w:szCs w:val="36"/>
        </w:rPr>
        <w:t>中国遥感应用协会</w:t>
      </w:r>
      <w:r>
        <w:rPr>
          <w:rFonts w:ascii="Times New Roman" w:hAnsi="黑体" w:cs="Times New Roman" w:hint="eastAsia"/>
          <w:b w:val="0"/>
          <w:sz w:val="36"/>
          <w:szCs w:val="36"/>
        </w:rPr>
        <w:t>就抗击新冠肺炎疫情</w:t>
      </w:r>
      <w:r>
        <w:rPr>
          <w:rFonts w:ascii="Times New Roman" w:hAnsi="黑体" w:cs="Times New Roman" w:hint="eastAsia"/>
          <w:b w:val="0"/>
          <w:sz w:val="36"/>
          <w:szCs w:val="36"/>
        </w:rPr>
        <w:t>致理事、</w:t>
      </w:r>
      <w:bookmarkEnd w:id="1"/>
    </w:p>
    <w:p w14:paraId="04E60661" w14:textId="77777777" w:rsidR="00717DF0" w:rsidRDefault="00634870">
      <w:pPr>
        <w:pStyle w:val="20"/>
        <w:ind w:firstLineChars="200" w:firstLine="720"/>
        <w:jc w:val="center"/>
        <w:rPr>
          <w:rFonts w:ascii="Times New Roman" w:hAnsi="黑体" w:cs="Times New Roman"/>
          <w:b w:val="0"/>
          <w:sz w:val="36"/>
          <w:szCs w:val="36"/>
        </w:rPr>
      </w:pPr>
      <w:bookmarkStart w:id="2" w:name="_Toc28417"/>
      <w:r>
        <w:rPr>
          <w:rFonts w:ascii="Times New Roman" w:hAnsi="黑体" w:cs="Times New Roman" w:hint="eastAsia"/>
          <w:b w:val="0"/>
          <w:sz w:val="36"/>
          <w:szCs w:val="36"/>
        </w:rPr>
        <w:t>会员和分支机构倡议书</w:t>
      </w:r>
      <w:bookmarkEnd w:id="2"/>
    </w:p>
    <w:p w14:paraId="078F7090" w14:textId="77777777" w:rsidR="00717DF0" w:rsidRDefault="00634870">
      <w:pPr>
        <w:rPr>
          <w:rFonts w:eastAsia="仿宋_GB2312" w:cs="Times New Roman"/>
          <w:sz w:val="32"/>
          <w:szCs w:val="32"/>
        </w:rPr>
      </w:pPr>
      <w:r>
        <w:rPr>
          <w:rFonts w:eastAsia="仿宋_GB2312" w:cs="Times New Roman" w:hint="eastAsia"/>
          <w:sz w:val="32"/>
          <w:szCs w:val="32"/>
        </w:rPr>
        <w:t>各位理事、会员和分支机构：</w:t>
      </w:r>
    </w:p>
    <w:p w14:paraId="24DDF611" w14:textId="77777777" w:rsidR="00717DF0" w:rsidRDefault="00634870">
      <w:pPr>
        <w:ind w:firstLineChars="200" w:firstLine="640"/>
        <w:rPr>
          <w:rFonts w:eastAsia="仿宋_GB2312" w:cs="Times New Roman"/>
          <w:sz w:val="32"/>
          <w:szCs w:val="32"/>
        </w:rPr>
      </w:pPr>
      <w:r>
        <w:rPr>
          <w:rFonts w:eastAsia="仿宋_GB2312" w:cs="Times New Roman" w:hint="eastAsia"/>
          <w:sz w:val="32"/>
          <w:szCs w:val="32"/>
        </w:rPr>
        <w:t>2019</w:t>
      </w:r>
      <w:r>
        <w:rPr>
          <w:rFonts w:eastAsia="仿宋_GB2312" w:cs="Times New Roman" w:hint="eastAsia"/>
          <w:sz w:val="32"/>
          <w:szCs w:val="32"/>
        </w:rPr>
        <w:t>年</w:t>
      </w:r>
      <w:r>
        <w:rPr>
          <w:rFonts w:eastAsia="仿宋_GB2312" w:cs="Times New Roman" w:hint="eastAsia"/>
          <w:sz w:val="32"/>
          <w:szCs w:val="32"/>
        </w:rPr>
        <w:t>12</w:t>
      </w:r>
      <w:r>
        <w:rPr>
          <w:rFonts w:eastAsia="仿宋_GB2312" w:cs="Times New Roman" w:hint="eastAsia"/>
          <w:sz w:val="32"/>
          <w:szCs w:val="32"/>
        </w:rPr>
        <w:t>月以来，我国遭遇新型冠状病毒肺炎疫情的肆虐侵扰，对人民群众的生命安全与身体健康、对经济社会的正常运行与稳定发展、对全球的交往开放与可持续性造成了重大影响与威胁。在复杂而严峻的形势下，以习近平总书记为核心的党中央高度重视、周密部署、果断作为、统筹调度，中央政治局常委会两次召开专题会议研究，及时成立中央应对疫情工作领导小组和形成国务院应对新型冠状病毒感染的肺炎疫情联防联控机制，坚强而有力地领导各党政军群机关、医疗机构、企事业单位和广大人民群众紧急行动、众志成城、科学应对、全力奋战，形成了全面动员、</w:t>
      </w:r>
      <w:r>
        <w:rPr>
          <w:rFonts w:eastAsia="仿宋_GB2312" w:cs="Times New Roman" w:hint="eastAsia"/>
          <w:sz w:val="32"/>
          <w:szCs w:val="32"/>
        </w:rPr>
        <w:t>全面部署、全面加强疫情防控工作的良好局面，充分体现了我国的制度优势和我党的组织优势。</w:t>
      </w:r>
    </w:p>
    <w:p w14:paraId="7235B507" w14:textId="77777777" w:rsidR="00717DF0" w:rsidRDefault="00634870">
      <w:pPr>
        <w:ind w:firstLineChars="200" w:firstLine="640"/>
        <w:rPr>
          <w:rFonts w:eastAsia="仿宋_GB2312" w:cs="Times New Roman"/>
          <w:sz w:val="32"/>
          <w:szCs w:val="32"/>
        </w:rPr>
      </w:pPr>
      <w:r>
        <w:rPr>
          <w:rFonts w:eastAsia="仿宋_GB2312" w:cs="Times New Roman" w:hint="eastAsia"/>
          <w:sz w:val="32"/>
          <w:szCs w:val="32"/>
        </w:rPr>
        <w:t>当前的疫情防控工作正处于重大关键时期，为坚决贯彻落实党中央《关于加强党的领导、为打赢疫情防控阻击战提供坚强政治保证的通知》和习近平总书记相关重要指示，中国遥感应用协会倡议全体理事、会员和分支机构，尤其是党员干部，不忘初心、牢记使命、团结一心、积极行动，科学有效地动员和组织一切力量打赢疫情防控的人民战争和总</w:t>
      </w:r>
      <w:r>
        <w:rPr>
          <w:rFonts w:eastAsia="仿宋_GB2312" w:cs="Times New Roman" w:hint="eastAsia"/>
          <w:sz w:val="32"/>
          <w:szCs w:val="32"/>
        </w:rPr>
        <w:lastRenderedPageBreak/>
        <w:t>体战。</w:t>
      </w:r>
    </w:p>
    <w:p w14:paraId="116EB8FE" w14:textId="77777777" w:rsidR="00717DF0" w:rsidRDefault="00634870">
      <w:pPr>
        <w:ind w:firstLineChars="200" w:firstLine="640"/>
        <w:rPr>
          <w:rFonts w:ascii="黑体" w:eastAsia="黑体" w:hAnsi="黑体" w:cs="黑体"/>
          <w:sz w:val="32"/>
          <w:szCs w:val="32"/>
        </w:rPr>
      </w:pPr>
      <w:r>
        <w:rPr>
          <w:rFonts w:ascii="黑体" w:eastAsia="黑体" w:hAnsi="黑体" w:cs="黑体" w:hint="eastAsia"/>
          <w:sz w:val="32"/>
          <w:szCs w:val="32"/>
        </w:rPr>
        <w:t>一、坚定信心、同舟共济</w:t>
      </w:r>
    </w:p>
    <w:p w14:paraId="5FBBAE08" w14:textId="77777777" w:rsidR="00717DF0" w:rsidRDefault="00634870">
      <w:pPr>
        <w:ind w:firstLineChars="200" w:firstLine="640"/>
        <w:rPr>
          <w:rFonts w:eastAsia="仿宋_GB2312" w:cs="Times New Roman"/>
          <w:sz w:val="32"/>
          <w:szCs w:val="32"/>
        </w:rPr>
      </w:pPr>
      <w:r>
        <w:rPr>
          <w:rFonts w:eastAsia="仿宋_GB2312" w:cs="Times New Roman" w:hint="eastAsia"/>
          <w:sz w:val="32"/>
          <w:szCs w:val="32"/>
        </w:rPr>
        <w:t>坚定不移地团结在以习近平总书记为核心的党中央周围，切实增强“四个意识”，坚定“四个自信”</w:t>
      </w:r>
      <w:r>
        <w:rPr>
          <w:rFonts w:eastAsia="仿宋_GB2312" w:cs="Times New Roman" w:hint="eastAsia"/>
          <w:sz w:val="32"/>
          <w:szCs w:val="32"/>
        </w:rPr>
        <w:t>，做到“两个维护”，认真贯彻落实党中央决策部署，戮力同心、共赴国难、时不我待、有所作为，以必胜的信念坚决遏制疫情蔓延势头和打赢疫情防控阻击战。</w:t>
      </w:r>
    </w:p>
    <w:p w14:paraId="3E1046DE" w14:textId="77777777" w:rsidR="00717DF0" w:rsidRDefault="00634870">
      <w:pPr>
        <w:ind w:firstLineChars="200" w:firstLine="640"/>
        <w:rPr>
          <w:rFonts w:ascii="黑体" w:eastAsia="黑体" w:hAnsi="黑体" w:cs="黑体"/>
          <w:sz w:val="32"/>
          <w:szCs w:val="32"/>
        </w:rPr>
      </w:pPr>
      <w:r>
        <w:rPr>
          <w:rFonts w:ascii="黑体" w:eastAsia="黑体" w:hAnsi="黑体" w:cs="黑体" w:hint="eastAsia"/>
          <w:sz w:val="32"/>
          <w:szCs w:val="32"/>
        </w:rPr>
        <w:t>二、科学防治、正确应对</w:t>
      </w:r>
    </w:p>
    <w:p w14:paraId="117B83F3" w14:textId="77777777" w:rsidR="00717DF0" w:rsidRDefault="00634870">
      <w:pPr>
        <w:ind w:firstLineChars="200" w:firstLine="640"/>
        <w:rPr>
          <w:rFonts w:eastAsia="仿宋_GB2312" w:cs="Times New Roman"/>
          <w:sz w:val="32"/>
          <w:szCs w:val="32"/>
        </w:rPr>
      </w:pPr>
      <w:r>
        <w:rPr>
          <w:rFonts w:eastAsia="仿宋_GB2312" w:cs="Times New Roman" w:hint="eastAsia"/>
          <w:sz w:val="32"/>
          <w:szCs w:val="32"/>
        </w:rPr>
        <w:t>（一）严格落实中央和各级政府疫情防控责任要求，积极学习和大力宣传《新型冠状病毒感染的肺炎公众防护指南》和病毒感染、疫情防治等科学知识。</w:t>
      </w:r>
    </w:p>
    <w:p w14:paraId="4A81B7D3" w14:textId="77777777" w:rsidR="00717DF0" w:rsidRDefault="00634870">
      <w:pPr>
        <w:ind w:firstLineChars="200" w:firstLine="640"/>
        <w:rPr>
          <w:rFonts w:eastAsia="仿宋_GB2312" w:cs="Times New Roman"/>
          <w:sz w:val="32"/>
          <w:szCs w:val="32"/>
        </w:rPr>
      </w:pPr>
      <w:r>
        <w:rPr>
          <w:rFonts w:eastAsia="仿宋_GB2312" w:cs="Times New Roman" w:hint="eastAsia"/>
          <w:sz w:val="32"/>
          <w:szCs w:val="32"/>
        </w:rPr>
        <w:t>（二）养成良好的个人生活习惯和公共卫生习惯，自觉贯彻做好个人和家人防护，落实野生动物管控措施，杜绝不必要的人员聚集，并劝阻他人的不当行为。</w:t>
      </w:r>
    </w:p>
    <w:p w14:paraId="6D75FC7B" w14:textId="77777777" w:rsidR="00717DF0" w:rsidRDefault="00634870">
      <w:pPr>
        <w:ind w:firstLineChars="200" w:firstLine="640"/>
        <w:rPr>
          <w:rFonts w:eastAsia="仿宋_GB2312" w:cs="Times New Roman"/>
          <w:sz w:val="32"/>
          <w:szCs w:val="32"/>
        </w:rPr>
      </w:pPr>
      <w:r>
        <w:rPr>
          <w:rFonts w:eastAsia="仿宋_GB2312" w:cs="Times New Roman" w:hint="eastAsia"/>
          <w:sz w:val="32"/>
          <w:szCs w:val="32"/>
        </w:rPr>
        <w:t>（三）主动报告发现的疫情信息，并配合各级政府部门、所在单位和医疗机构</w:t>
      </w:r>
      <w:r>
        <w:rPr>
          <w:rFonts w:eastAsia="仿宋_GB2312" w:cs="Times New Roman" w:hint="eastAsia"/>
          <w:sz w:val="32"/>
          <w:szCs w:val="32"/>
        </w:rPr>
        <w:t>做好登记、核查、防治、隔离等工作。</w:t>
      </w:r>
    </w:p>
    <w:p w14:paraId="6263EAED" w14:textId="77777777" w:rsidR="00717DF0" w:rsidRDefault="00634870">
      <w:pPr>
        <w:ind w:firstLineChars="200" w:firstLine="640"/>
        <w:rPr>
          <w:rFonts w:eastAsia="仿宋_GB2312" w:cs="Times New Roman"/>
          <w:sz w:val="32"/>
          <w:szCs w:val="32"/>
        </w:rPr>
      </w:pPr>
      <w:r>
        <w:rPr>
          <w:rFonts w:eastAsia="仿宋_GB2312" w:cs="Times New Roman" w:hint="eastAsia"/>
          <w:sz w:val="32"/>
          <w:szCs w:val="32"/>
        </w:rPr>
        <w:t>（四）力所能及地组织动员相关技术和社会力量投身疫情防控，依法依规促进相关物资捐赠并协助正规渠道调配运输，关心关爱奋战在一线的医护人员和其他工作人员。</w:t>
      </w:r>
    </w:p>
    <w:p w14:paraId="2E3863D6" w14:textId="77777777" w:rsidR="00717DF0" w:rsidRDefault="00634870">
      <w:pPr>
        <w:ind w:firstLineChars="200" w:firstLine="640"/>
        <w:rPr>
          <w:rFonts w:eastAsia="仿宋_GB2312" w:cs="Times New Roman"/>
          <w:sz w:val="32"/>
          <w:szCs w:val="32"/>
        </w:rPr>
      </w:pPr>
      <w:r>
        <w:rPr>
          <w:rFonts w:eastAsia="仿宋_GB2312" w:cs="Times New Roman" w:hint="eastAsia"/>
          <w:sz w:val="32"/>
          <w:szCs w:val="32"/>
        </w:rPr>
        <w:t>（五）按照所在单位要求，合理安排办公和出行方式。</w:t>
      </w:r>
    </w:p>
    <w:p w14:paraId="445AC522" w14:textId="77777777" w:rsidR="00717DF0" w:rsidRDefault="00634870">
      <w:pPr>
        <w:ind w:firstLineChars="200" w:firstLine="640"/>
        <w:rPr>
          <w:rFonts w:ascii="黑体" w:eastAsia="黑体" w:hAnsi="黑体" w:cs="黑体"/>
          <w:sz w:val="32"/>
          <w:szCs w:val="32"/>
        </w:rPr>
      </w:pPr>
      <w:r>
        <w:rPr>
          <w:rFonts w:ascii="黑体" w:eastAsia="黑体" w:hAnsi="黑体" w:cs="黑体" w:hint="eastAsia"/>
          <w:sz w:val="32"/>
          <w:szCs w:val="32"/>
        </w:rPr>
        <w:t>三、加强科普、引导舆论</w:t>
      </w:r>
    </w:p>
    <w:p w14:paraId="694992A0" w14:textId="77777777" w:rsidR="00717DF0" w:rsidRDefault="00634870">
      <w:pPr>
        <w:ind w:firstLineChars="200" w:firstLine="640"/>
        <w:rPr>
          <w:rFonts w:eastAsia="仿宋_GB2312" w:cs="Times New Roman"/>
          <w:sz w:val="32"/>
          <w:szCs w:val="32"/>
        </w:rPr>
      </w:pPr>
      <w:r>
        <w:rPr>
          <w:rFonts w:eastAsia="仿宋_GB2312" w:cs="Times New Roman" w:hint="eastAsia"/>
          <w:sz w:val="32"/>
          <w:szCs w:val="32"/>
        </w:rPr>
        <w:t>（一）保持清醒头脑，提高辨识能力，科学理性对待各</w:t>
      </w:r>
      <w:r>
        <w:rPr>
          <w:rFonts w:eastAsia="仿宋_GB2312" w:cs="Times New Roman" w:hint="eastAsia"/>
          <w:sz w:val="32"/>
          <w:szCs w:val="32"/>
        </w:rPr>
        <w:lastRenderedPageBreak/>
        <w:t>种网络信息，不造谣、不信谣、不传谣，正确宣讲党中央和国家的防控政策。</w:t>
      </w:r>
    </w:p>
    <w:p w14:paraId="468AE5D5" w14:textId="77777777" w:rsidR="00717DF0" w:rsidRDefault="00634870">
      <w:pPr>
        <w:ind w:firstLineChars="200" w:firstLine="640"/>
        <w:rPr>
          <w:rFonts w:eastAsia="仿宋_GB2312" w:cs="Times New Roman"/>
          <w:sz w:val="32"/>
          <w:szCs w:val="32"/>
        </w:rPr>
      </w:pPr>
      <w:r>
        <w:rPr>
          <w:rFonts w:eastAsia="仿宋_GB2312" w:cs="Times New Roman" w:hint="eastAsia"/>
          <w:sz w:val="32"/>
          <w:szCs w:val="32"/>
        </w:rPr>
        <w:t>（二）相信科学力量，宣传科学知识，共同营造科学防治、理性应对的社会氛围。</w:t>
      </w:r>
    </w:p>
    <w:p w14:paraId="599FF0D2" w14:textId="77777777" w:rsidR="00717DF0" w:rsidRDefault="00634870">
      <w:pPr>
        <w:ind w:firstLineChars="200" w:firstLine="640"/>
        <w:rPr>
          <w:rFonts w:eastAsia="仿宋_GB2312" w:cs="Times New Roman"/>
          <w:sz w:val="32"/>
          <w:szCs w:val="32"/>
        </w:rPr>
      </w:pPr>
      <w:r>
        <w:rPr>
          <w:rFonts w:eastAsia="仿宋_GB2312" w:cs="Times New Roman" w:hint="eastAsia"/>
          <w:sz w:val="32"/>
          <w:szCs w:val="32"/>
        </w:rPr>
        <w:t>（三）积极宣传防控工作中的先进典型和感人事迹，传播正能量，鼓</w:t>
      </w:r>
      <w:r>
        <w:rPr>
          <w:rFonts w:eastAsia="仿宋_GB2312" w:cs="Times New Roman" w:hint="eastAsia"/>
          <w:sz w:val="32"/>
          <w:szCs w:val="32"/>
        </w:rPr>
        <w:t>舞精气神。</w:t>
      </w:r>
    </w:p>
    <w:p w14:paraId="152E6EB8" w14:textId="77777777" w:rsidR="00717DF0" w:rsidRDefault="00634870">
      <w:pPr>
        <w:ind w:firstLineChars="200" w:firstLine="640"/>
        <w:rPr>
          <w:rFonts w:eastAsia="仿宋_GB2312" w:cs="Times New Roman"/>
          <w:sz w:val="32"/>
          <w:szCs w:val="32"/>
        </w:rPr>
      </w:pPr>
      <w:r>
        <w:rPr>
          <w:rFonts w:eastAsia="仿宋_GB2312" w:cs="Times New Roman" w:hint="eastAsia"/>
          <w:sz w:val="32"/>
          <w:szCs w:val="32"/>
        </w:rPr>
        <w:t>我们坚信，在以习近平总书记为核心的党中央坚强领导下，在全国人民万众一志的共同努力下，在全球广大友好力量的支援助力下，我们一定能够有效遏制疫情蔓延并进行战胜疫情。中国遥感应用协会将尽一切可能做好协调服务、组织动员和宣传支持等工作，为广大理事、会员、分支机构和全国遥感各界给予最大的支持和帮助。让我们同心协力、全力以赴、科学防治、共克时艰！</w:t>
      </w:r>
    </w:p>
    <w:p w14:paraId="315A3C19" w14:textId="77777777" w:rsidR="00717DF0" w:rsidRDefault="00717DF0">
      <w:pPr>
        <w:ind w:firstLineChars="200" w:firstLine="640"/>
        <w:rPr>
          <w:rFonts w:eastAsia="仿宋_GB2312" w:cs="Times New Roman"/>
          <w:sz w:val="32"/>
          <w:szCs w:val="32"/>
        </w:rPr>
      </w:pPr>
    </w:p>
    <w:p w14:paraId="6DC047D9" w14:textId="1F89F5BE" w:rsidR="00717DF0" w:rsidRDefault="00634870">
      <w:pPr>
        <w:pStyle w:val="20"/>
        <w:jc w:val="center"/>
        <w:rPr>
          <w:rFonts w:ascii="Times New Roman" w:hAnsi="黑体" w:cs="Times New Roman"/>
          <w:b w:val="0"/>
          <w:sz w:val="36"/>
          <w:szCs w:val="36"/>
        </w:rPr>
      </w:pPr>
      <w:bookmarkStart w:id="3" w:name="_Toc17692"/>
      <w:r>
        <w:rPr>
          <w:rFonts w:ascii="Times New Roman" w:hAnsi="黑体" w:cs="Times New Roman" w:hint="eastAsia"/>
          <w:b w:val="0"/>
          <w:sz w:val="36"/>
          <w:szCs w:val="36"/>
        </w:rPr>
        <w:t>中国遥感应用协会罗格理事长给</w:t>
      </w:r>
      <w:bookmarkEnd w:id="3"/>
    </w:p>
    <w:p w14:paraId="04913597" w14:textId="13763B0D" w:rsidR="00717DF0" w:rsidRDefault="00634870">
      <w:pPr>
        <w:pStyle w:val="20"/>
        <w:jc w:val="center"/>
        <w:rPr>
          <w:rFonts w:ascii="Times New Roman" w:hAnsi="黑体" w:cs="Times New Roman"/>
          <w:b w:val="0"/>
          <w:sz w:val="36"/>
          <w:szCs w:val="36"/>
        </w:rPr>
      </w:pPr>
      <w:bookmarkStart w:id="4" w:name="_Toc18419"/>
      <w:r>
        <w:rPr>
          <w:rFonts w:ascii="Times New Roman" w:hAnsi="黑体" w:cs="Times New Roman" w:hint="eastAsia"/>
          <w:b w:val="0"/>
          <w:sz w:val="36"/>
          <w:szCs w:val="36"/>
        </w:rPr>
        <w:t>全国遥感科技工作者寄语</w:t>
      </w:r>
      <w:bookmarkEnd w:id="4"/>
    </w:p>
    <w:p w14:paraId="51C188BE" w14:textId="77777777" w:rsidR="00717DF0" w:rsidRDefault="00634870">
      <w:pPr>
        <w:rPr>
          <w:rFonts w:eastAsia="仿宋_GB2312" w:cs="Times New Roman"/>
          <w:sz w:val="32"/>
          <w:szCs w:val="32"/>
        </w:rPr>
      </w:pPr>
      <w:r>
        <w:rPr>
          <w:rFonts w:eastAsia="仿宋_GB2312" w:cs="Times New Roman" w:hint="eastAsia"/>
          <w:sz w:val="32"/>
          <w:szCs w:val="32"/>
        </w:rPr>
        <w:t>全国遥感科技工作者们：</w:t>
      </w:r>
    </w:p>
    <w:p w14:paraId="08A7C548" w14:textId="77777777" w:rsidR="00717DF0" w:rsidRDefault="00634870">
      <w:pPr>
        <w:ind w:firstLineChars="200" w:firstLine="640"/>
        <w:rPr>
          <w:rFonts w:eastAsia="仿宋_GB2312" w:cs="Times New Roman"/>
          <w:sz w:val="32"/>
          <w:szCs w:val="32"/>
        </w:rPr>
      </w:pPr>
      <w:r>
        <w:rPr>
          <w:rFonts w:eastAsia="仿宋_GB2312" w:cs="Times New Roman" w:hint="eastAsia"/>
          <w:sz w:val="32"/>
          <w:szCs w:val="32"/>
        </w:rPr>
        <w:t>根据国务院</w:t>
      </w:r>
      <w:r>
        <w:rPr>
          <w:rFonts w:eastAsia="仿宋_GB2312" w:cs="Times New Roman" w:hint="eastAsia"/>
          <w:sz w:val="32"/>
          <w:szCs w:val="32"/>
        </w:rPr>
        <w:t>2016</w:t>
      </w:r>
      <w:r>
        <w:rPr>
          <w:rFonts w:eastAsia="仿宋_GB2312" w:cs="Times New Roman" w:hint="eastAsia"/>
          <w:sz w:val="32"/>
          <w:szCs w:val="32"/>
        </w:rPr>
        <w:t>年</w:t>
      </w:r>
      <w:r>
        <w:rPr>
          <w:rFonts w:eastAsia="仿宋_GB2312" w:cs="Times New Roman" w:hint="eastAsia"/>
          <w:sz w:val="32"/>
          <w:szCs w:val="32"/>
        </w:rPr>
        <w:t>11</w:t>
      </w:r>
      <w:r>
        <w:rPr>
          <w:rFonts w:eastAsia="仿宋_GB2312" w:cs="Times New Roman" w:hint="eastAsia"/>
          <w:sz w:val="32"/>
          <w:szCs w:val="32"/>
        </w:rPr>
        <w:t>月</w:t>
      </w:r>
      <w:r>
        <w:rPr>
          <w:rFonts w:eastAsia="仿宋_GB2312" w:cs="Times New Roman" w:hint="eastAsia"/>
          <w:sz w:val="32"/>
          <w:szCs w:val="32"/>
        </w:rPr>
        <w:t>25</w:t>
      </w:r>
      <w:r>
        <w:rPr>
          <w:rFonts w:eastAsia="仿宋_GB2312" w:cs="Times New Roman" w:hint="eastAsia"/>
          <w:sz w:val="32"/>
          <w:szCs w:val="32"/>
        </w:rPr>
        <w:t>日对中国科协和科技部的批复，自</w:t>
      </w:r>
      <w:r>
        <w:rPr>
          <w:rFonts w:eastAsia="仿宋_GB2312" w:cs="Times New Roman" w:hint="eastAsia"/>
          <w:sz w:val="32"/>
          <w:szCs w:val="32"/>
        </w:rPr>
        <w:t>2017</w:t>
      </w:r>
      <w:r>
        <w:rPr>
          <w:rFonts w:eastAsia="仿宋_GB2312" w:cs="Times New Roman" w:hint="eastAsia"/>
          <w:sz w:val="32"/>
          <w:szCs w:val="32"/>
        </w:rPr>
        <w:t>年起每年</w:t>
      </w:r>
      <w:r>
        <w:rPr>
          <w:rFonts w:eastAsia="仿宋_GB2312" w:cs="Times New Roman" w:hint="eastAsia"/>
          <w:sz w:val="32"/>
          <w:szCs w:val="32"/>
        </w:rPr>
        <w:t>5</w:t>
      </w:r>
      <w:r>
        <w:rPr>
          <w:rFonts w:eastAsia="仿宋_GB2312" w:cs="Times New Roman" w:hint="eastAsia"/>
          <w:sz w:val="32"/>
          <w:szCs w:val="32"/>
        </w:rPr>
        <w:t>月</w:t>
      </w:r>
      <w:r>
        <w:rPr>
          <w:rFonts w:eastAsia="仿宋_GB2312" w:cs="Times New Roman" w:hint="eastAsia"/>
          <w:sz w:val="32"/>
          <w:szCs w:val="32"/>
        </w:rPr>
        <w:t>30</w:t>
      </w:r>
      <w:r>
        <w:rPr>
          <w:rFonts w:eastAsia="仿宋_GB2312" w:cs="Times New Roman" w:hint="eastAsia"/>
          <w:sz w:val="32"/>
          <w:szCs w:val="32"/>
        </w:rPr>
        <w:t>日被设立为</w:t>
      </w:r>
      <w:r>
        <w:rPr>
          <w:rFonts w:eastAsia="仿宋_GB2312" w:cs="Times New Roman" w:hint="eastAsia"/>
          <w:sz w:val="32"/>
          <w:szCs w:val="32"/>
        </w:rPr>
        <w:t>“全国科技工作者日”，形成了配合党中央关心关爱、紧密团结科技工作者的重要平台。今年</w:t>
      </w:r>
      <w:r>
        <w:rPr>
          <w:rFonts w:eastAsia="仿宋_GB2312" w:cs="Times New Roman" w:hint="eastAsia"/>
          <w:sz w:val="32"/>
          <w:szCs w:val="32"/>
        </w:rPr>
        <w:t>5</w:t>
      </w:r>
      <w:r>
        <w:rPr>
          <w:rFonts w:eastAsia="仿宋_GB2312" w:cs="Times New Roman" w:hint="eastAsia"/>
          <w:sz w:val="32"/>
          <w:szCs w:val="32"/>
        </w:rPr>
        <w:t>月</w:t>
      </w:r>
      <w:r>
        <w:rPr>
          <w:rFonts w:eastAsia="仿宋_GB2312" w:cs="Times New Roman" w:hint="eastAsia"/>
          <w:sz w:val="32"/>
          <w:szCs w:val="32"/>
        </w:rPr>
        <w:t>30</w:t>
      </w:r>
      <w:r>
        <w:rPr>
          <w:rFonts w:eastAsia="仿宋_GB2312" w:cs="Times New Roman" w:hint="eastAsia"/>
          <w:sz w:val="32"/>
          <w:szCs w:val="32"/>
        </w:rPr>
        <w:t>日是第四个“全国科技工作者日”，中国科协和科技部以“科技为民、奋斗有我”为主题，正在</w:t>
      </w:r>
      <w:r>
        <w:rPr>
          <w:rFonts w:eastAsia="仿宋_GB2312" w:cs="Times New Roman" w:hint="eastAsia"/>
          <w:sz w:val="32"/>
          <w:szCs w:val="32"/>
        </w:rPr>
        <w:lastRenderedPageBreak/>
        <w:t>全国范围开展系列活动。借此良机，我谨代表中国遥感应用协会（以下简称协会）向各会员单位、分支机构和全国遥感科技工作者们表示节日的问候和良好的祝愿！</w:t>
      </w:r>
    </w:p>
    <w:p w14:paraId="27480FFC" w14:textId="77777777" w:rsidR="00717DF0" w:rsidRDefault="00634870">
      <w:pPr>
        <w:ind w:firstLineChars="200" w:firstLine="640"/>
        <w:rPr>
          <w:rFonts w:eastAsia="仿宋_GB2312" w:cs="Times New Roman"/>
          <w:sz w:val="32"/>
          <w:szCs w:val="32"/>
        </w:rPr>
      </w:pPr>
      <w:r>
        <w:rPr>
          <w:rFonts w:eastAsia="仿宋_GB2312" w:cs="Times New Roman" w:hint="eastAsia"/>
          <w:sz w:val="32"/>
          <w:szCs w:val="32"/>
        </w:rPr>
        <w:t>为深入学习贯彻习近平总书记</w:t>
      </w:r>
      <w:r>
        <w:rPr>
          <w:rFonts w:eastAsia="仿宋_GB2312" w:cs="Times New Roman" w:hint="eastAsia"/>
          <w:sz w:val="32"/>
          <w:szCs w:val="32"/>
        </w:rPr>
        <w:t>2016</w:t>
      </w:r>
      <w:r>
        <w:rPr>
          <w:rFonts w:eastAsia="仿宋_GB2312" w:cs="Times New Roman" w:hint="eastAsia"/>
          <w:sz w:val="32"/>
          <w:szCs w:val="32"/>
        </w:rPr>
        <w:t>年</w:t>
      </w:r>
      <w:r>
        <w:rPr>
          <w:rFonts w:eastAsia="仿宋_GB2312" w:cs="Times New Roman" w:hint="eastAsia"/>
          <w:sz w:val="32"/>
          <w:szCs w:val="32"/>
        </w:rPr>
        <w:t>5</w:t>
      </w:r>
      <w:r>
        <w:rPr>
          <w:rFonts w:eastAsia="仿宋_GB2312" w:cs="Times New Roman" w:hint="eastAsia"/>
          <w:sz w:val="32"/>
          <w:szCs w:val="32"/>
        </w:rPr>
        <w:t>月</w:t>
      </w:r>
      <w:r>
        <w:rPr>
          <w:rFonts w:eastAsia="仿宋_GB2312" w:cs="Times New Roman" w:hint="eastAsia"/>
          <w:sz w:val="32"/>
          <w:szCs w:val="32"/>
        </w:rPr>
        <w:t>30</w:t>
      </w:r>
      <w:r>
        <w:rPr>
          <w:rFonts w:eastAsia="仿宋_GB2312" w:cs="Times New Roman" w:hint="eastAsia"/>
          <w:sz w:val="32"/>
          <w:szCs w:val="32"/>
        </w:rPr>
        <w:t>日在全国科技创新大会、两院院士大会和中国科协第九次全国代表大会等“科技三会”上的重要讲话精神，全面推进我国遥感事业的快速发展，特向全国遥感科技工作者</w:t>
      </w:r>
      <w:r>
        <w:rPr>
          <w:rFonts w:eastAsia="仿宋_GB2312" w:cs="Times New Roman" w:hint="eastAsia"/>
          <w:sz w:val="32"/>
          <w:szCs w:val="32"/>
        </w:rPr>
        <w:t>提出倡议如下：</w:t>
      </w:r>
    </w:p>
    <w:p w14:paraId="1299EC33" w14:textId="77777777" w:rsidR="00717DF0" w:rsidRDefault="00634870">
      <w:pPr>
        <w:ind w:firstLineChars="200" w:firstLine="640"/>
        <w:rPr>
          <w:rFonts w:ascii="黑体" w:eastAsia="黑体" w:hAnsi="黑体" w:cs="黑体"/>
          <w:sz w:val="32"/>
          <w:szCs w:val="32"/>
        </w:rPr>
      </w:pPr>
      <w:r>
        <w:rPr>
          <w:rFonts w:ascii="黑体" w:eastAsia="黑体" w:hAnsi="黑体" w:cs="黑体" w:hint="eastAsia"/>
          <w:sz w:val="32"/>
          <w:szCs w:val="32"/>
        </w:rPr>
        <w:t>一、中国的遥感事业要不断适应新形势新使命</w:t>
      </w:r>
    </w:p>
    <w:p w14:paraId="3607161A" w14:textId="77777777" w:rsidR="00717DF0" w:rsidRDefault="00634870">
      <w:pPr>
        <w:ind w:firstLineChars="200" w:firstLine="640"/>
        <w:rPr>
          <w:rFonts w:eastAsia="仿宋_GB2312" w:cs="Times New Roman"/>
          <w:sz w:val="32"/>
          <w:szCs w:val="32"/>
        </w:rPr>
      </w:pPr>
      <w:r>
        <w:rPr>
          <w:rFonts w:eastAsia="仿宋_GB2312" w:cs="Times New Roman" w:hint="eastAsia"/>
          <w:sz w:val="32"/>
          <w:szCs w:val="32"/>
        </w:rPr>
        <w:t>我们正面临“百年未有之大变局”，国内外局势都在不断发生前所未有的剧烈变化。我国当前经济发展面临前所未有的挑战，但也韧性巨大，尤其是新产业新业态快速发展，稳中求进的态势良好。在此情况下，协会同仁和全国遥感科技工作者更应该紧密团结在以习近平总书记为核心的党中央周围，以习近平新时代中国特色社会主义思想为指导，增强“四个意识”、坚定“四个自信”、做到“两个维护”，配合全面建成小康社会目标任务和统筹推进疫情防控、经济社会发展等工作，加快推进我国自主遥感数据资源应用推广和重大科研</w:t>
      </w:r>
      <w:r>
        <w:rPr>
          <w:rFonts w:eastAsia="仿宋_GB2312" w:cs="Times New Roman" w:hint="eastAsia"/>
          <w:sz w:val="32"/>
          <w:szCs w:val="32"/>
        </w:rPr>
        <w:t>/</w:t>
      </w:r>
      <w:r>
        <w:rPr>
          <w:rFonts w:eastAsia="仿宋_GB2312" w:cs="Times New Roman" w:hint="eastAsia"/>
          <w:sz w:val="32"/>
          <w:szCs w:val="32"/>
        </w:rPr>
        <w:t>工程成果转化，为深化实施改革开放、加快</w:t>
      </w:r>
      <w:r>
        <w:rPr>
          <w:rFonts w:eastAsia="仿宋_GB2312" w:cs="Times New Roman" w:hint="eastAsia"/>
          <w:sz w:val="32"/>
          <w:szCs w:val="32"/>
        </w:rPr>
        <w:t>经济结构转型、加强供给侧结构性改革、推动高质量发展等努力提供重要支撑、发挥关键作用。</w:t>
      </w:r>
    </w:p>
    <w:p w14:paraId="48E7B86A" w14:textId="77777777" w:rsidR="00717DF0" w:rsidRDefault="00634870">
      <w:pPr>
        <w:ind w:firstLineChars="200" w:firstLine="640"/>
        <w:rPr>
          <w:rFonts w:ascii="黑体" w:eastAsia="黑体" w:hAnsi="黑体" w:cs="黑体"/>
          <w:sz w:val="32"/>
          <w:szCs w:val="32"/>
        </w:rPr>
      </w:pPr>
      <w:r>
        <w:rPr>
          <w:rFonts w:ascii="黑体" w:eastAsia="黑体" w:hAnsi="黑体" w:cs="黑体" w:hint="eastAsia"/>
          <w:sz w:val="32"/>
          <w:szCs w:val="32"/>
        </w:rPr>
        <w:t>二、中国的遥感事业要不断推进大创新大发展</w:t>
      </w:r>
    </w:p>
    <w:p w14:paraId="7C9A9398" w14:textId="77777777" w:rsidR="00717DF0" w:rsidRDefault="00634870">
      <w:pPr>
        <w:ind w:firstLineChars="200" w:firstLine="640"/>
        <w:rPr>
          <w:rFonts w:eastAsia="仿宋_GB2312" w:cs="Times New Roman"/>
          <w:sz w:val="32"/>
          <w:szCs w:val="32"/>
        </w:rPr>
      </w:pPr>
      <w:r>
        <w:rPr>
          <w:rFonts w:eastAsia="仿宋_GB2312" w:cs="Times New Roman" w:hint="eastAsia"/>
          <w:sz w:val="32"/>
          <w:szCs w:val="32"/>
        </w:rPr>
        <w:t>我国的遥感事业经过</w:t>
      </w:r>
      <w:r>
        <w:rPr>
          <w:rFonts w:eastAsia="仿宋_GB2312" w:cs="Times New Roman" w:hint="eastAsia"/>
          <w:sz w:val="32"/>
          <w:szCs w:val="32"/>
        </w:rPr>
        <w:t>40</w:t>
      </w:r>
      <w:r>
        <w:rPr>
          <w:rFonts w:eastAsia="仿宋_GB2312" w:cs="Times New Roman" w:hint="eastAsia"/>
          <w:sz w:val="32"/>
          <w:szCs w:val="32"/>
        </w:rPr>
        <w:t>多年积累，已形成较好的理论、</w:t>
      </w:r>
      <w:r>
        <w:rPr>
          <w:rFonts w:eastAsia="仿宋_GB2312" w:cs="Times New Roman" w:hint="eastAsia"/>
          <w:sz w:val="32"/>
          <w:szCs w:val="32"/>
        </w:rPr>
        <w:lastRenderedPageBreak/>
        <w:t>科技、工程和应用成果，尤其是在民用航天、高分辨率对地观测系统重大专项、国家空间基础设施等重大工程牵引下，我们已基本实现了高、中、低分辨率航天遥感数据的自给和有关部委、省（区、市）政府部门层面的空间信息工程化、业务化应用。同时，也要看到我国的遥感高端装备（包括平台和载荷）、核心软件、基础理论等距国际最高水平还有一定差距。</w:t>
      </w:r>
    </w:p>
    <w:p w14:paraId="511D2D4C" w14:textId="77777777" w:rsidR="00717DF0" w:rsidRDefault="00634870">
      <w:pPr>
        <w:ind w:firstLineChars="200" w:firstLine="640"/>
        <w:rPr>
          <w:rFonts w:eastAsia="仿宋_GB2312" w:cs="Times New Roman"/>
          <w:sz w:val="32"/>
          <w:szCs w:val="32"/>
        </w:rPr>
      </w:pPr>
      <w:r>
        <w:rPr>
          <w:rFonts w:eastAsia="仿宋_GB2312" w:cs="Times New Roman" w:hint="eastAsia"/>
          <w:sz w:val="32"/>
          <w:szCs w:val="32"/>
        </w:rPr>
        <w:t>在此情况下，</w:t>
      </w:r>
      <w:r>
        <w:rPr>
          <w:rFonts w:eastAsia="仿宋_GB2312" w:cs="Times New Roman" w:hint="eastAsia"/>
          <w:sz w:val="32"/>
          <w:szCs w:val="32"/>
        </w:rPr>
        <w:t>更需要我们全国遥感科技工作者围绕国家创新驱动发展战略，共同努力、勇攀高峰，不断推进我国遥感的大创新和大发展，如在量子遥感、夜光</w:t>
      </w:r>
      <w:r>
        <w:rPr>
          <w:rFonts w:eastAsia="仿宋_GB2312" w:cs="Times New Roman" w:hint="eastAsia"/>
          <w:sz w:val="32"/>
          <w:szCs w:val="32"/>
        </w:rPr>
        <w:t>/</w:t>
      </w:r>
      <w:r>
        <w:rPr>
          <w:rFonts w:eastAsia="仿宋_GB2312" w:cs="Times New Roman" w:hint="eastAsia"/>
          <w:sz w:val="32"/>
          <w:szCs w:val="32"/>
        </w:rPr>
        <w:t>微光遥感等重大基础理论研究，遥感数据人工智能解译等关键技术研发，以及国家民用空间信息基础设施、商业航天应用服务等方面进一步争取重大突破；尤其是要紧密结合国家新型基础设施建设，与地方省</w:t>
      </w:r>
      <w:r>
        <w:rPr>
          <w:rFonts w:eastAsia="仿宋_GB2312" w:cs="Times New Roman" w:hint="eastAsia"/>
          <w:sz w:val="32"/>
          <w:szCs w:val="32"/>
        </w:rPr>
        <w:t>/</w:t>
      </w:r>
      <w:r>
        <w:rPr>
          <w:rFonts w:eastAsia="仿宋_GB2312" w:cs="Times New Roman" w:hint="eastAsia"/>
          <w:sz w:val="32"/>
          <w:szCs w:val="32"/>
        </w:rPr>
        <w:t>市</w:t>
      </w:r>
      <w:r>
        <w:rPr>
          <w:rFonts w:eastAsia="仿宋_GB2312" w:cs="Times New Roman" w:hint="eastAsia"/>
          <w:sz w:val="32"/>
          <w:szCs w:val="32"/>
        </w:rPr>
        <w:t>/</w:t>
      </w:r>
      <w:r>
        <w:rPr>
          <w:rFonts w:eastAsia="仿宋_GB2312" w:cs="Times New Roman" w:hint="eastAsia"/>
          <w:sz w:val="32"/>
          <w:szCs w:val="32"/>
        </w:rPr>
        <w:t>县三级的政务信息化、工业信息化、民生信息化有机融合，并积极争取纳入各地各领域的“十四五”规划，争取更大的发展空间与机遇。</w:t>
      </w:r>
    </w:p>
    <w:p w14:paraId="675F98D8" w14:textId="77777777" w:rsidR="00717DF0" w:rsidRDefault="00634870">
      <w:pPr>
        <w:ind w:firstLineChars="200" w:firstLine="640"/>
        <w:rPr>
          <w:rFonts w:ascii="黑体" w:eastAsia="黑体" w:hAnsi="黑体" w:cs="黑体"/>
          <w:sz w:val="32"/>
          <w:szCs w:val="32"/>
        </w:rPr>
      </w:pPr>
      <w:r>
        <w:rPr>
          <w:rFonts w:ascii="黑体" w:eastAsia="黑体" w:hAnsi="黑体" w:cs="黑体" w:hint="eastAsia"/>
          <w:sz w:val="32"/>
          <w:szCs w:val="32"/>
        </w:rPr>
        <w:t>三、中国的遥感事业要不断加强大应用大产业</w:t>
      </w:r>
    </w:p>
    <w:p w14:paraId="5977874F" w14:textId="77777777" w:rsidR="00717DF0" w:rsidRDefault="00634870">
      <w:pPr>
        <w:ind w:firstLineChars="200" w:firstLine="640"/>
        <w:rPr>
          <w:rFonts w:eastAsia="仿宋_GB2312" w:cs="Times New Roman"/>
          <w:sz w:val="32"/>
          <w:szCs w:val="32"/>
        </w:rPr>
      </w:pPr>
      <w:r>
        <w:rPr>
          <w:rFonts w:eastAsia="仿宋_GB2312" w:cs="Times New Roman" w:hint="eastAsia"/>
          <w:sz w:val="32"/>
          <w:szCs w:val="32"/>
        </w:rPr>
        <w:t>应用始终是我们遥感事业的“出发点</w:t>
      </w:r>
      <w:r>
        <w:rPr>
          <w:rFonts w:eastAsia="仿宋_GB2312" w:cs="Times New Roman" w:hint="eastAsia"/>
          <w:sz w:val="32"/>
          <w:szCs w:val="32"/>
        </w:rPr>
        <w:t>”和“落脚点”，而我国日益强大的空间基础设施和蓬勃发展的通用航空（包括无人机）、云服务、物联网、新型基础设施等，也为我们深化细化实化遥感应用和大力推进空间信息产业发展奠定了坚实基础。</w:t>
      </w:r>
    </w:p>
    <w:p w14:paraId="598ED0AB" w14:textId="77777777" w:rsidR="00717DF0" w:rsidRDefault="00634870">
      <w:pPr>
        <w:ind w:firstLineChars="200" w:firstLine="640"/>
        <w:rPr>
          <w:rFonts w:eastAsia="仿宋_GB2312" w:cs="Times New Roman"/>
          <w:sz w:val="32"/>
          <w:szCs w:val="32"/>
        </w:rPr>
      </w:pPr>
      <w:r>
        <w:rPr>
          <w:rFonts w:eastAsia="仿宋_GB2312" w:cs="Times New Roman" w:hint="eastAsia"/>
          <w:sz w:val="32"/>
          <w:szCs w:val="32"/>
        </w:rPr>
        <w:lastRenderedPageBreak/>
        <w:t>我们要清醒认识到遥感技术成果的全面应用和深化应用已成为中国遥感事业发展的迫切需要，不仅在于面对某些国家和政府在高技术领域的“卡脖子”行径而要加速提升核心软硬件系统的国产化水平，更在于急需有效消化庞大空间基础设施获取的、丰富的数据资源，尽快为数字中国深化建设、数字经济创新发展等提供增值服务，推进我国的空间信息产业加速发展，形成政</w:t>
      </w:r>
      <w:r>
        <w:rPr>
          <w:rFonts w:eastAsia="仿宋_GB2312" w:cs="Times New Roman" w:hint="eastAsia"/>
          <w:sz w:val="32"/>
          <w:szCs w:val="32"/>
        </w:rPr>
        <w:t>产研学用有效合作、良性循环的发展局面。</w:t>
      </w:r>
    </w:p>
    <w:p w14:paraId="56E80A55" w14:textId="77777777" w:rsidR="00717DF0" w:rsidRDefault="00634870">
      <w:pPr>
        <w:ind w:firstLineChars="200" w:firstLine="640"/>
        <w:rPr>
          <w:rFonts w:eastAsia="仿宋_GB2312" w:cs="Times New Roman"/>
          <w:sz w:val="32"/>
          <w:szCs w:val="32"/>
        </w:rPr>
      </w:pPr>
      <w:r>
        <w:rPr>
          <w:rFonts w:eastAsia="仿宋_GB2312" w:cs="Times New Roman" w:hint="eastAsia"/>
          <w:sz w:val="32"/>
          <w:szCs w:val="32"/>
        </w:rPr>
        <w:t>同志们，让我们不断深入学习贯彻习近平新时代中国特色社会主义思想，在上级部门的指导与领导下，大力实施创新驱动发展战略，真抓实干，开拓作为，共同为“两个一百年”目标顺利实现、建设航天强国而贡献我们应有的力量。</w:t>
      </w:r>
    </w:p>
    <w:p w14:paraId="1EE15365" w14:textId="77777777" w:rsidR="00717DF0" w:rsidRDefault="00717DF0">
      <w:pPr>
        <w:ind w:firstLineChars="200" w:firstLine="640"/>
        <w:rPr>
          <w:rFonts w:eastAsia="仿宋_GB2312" w:cs="Times New Roman"/>
          <w:sz w:val="32"/>
          <w:szCs w:val="32"/>
        </w:rPr>
      </w:pPr>
    </w:p>
    <w:p w14:paraId="45490E7A" w14:textId="77777777" w:rsidR="00717DF0" w:rsidRDefault="00634870">
      <w:pPr>
        <w:pStyle w:val="20"/>
        <w:jc w:val="center"/>
      </w:pPr>
      <w:bookmarkStart w:id="5" w:name="_Toc24485"/>
      <w:r>
        <w:rPr>
          <w:rFonts w:ascii="Times New Roman" w:hAnsi="黑体" w:cs="Times New Roman" w:hint="eastAsia"/>
          <w:b w:val="0"/>
          <w:sz w:val="36"/>
          <w:szCs w:val="36"/>
        </w:rPr>
        <w:t>中国遥感应用协会第六届全国会员代表大会胜利召开</w:t>
      </w:r>
      <w:bookmarkEnd w:id="5"/>
    </w:p>
    <w:p w14:paraId="1EBD2E6C" w14:textId="77777777" w:rsidR="00717DF0" w:rsidRDefault="00634870">
      <w:pPr>
        <w:ind w:firstLineChars="200" w:firstLine="640"/>
        <w:rPr>
          <w:rFonts w:eastAsia="仿宋_GB2312" w:cs="Times New Roman"/>
          <w:sz w:val="32"/>
          <w:szCs w:val="32"/>
        </w:rPr>
      </w:pPr>
      <w:r>
        <w:rPr>
          <w:rFonts w:eastAsia="仿宋_GB2312" w:cs="Times New Roman" w:hint="eastAsia"/>
          <w:sz w:val="32"/>
          <w:szCs w:val="32"/>
        </w:rPr>
        <w:t>中国遥感应用协会（以下简称协会）第六届全国会员代表大会（以下简称大会）</w:t>
      </w:r>
      <w:r>
        <w:rPr>
          <w:rFonts w:eastAsia="仿宋_GB2312" w:cs="Times New Roman" w:hint="eastAsia"/>
          <w:sz w:val="32"/>
          <w:szCs w:val="32"/>
        </w:rPr>
        <w:t>2020</w:t>
      </w:r>
      <w:r>
        <w:rPr>
          <w:rFonts w:eastAsia="仿宋_GB2312" w:cs="Times New Roman" w:hint="eastAsia"/>
          <w:sz w:val="32"/>
          <w:szCs w:val="32"/>
        </w:rPr>
        <w:t>年</w:t>
      </w:r>
      <w:r>
        <w:rPr>
          <w:rFonts w:eastAsia="仿宋_GB2312" w:cs="Times New Roman" w:hint="eastAsia"/>
          <w:sz w:val="32"/>
          <w:szCs w:val="32"/>
        </w:rPr>
        <w:t>10</w:t>
      </w:r>
      <w:r>
        <w:rPr>
          <w:rFonts w:eastAsia="仿宋_GB2312" w:cs="Times New Roman" w:hint="eastAsia"/>
          <w:sz w:val="32"/>
          <w:szCs w:val="32"/>
        </w:rPr>
        <w:t>月</w:t>
      </w:r>
      <w:r>
        <w:rPr>
          <w:rFonts w:eastAsia="仿宋_GB2312" w:cs="Times New Roman" w:hint="eastAsia"/>
          <w:sz w:val="32"/>
          <w:szCs w:val="32"/>
        </w:rPr>
        <w:t>17</w:t>
      </w:r>
      <w:r>
        <w:rPr>
          <w:rFonts w:eastAsia="仿宋_GB2312" w:cs="Times New Roman" w:hint="eastAsia"/>
          <w:sz w:val="32"/>
          <w:szCs w:val="32"/>
        </w:rPr>
        <w:t>日在北京胜利召开。工业和信息化部党组成员、副部长、国家航天局局长张克俭，中国科学技术协会党组成员、党组书记处书记吕昭平和民政部</w:t>
      </w:r>
      <w:r>
        <w:rPr>
          <w:rFonts w:eastAsia="仿宋_GB2312" w:cs="Times New Roman" w:hint="eastAsia"/>
          <w:sz w:val="32"/>
          <w:szCs w:val="32"/>
        </w:rPr>
        <w:t>社会组织管理局副局长陈小勇出席并作重要讲话；其他出席的主要领导包括原国务院国有重点大型企业监事会主席、国务院国有资产监督管理委员会党委巡视组组长潘良，原国务院国有重点大型企业监事会主席、国家航天局原局长孙来</w:t>
      </w:r>
      <w:r>
        <w:rPr>
          <w:rFonts w:eastAsia="仿宋_GB2312" w:cs="Times New Roman" w:hint="eastAsia"/>
          <w:sz w:val="32"/>
          <w:szCs w:val="32"/>
        </w:rPr>
        <w:lastRenderedPageBreak/>
        <w:t>燕，中国航天科技集团有限公司党组成员、副总经理、国际宇航科学院院士杨保华，中国电子科技集团有限公司党组成员、副总经理黄兴东，工业和信息化部装备二司副司长徐春荣，中国航天科工集团有限公司总经理助理潘旭东和国家航天局综合司司长李国平、系统工程司司长许洪亮、人事司副司长吴雷、对地观测与数字中心主任童旭东、卫星应</w:t>
      </w:r>
      <w:r>
        <w:rPr>
          <w:rFonts w:eastAsia="仿宋_GB2312" w:cs="Times New Roman" w:hint="eastAsia"/>
          <w:sz w:val="32"/>
          <w:szCs w:val="32"/>
        </w:rPr>
        <w:t>用总师赵文波、新闻办公室主任孟华等。来自国家有关部委、地方政府、科研院所、事企业单位等</w:t>
      </w:r>
      <w:r>
        <w:rPr>
          <w:rFonts w:eastAsia="仿宋_GB2312" w:cs="Times New Roman" w:hint="eastAsia"/>
          <w:sz w:val="32"/>
          <w:szCs w:val="32"/>
        </w:rPr>
        <w:t>249</w:t>
      </w:r>
      <w:r>
        <w:rPr>
          <w:rFonts w:eastAsia="仿宋_GB2312" w:cs="Times New Roman" w:hint="eastAsia"/>
          <w:sz w:val="32"/>
          <w:szCs w:val="32"/>
        </w:rPr>
        <w:t>名会员代表以及协会各分支机构代表、社会各界代表数十人出席会议。</w:t>
      </w:r>
    </w:p>
    <w:p w14:paraId="5AAA9F61" w14:textId="77777777" w:rsidR="00717DF0" w:rsidRDefault="00634870">
      <w:pPr>
        <w:ind w:firstLineChars="200" w:firstLine="640"/>
        <w:rPr>
          <w:rFonts w:eastAsia="仿宋_GB2312" w:cs="Times New Roman"/>
          <w:sz w:val="32"/>
          <w:szCs w:val="32"/>
        </w:rPr>
      </w:pPr>
      <w:r>
        <w:rPr>
          <w:rFonts w:eastAsia="仿宋_GB2312" w:cs="Times New Roman" w:hint="eastAsia"/>
          <w:sz w:val="32"/>
          <w:szCs w:val="32"/>
        </w:rPr>
        <w:t>大会选举产生了协会第六届理事会、监事会和党委。其中，罗格同志当选为理事长和党委委员（推荐为党委书记），白志刚等</w:t>
      </w:r>
      <w:r>
        <w:rPr>
          <w:rFonts w:eastAsia="仿宋_GB2312" w:cs="Times New Roman" w:hint="eastAsia"/>
          <w:sz w:val="32"/>
          <w:szCs w:val="32"/>
        </w:rPr>
        <w:t>14</w:t>
      </w:r>
      <w:r>
        <w:rPr>
          <w:rFonts w:eastAsia="仿宋_GB2312" w:cs="Times New Roman" w:hint="eastAsia"/>
          <w:sz w:val="32"/>
          <w:szCs w:val="32"/>
        </w:rPr>
        <w:t>名同志当选为副理事长且杨运斌同志、岳涛同志和蒋兴伟同志当选为党委委员（推荐岳涛同志为党委副书记），卫征同志当选为秘书长、常务理事和党委委员，丁雷等</w:t>
      </w:r>
      <w:r>
        <w:rPr>
          <w:rFonts w:eastAsia="仿宋_GB2312" w:cs="Times New Roman" w:hint="eastAsia"/>
          <w:sz w:val="32"/>
          <w:szCs w:val="32"/>
        </w:rPr>
        <w:t>41</w:t>
      </w:r>
      <w:r>
        <w:rPr>
          <w:rFonts w:eastAsia="仿宋_GB2312" w:cs="Times New Roman" w:hint="eastAsia"/>
          <w:sz w:val="32"/>
          <w:szCs w:val="32"/>
        </w:rPr>
        <w:t>名同志当选为常务理事（含卫征同志）且刘顺喜同志当选为党委委员，丁建丽等</w:t>
      </w:r>
      <w:r>
        <w:rPr>
          <w:rFonts w:eastAsia="仿宋_GB2312" w:cs="Times New Roman" w:hint="eastAsia"/>
          <w:sz w:val="32"/>
          <w:szCs w:val="32"/>
        </w:rPr>
        <w:t>113</w:t>
      </w:r>
      <w:r>
        <w:rPr>
          <w:rFonts w:eastAsia="仿宋_GB2312" w:cs="Times New Roman" w:hint="eastAsia"/>
          <w:sz w:val="32"/>
          <w:szCs w:val="32"/>
        </w:rPr>
        <w:t>名同志当选为理事</w:t>
      </w:r>
      <w:r>
        <w:rPr>
          <w:rFonts w:eastAsia="仿宋_GB2312" w:cs="Times New Roman" w:hint="eastAsia"/>
          <w:sz w:val="32"/>
          <w:szCs w:val="32"/>
        </w:rPr>
        <w:t>；赵启发同志当选为第六届理事会监事会监事长和党委委员（推荐为党委纪检委员），罗秀清和贺芳同志当选为第六届理事会监事会监事（详见附件）。大会也审议通过了《中国遥感应用协会第五届理事会工作报告》《中国遥感应用协会章程》和《中国遥感应用协会会费管理办法》。</w:t>
      </w:r>
    </w:p>
    <w:p w14:paraId="5EB12447" w14:textId="77777777" w:rsidR="00717DF0" w:rsidRDefault="00634870">
      <w:pPr>
        <w:ind w:firstLineChars="200" w:firstLine="640"/>
        <w:rPr>
          <w:rFonts w:eastAsia="仿宋_GB2312" w:cs="Times New Roman"/>
          <w:sz w:val="32"/>
          <w:szCs w:val="32"/>
        </w:rPr>
      </w:pPr>
      <w:r>
        <w:rPr>
          <w:rFonts w:eastAsia="仿宋_GB2312" w:cs="Times New Roman" w:hint="eastAsia"/>
          <w:sz w:val="32"/>
          <w:szCs w:val="32"/>
        </w:rPr>
        <w:t>协会第五届理事会积极学习领会和贯彻落实习近平新</w:t>
      </w:r>
      <w:r>
        <w:rPr>
          <w:rFonts w:eastAsia="仿宋_GB2312" w:cs="Times New Roman" w:hint="eastAsia"/>
          <w:sz w:val="32"/>
          <w:szCs w:val="32"/>
        </w:rPr>
        <w:lastRenderedPageBreak/>
        <w:t>时代中国特色社会主义思想和党的十九大与十九届二中、三中、四中全会精神，在国家航天局、中国科学技术协会、民政部社会组织管理局等上级部门指导下，在罗格理事长和徐文副理事长兼秘书长带领下，紧密衔接国家大数据、京津冀协同发</w:t>
      </w:r>
      <w:r>
        <w:rPr>
          <w:rFonts w:eastAsia="仿宋_GB2312" w:cs="Times New Roman" w:hint="eastAsia"/>
          <w:sz w:val="32"/>
          <w:szCs w:val="32"/>
        </w:rPr>
        <w:t>展、“一带一路”等综合性、区域性、国际性重大战略与发展导向，通过</w:t>
      </w:r>
      <w:r>
        <w:rPr>
          <w:rFonts w:eastAsia="仿宋_GB2312" w:cs="Times New Roman" w:hint="eastAsia"/>
          <w:sz w:val="32"/>
          <w:szCs w:val="32"/>
        </w:rPr>
        <w:t>2014</w:t>
      </w:r>
      <w:r>
        <w:rPr>
          <w:rFonts w:eastAsia="仿宋_GB2312" w:cs="Times New Roman" w:hint="eastAsia"/>
          <w:sz w:val="32"/>
          <w:szCs w:val="32"/>
        </w:rPr>
        <w:t>年</w:t>
      </w:r>
      <w:r>
        <w:rPr>
          <w:rFonts w:eastAsia="仿宋_GB2312" w:cs="Times New Roman" w:hint="eastAsia"/>
          <w:sz w:val="32"/>
          <w:szCs w:val="32"/>
        </w:rPr>
        <w:t>9</w:t>
      </w:r>
      <w:r>
        <w:rPr>
          <w:rFonts w:eastAsia="仿宋_GB2312" w:cs="Times New Roman" w:hint="eastAsia"/>
          <w:sz w:val="32"/>
          <w:szCs w:val="32"/>
        </w:rPr>
        <w:t>月以来的艰苦奋斗和创新发展，在加强自身建设、发挥智库优势、搭建高端平台、创新科普文创、促进两岸交流、服务科技创新、坚持党的领导、加强疫情防控等方面开展了大量工作，取得了丰硕成绩。</w:t>
      </w:r>
    </w:p>
    <w:p w14:paraId="4CC9A20A" w14:textId="77777777" w:rsidR="00717DF0" w:rsidRDefault="00634870">
      <w:pPr>
        <w:ind w:firstLineChars="200" w:firstLine="640"/>
        <w:rPr>
          <w:rFonts w:eastAsia="仿宋_GB2312" w:cs="Times New Roman"/>
          <w:sz w:val="32"/>
          <w:szCs w:val="32"/>
        </w:rPr>
      </w:pPr>
      <w:r>
        <w:rPr>
          <w:rFonts w:eastAsia="仿宋_GB2312" w:cs="Times New Roman" w:hint="eastAsia"/>
          <w:sz w:val="32"/>
          <w:szCs w:val="32"/>
        </w:rPr>
        <w:t>后续，协会在上级部门进一步指导下，在以罗格理事长为核心的第六届理事会带领下，将坚定不移地高举习近平新时代中国特色社会主义思想的伟大旗帜，致力于推进遥感服务社会经济发展和走进寻常百姓家，打造国内有知名度、国际有影响力的社会团体，并继续全心全意服务全国会员和遥</w:t>
      </w:r>
      <w:r>
        <w:rPr>
          <w:rFonts w:eastAsia="仿宋_GB2312" w:cs="Times New Roman" w:hint="eastAsia"/>
          <w:sz w:val="32"/>
          <w:szCs w:val="32"/>
        </w:rPr>
        <w:t>感各界，为迎接建党</w:t>
      </w:r>
      <w:r>
        <w:rPr>
          <w:rFonts w:eastAsia="仿宋_GB2312" w:cs="Times New Roman" w:hint="eastAsia"/>
          <w:sz w:val="32"/>
          <w:szCs w:val="32"/>
        </w:rPr>
        <w:t>100</w:t>
      </w:r>
      <w:r>
        <w:rPr>
          <w:rFonts w:eastAsia="仿宋_GB2312" w:cs="Times New Roman" w:hint="eastAsia"/>
          <w:sz w:val="32"/>
          <w:szCs w:val="32"/>
        </w:rPr>
        <w:t>周年、中国航天事业创建</w:t>
      </w:r>
      <w:r>
        <w:rPr>
          <w:rFonts w:eastAsia="仿宋_GB2312" w:cs="Times New Roman" w:hint="eastAsia"/>
          <w:sz w:val="32"/>
          <w:szCs w:val="32"/>
        </w:rPr>
        <w:t>65</w:t>
      </w:r>
      <w:r>
        <w:rPr>
          <w:rFonts w:eastAsia="仿宋_GB2312" w:cs="Times New Roman" w:hint="eastAsia"/>
          <w:sz w:val="32"/>
          <w:szCs w:val="32"/>
        </w:rPr>
        <w:t>周年，为中华民族的伟大复兴不懈努力奋斗，做出更大的贡献。</w:t>
      </w:r>
    </w:p>
    <w:p w14:paraId="6E5A4933" w14:textId="77777777" w:rsidR="00717DF0" w:rsidRDefault="00717DF0">
      <w:pPr>
        <w:ind w:firstLineChars="200" w:firstLine="640"/>
        <w:rPr>
          <w:rFonts w:eastAsia="仿宋_GB2312" w:cs="Times New Roman"/>
          <w:sz w:val="32"/>
          <w:szCs w:val="32"/>
        </w:rPr>
      </w:pPr>
    </w:p>
    <w:p w14:paraId="18B71521" w14:textId="77777777" w:rsidR="00717DF0" w:rsidRDefault="00634870">
      <w:pPr>
        <w:pStyle w:val="20"/>
        <w:jc w:val="center"/>
        <w:rPr>
          <w:rFonts w:ascii="Times New Roman" w:hAnsi="黑体" w:cs="Times New Roman"/>
          <w:b w:val="0"/>
          <w:sz w:val="36"/>
          <w:szCs w:val="36"/>
        </w:rPr>
      </w:pPr>
      <w:bookmarkStart w:id="6" w:name="_Toc26842"/>
      <w:r>
        <w:rPr>
          <w:rFonts w:ascii="Times New Roman" w:hAnsi="黑体" w:cs="Times New Roman" w:hint="eastAsia"/>
          <w:b w:val="0"/>
          <w:sz w:val="36"/>
          <w:szCs w:val="36"/>
        </w:rPr>
        <w:t>中国遥感应用协会第六届理事会、监事会和党委</w:t>
      </w:r>
      <w:bookmarkEnd w:id="6"/>
    </w:p>
    <w:p w14:paraId="42B2402C" w14:textId="77777777" w:rsidR="00717DF0" w:rsidRDefault="00634870">
      <w:pPr>
        <w:pStyle w:val="20"/>
        <w:jc w:val="center"/>
        <w:rPr>
          <w:rFonts w:ascii="Times New Roman" w:hAnsi="黑体" w:cs="Times New Roman"/>
          <w:b w:val="0"/>
          <w:sz w:val="36"/>
          <w:szCs w:val="36"/>
        </w:rPr>
      </w:pPr>
      <w:bookmarkStart w:id="7" w:name="_Toc2447"/>
      <w:r>
        <w:rPr>
          <w:rFonts w:ascii="Times New Roman" w:hAnsi="黑体" w:cs="Times New Roman" w:hint="eastAsia"/>
          <w:b w:val="0"/>
          <w:sz w:val="36"/>
          <w:szCs w:val="36"/>
        </w:rPr>
        <w:t>组成人员名单</w:t>
      </w:r>
      <w:bookmarkEnd w:id="7"/>
    </w:p>
    <w:p w14:paraId="4B549FC4" w14:textId="77777777" w:rsidR="00717DF0" w:rsidRDefault="00634870">
      <w:pPr>
        <w:ind w:firstLineChars="200" w:firstLine="640"/>
        <w:rPr>
          <w:rFonts w:ascii="黑体" w:eastAsia="黑体" w:hAnsi="黑体" w:cs="黑体"/>
          <w:sz w:val="32"/>
          <w:szCs w:val="32"/>
        </w:rPr>
      </w:pPr>
      <w:r>
        <w:rPr>
          <w:rFonts w:ascii="黑体" w:eastAsia="黑体" w:hAnsi="黑体" w:cs="黑体" w:hint="eastAsia"/>
          <w:sz w:val="32"/>
          <w:szCs w:val="32"/>
        </w:rPr>
        <w:t>一、理事会组成人员名单</w:t>
      </w:r>
    </w:p>
    <w:p w14:paraId="0881FC7F" w14:textId="77777777" w:rsidR="00717DF0" w:rsidRDefault="00634870">
      <w:pPr>
        <w:ind w:firstLineChars="200" w:firstLine="640"/>
        <w:rPr>
          <w:rFonts w:ascii="楷体" w:eastAsia="楷体" w:hAnsi="楷体" w:cs="楷体"/>
          <w:sz w:val="32"/>
          <w:szCs w:val="32"/>
        </w:rPr>
      </w:pPr>
      <w:r>
        <w:rPr>
          <w:rFonts w:ascii="楷体" w:eastAsia="楷体" w:hAnsi="楷体" w:cs="楷体" w:hint="eastAsia"/>
          <w:sz w:val="32"/>
          <w:szCs w:val="32"/>
        </w:rPr>
        <w:t>（一）理事长兼法定代表人。</w:t>
      </w:r>
    </w:p>
    <w:p w14:paraId="7DC042E3" w14:textId="77777777" w:rsidR="00717DF0" w:rsidRDefault="00634870">
      <w:pPr>
        <w:ind w:firstLineChars="200" w:firstLine="640"/>
        <w:rPr>
          <w:rFonts w:eastAsia="仿宋_GB2312" w:cs="Times New Roman"/>
          <w:sz w:val="32"/>
          <w:szCs w:val="32"/>
        </w:rPr>
      </w:pPr>
      <w:r>
        <w:rPr>
          <w:rFonts w:eastAsia="仿宋_GB2312" w:cs="Times New Roman" w:hint="eastAsia"/>
          <w:sz w:val="32"/>
          <w:szCs w:val="32"/>
        </w:rPr>
        <w:t>罗</w:t>
      </w:r>
      <w:r>
        <w:rPr>
          <w:rFonts w:eastAsia="仿宋_GB2312" w:cs="Times New Roman" w:hint="eastAsia"/>
          <w:sz w:val="32"/>
          <w:szCs w:val="32"/>
        </w:rPr>
        <w:t xml:space="preserve">  </w:t>
      </w:r>
      <w:r>
        <w:rPr>
          <w:rFonts w:eastAsia="仿宋_GB2312" w:cs="Times New Roman" w:hint="eastAsia"/>
          <w:sz w:val="32"/>
          <w:szCs w:val="32"/>
        </w:rPr>
        <w:t>格</w:t>
      </w:r>
    </w:p>
    <w:p w14:paraId="53D30BDB" w14:textId="77777777" w:rsidR="00717DF0" w:rsidRDefault="00634870">
      <w:pPr>
        <w:ind w:firstLineChars="200" w:firstLine="640"/>
        <w:rPr>
          <w:rFonts w:ascii="楷体" w:eastAsia="楷体" w:hAnsi="楷体" w:cs="楷体"/>
          <w:sz w:val="32"/>
          <w:szCs w:val="32"/>
        </w:rPr>
      </w:pPr>
      <w:r>
        <w:rPr>
          <w:rFonts w:ascii="楷体" w:eastAsia="楷体" w:hAnsi="楷体" w:cs="楷体" w:hint="eastAsia"/>
          <w:sz w:val="32"/>
          <w:szCs w:val="32"/>
        </w:rPr>
        <w:lastRenderedPageBreak/>
        <w:t>（二）副理事长（按姓氏笔画排序）。</w:t>
      </w:r>
    </w:p>
    <w:p w14:paraId="627AA11B" w14:textId="77777777" w:rsidR="00717DF0" w:rsidRDefault="00634870">
      <w:pPr>
        <w:ind w:firstLineChars="200" w:firstLine="575"/>
        <w:rPr>
          <w:rFonts w:eastAsia="仿宋_GB2312" w:cs="Times New Roman"/>
          <w:w w:val="90"/>
          <w:sz w:val="32"/>
          <w:szCs w:val="32"/>
        </w:rPr>
      </w:pPr>
      <w:r>
        <w:rPr>
          <w:rFonts w:eastAsia="仿宋_GB2312" w:cs="Times New Roman" w:hint="eastAsia"/>
          <w:w w:val="90"/>
          <w:sz w:val="32"/>
          <w:szCs w:val="32"/>
        </w:rPr>
        <w:t>白志刚</w:t>
      </w:r>
      <w:r>
        <w:rPr>
          <w:rFonts w:eastAsia="仿宋_GB2312" w:cs="Times New Roman" w:hint="eastAsia"/>
          <w:w w:val="90"/>
          <w:sz w:val="32"/>
          <w:szCs w:val="32"/>
        </w:rPr>
        <w:t xml:space="preserve">  </w:t>
      </w:r>
      <w:r>
        <w:rPr>
          <w:rFonts w:eastAsia="仿宋_GB2312" w:cs="Times New Roman" w:hint="eastAsia"/>
          <w:w w:val="90"/>
          <w:sz w:val="32"/>
          <w:szCs w:val="32"/>
        </w:rPr>
        <w:t>李传荣</w:t>
      </w:r>
      <w:r>
        <w:rPr>
          <w:rFonts w:eastAsia="仿宋_GB2312" w:cs="Times New Roman" w:hint="eastAsia"/>
          <w:w w:val="90"/>
          <w:sz w:val="32"/>
          <w:szCs w:val="32"/>
        </w:rPr>
        <w:t xml:space="preserve">  </w:t>
      </w:r>
      <w:r>
        <w:rPr>
          <w:rFonts w:eastAsia="仿宋_GB2312" w:cs="Times New Roman" w:hint="eastAsia"/>
          <w:w w:val="90"/>
          <w:sz w:val="32"/>
          <w:szCs w:val="32"/>
        </w:rPr>
        <w:t>杨</w:t>
      </w:r>
      <w:r>
        <w:rPr>
          <w:rFonts w:eastAsia="仿宋_GB2312" w:cs="Times New Roman" w:hint="eastAsia"/>
          <w:w w:val="90"/>
          <w:sz w:val="32"/>
          <w:szCs w:val="32"/>
        </w:rPr>
        <w:t xml:space="preserve">  </w:t>
      </w:r>
      <w:r>
        <w:rPr>
          <w:rFonts w:eastAsia="仿宋_GB2312" w:cs="Times New Roman" w:hint="eastAsia"/>
          <w:w w:val="90"/>
          <w:sz w:val="32"/>
          <w:szCs w:val="32"/>
        </w:rPr>
        <w:t>军</w:t>
      </w:r>
      <w:r>
        <w:rPr>
          <w:rFonts w:eastAsia="仿宋_GB2312" w:cs="Times New Roman" w:hint="eastAsia"/>
          <w:w w:val="90"/>
          <w:sz w:val="32"/>
          <w:szCs w:val="32"/>
        </w:rPr>
        <w:t xml:space="preserve">  </w:t>
      </w:r>
      <w:r>
        <w:rPr>
          <w:rFonts w:eastAsia="仿宋_GB2312" w:cs="Times New Roman" w:hint="eastAsia"/>
          <w:w w:val="90"/>
          <w:sz w:val="32"/>
          <w:szCs w:val="32"/>
        </w:rPr>
        <w:t>杨运斌</w:t>
      </w:r>
      <w:r>
        <w:rPr>
          <w:rFonts w:eastAsia="仿宋_GB2312" w:cs="Times New Roman" w:hint="eastAsia"/>
          <w:w w:val="90"/>
          <w:sz w:val="32"/>
          <w:szCs w:val="32"/>
        </w:rPr>
        <w:t xml:space="preserve">  </w:t>
      </w:r>
      <w:r>
        <w:rPr>
          <w:rFonts w:eastAsia="仿宋_GB2312" w:cs="Times New Roman" w:hint="eastAsia"/>
          <w:w w:val="90"/>
          <w:sz w:val="32"/>
          <w:szCs w:val="32"/>
        </w:rPr>
        <w:t>杨保华</w:t>
      </w:r>
      <w:r>
        <w:rPr>
          <w:rFonts w:eastAsia="仿宋_GB2312" w:cs="Times New Roman" w:hint="eastAsia"/>
          <w:w w:val="90"/>
          <w:sz w:val="32"/>
          <w:szCs w:val="32"/>
        </w:rPr>
        <w:t xml:space="preserve">  </w:t>
      </w:r>
      <w:r>
        <w:rPr>
          <w:rFonts w:eastAsia="仿宋_GB2312" w:cs="Times New Roman" w:hint="eastAsia"/>
          <w:w w:val="90"/>
          <w:sz w:val="32"/>
          <w:szCs w:val="32"/>
        </w:rPr>
        <w:t>吴</w:t>
      </w:r>
      <w:r>
        <w:rPr>
          <w:rFonts w:eastAsia="仿宋_GB2312" w:cs="Times New Roman" w:hint="eastAsia"/>
          <w:w w:val="90"/>
          <w:sz w:val="32"/>
          <w:szCs w:val="32"/>
        </w:rPr>
        <w:t xml:space="preserve">  </w:t>
      </w:r>
      <w:r>
        <w:rPr>
          <w:rFonts w:eastAsia="仿宋_GB2312" w:cs="Times New Roman" w:hint="eastAsia"/>
          <w:w w:val="90"/>
          <w:sz w:val="32"/>
          <w:szCs w:val="32"/>
        </w:rPr>
        <w:t>双</w:t>
      </w:r>
      <w:r>
        <w:rPr>
          <w:rFonts w:eastAsia="仿宋_GB2312" w:cs="Times New Roman" w:hint="eastAsia"/>
          <w:w w:val="90"/>
          <w:sz w:val="32"/>
          <w:szCs w:val="32"/>
        </w:rPr>
        <w:t xml:space="preserve"> </w:t>
      </w:r>
      <w:r>
        <w:rPr>
          <w:rFonts w:eastAsia="仿宋_GB2312" w:cs="Times New Roman"/>
          <w:w w:val="90"/>
          <w:sz w:val="32"/>
          <w:szCs w:val="32"/>
        </w:rPr>
        <w:t xml:space="preserve"> </w:t>
      </w:r>
    </w:p>
    <w:p w14:paraId="15836CC4" w14:textId="77777777" w:rsidR="00717DF0" w:rsidRDefault="00634870">
      <w:pPr>
        <w:ind w:firstLineChars="200" w:firstLine="575"/>
        <w:rPr>
          <w:rFonts w:eastAsia="仿宋_GB2312" w:cs="Times New Roman"/>
          <w:w w:val="90"/>
          <w:sz w:val="32"/>
          <w:szCs w:val="32"/>
        </w:rPr>
      </w:pPr>
      <w:r>
        <w:rPr>
          <w:rFonts w:eastAsia="仿宋_GB2312" w:cs="Times New Roman" w:hint="eastAsia"/>
          <w:w w:val="90"/>
          <w:sz w:val="32"/>
          <w:szCs w:val="32"/>
        </w:rPr>
        <w:t>吴</w:t>
      </w:r>
      <w:r>
        <w:rPr>
          <w:rFonts w:eastAsia="仿宋_GB2312" w:cs="Times New Roman" w:hint="eastAsia"/>
          <w:sz w:val="32"/>
          <w:szCs w:val="32"/>
        </w:rPr>
        <w:t>一戎</w:t>
      </w:r>
      <w:r>
        <w:rPr>
          <w:rFonts w:eastAsia="仿宋_GB2312" w:cs="Times New Roman" w:hint="eastAsia"/>
          <w:sz w:val="32"/>
          <w:szCs w:val="32"/>
        </w:rPr>
        <w:t xml:space="preserve">  </w:t>
      </w:r>
      <w:r>
        <w:rPr>
          <w:rFonts w:eastAsia="仿宋_GB2312" w:cs="Times New Roman" w:hint="eastAsia"/>
          <w:w w:val="90"/>
          <w:sz w:val="32"/>
          <w:szCs w:val="32"/>
        </w:rPr>
        <w:t>岳</w:t>
      </w:r>
      <w:r>
        <w:rPr>
          <w:rFonts w:eastAsia="仿宋_GB2312" w:cs="Times New Roman" w:hint="eastAsia"/>
          <w:w w:val="90"/>
          <w:sz w:val="32"/>
          <w:szCs w:val="32"/>
        </w:rPr>
        <w:t xml:space="preserve">  </w:t>
      </w:r>
      <w:r>
        <w:rPr>
          <w:rFonts w:eastAsia="仿宋_GB2312" w:cs="Times New Roman" w:hint="eastAsia"/>
          <w:w w:val="90"/>
          <w:sz w:val="32"/>
          <w:szCs w:val="32"/>
        </w:rPr>
        <w:t>涛</w:t>
      </w:r>
      <w:r>
        <w:rPr>
          <w:rFonts w:eastAsia="仿宋_GB2312" w:cs="Times New Roman" w:hint="eastAsia"/>
          <w:w w:val="90"/>
          <w:sz w:val="32"/>
          <w:szCs w:val="32"/>
        </w:rPr>
        <w:t xml:space="preserve">  </w:t>
      </w:r>
      <w:r>
        <w:rPr>
          <w:rFonts w:eastAsia="仿宋_GB2312" w:cs="Times New Roman" w:hint="eastAsia"/>
          <w:w w:val="90"/>
          <w:sz w:val="32"/>
          <w:szCs w:val="32"/>
        </w:rPr>
        <w:t>顾行发</w:t>
      </w:r>
      <w:r>
        <w:rPr>
          <w:rFonts w:eastAsia="仿宋_GB2312" w:cs="Times New Roman" w:hint="eastAsia"/>
          <w:w w:val="90"/>
          <w:sz w:val="32"/>
          <w:szCs w:val="32"/>
        </w:rPr>
        <w:t xml:space="preserve">  </w:t>
      </w:r>
      <w:r>
        <w:rPr>
          <w:rFonts w:eastAsia="仿宋_GB2312" w:cs="Times New Roman" w:hint="eastAsia"/>
          <w:w w:val="90"/>
          <w:sz w:val="32"/>
          <w:szCs w:val="32"/>
        </w:rPr>
        <w:t>龚健雅</w:t>
      </w:r>
      <w:r>
        <w:rPr>
          <w:rFonts w:eastAsia="仿宋_GB2312" w:cs="Times New Roman" w:hint="eastAsia"/>
          <w:w w:val="90"/>
          <w:sz w:val="32"/>
          <w:szCs w:val="32"/>
        </w:rPr>
        <w:t xml:space="preserve">  </w:t>
      </w:r>
      <w:r>
        <w:rPr>
          <w:rFonts w:eastAsia="仿宋_GB2312" w:cs="Times New Roman" w:hint="eastAsia"/>
          <w:w w:val="90"/>
          <w:sz w:val="32"/>
          <w:szCs w:val="32"/>
        </w:rPr>
        <w:t>蒋兴伟</w:t>
      </w:r>
      <w:r>
        <w:rPr>
          <w:rFonts w:eastAsia="仿宋_GB2312" w:cs="Times New Roman" w:hint="eastAsia"/>
          <w:w w:val="90"/>
          <w:sz w:val="32"/>
          <w:szCs w:val="32"/>
        </w:rPr>
        <w:t xml:space="preserve">  </w:t>
      </w:r>
      <w:r>
        <w:rPr>
          <w:rFonts w:eastAsia="仿宋_GB2312" w:cs="Times New Roman" w:hint="eastAsia"/>
          <w:w w:val="90"/>
          <w:sz w:val="32"/>
          <w:szCs w:val="32"/>
        </w:rPr>
        <w:t>童旭东</w:t>
      </w:r>
      <w:r>
        <w:rPr>
          <w:rFonts w:eastAsia="仿宋_GB2312" w:cs="Times New Roman" w:hint="eastAsia"/>
          <w:w w:val="90"/>
          <w:sz w:val="32"/>
          <w:szCs w:val="32"/>
        </w:rPr>
        <w:t xml:space="preserve"> </w:t>
      </w:r>
      <w:r>
        <w:rPr>
          <w:rFonts w:eastAsia="仿宋_GB2312" w:cs="Times New Roman"/>
          <w:w w:val="90"/>
          <w:sz w:val="32"/>
          <w:szCs w:val="32"/>
        </w:rPr>
        <w:t xml:space="preserve"> </w:t>
      </w:r>
    </w:p>
    <w:p w14:paraId="6DF05A84" w14:textId="77777777" w:rsidR="00717DF0" w:rsidRDefault="00634870">
      <w:pPr>
        <w:ind w:firstLineChars="200" w:firstLine="575"/>
        <w:rPr>
          <w:rFonts w:eastAsia="仿宋_GB2312" w:cs="Times New Roman"/>
          <w:sz w:val="32"/>
          <w:szCs w:val="32"/>
        </w:rPr>
      </w:pPr>
      <w:r>
        <w:rPr>
          <w:rFonts w:eastAsia="仿宋_GB2312" w:cs="Times New Roman" w:hint="eastAsia"/>
          <w:w w:val="90"/>
          <w:sz w:val="32"/>
          <w:szCs w:val="32"/>
        </w:rPr>
        <w:t>赖征田</w:t>
      </w:r>
      <w:r>
        <w:rPr>
          <w:rFonts w:eastAsia="仿宋_GB2312" w:cs="Times New Roman" w:hint="eastAsia"/>
          <w:w w:val="90"/>
          <w:sz w:val="32"/>
          <w:szCs w:val="32"/>
        </w:rPr>
        <w:t xml:space="preserve">  </w:t>
      </w:r>
      <w:r>
        <w:rPr>
          <w:rFonts w:eastAsia="仿宋_GB2312" w:cs="Times New Roman" w:hint="eastAsia"/>
          <w:w w:val="90"/>
          <w:sz w:val="32"/>
          <w:szCs w:val="32"/>
        </w:rPr>
        <w:t>潘</w:t>
      </w:r>
      <w:r>
        <w:rPr>
          <w:rFonts w:eastAsia="仿宋_GB2312" w:cs="Times New Roman" w:hint="eastAsia"/>
          <w:sz w:val="32"/>
          <w:szCs w:val="32"/>
        </w:rPr>
        <w:t>旭东</w:t>
      </w:r>
    </w:p>
    <w:p w14:paraId="38CD6673" w14:textId="77777777" w:rsidR="00717DF0" w:rsidRDefault="00634870">
      <w:pPr>
        <w:ind w:firstLineChars="200" w:firstLine="640"/>
        <w:rPr>
          <w:rFonts w:ascii="楷体" w:eastAsia="楷体" w:hAnsi="楷体" w:cs="楷体"/>
          <w:sz w:val="32"/>
          <w:szCs w:val="32"/>
        </w:rPr>
      </w:pPr>
      <w:r>
        <w:rPr>
          <w:rFonts w:ascii="楷体" w:eastAsia="楷体" w:hAnsi="楷体" w:cs="楷体" w:hint="eastAsia"/>
          <w:sz w:val="32"/>
          <w:szCs w:val="32"/>
        </w:rPr>
        <w:t>（三）秘书长。</w:t>
      </w:r>
    </w:p>
    <w:p w14:paraId="3AE02437" w14:textId="77777777" w:rsidR="00717DF0" w:rsidRDefault="00634870">
      <w:pPr>
        <w:ind w:firstLineChars="200" w:firstLine="575"/>
        <w:rPr>
          <w:rFonts w:eastAsia="仿宋_GB2312" w:cs="Times New Roman"/>
          <w:w w:val="90"/>
          <w:sz w:val="32"/>
          <w:szCs w:val="32"/>
        </w:rPr>
      </w:pPr>
      <w:r>
        <w:rPr>
          <w:rFonts w:eastAsia="仿宋_GB2312" w:cs="Times New Roman" w:hint="eastAsia"/>
          <w:w w:val="90"/>
          <w:sz w:val="32"/>
          <w:szCs w:val="32"/>
        </w:rPr>
        <w:t>卫</w:t>
      </w:r>
      <w:r>
        <w:rPr>
          <w:rFonts w:eastAsia="仿宋_GB2312" w:cs="Times New Roman" w:hint="eastAsia"/>
          <w:w w:val="90"/>
          <w:sz w:val="32"/>
          <w:szCs w:val="32"/>
        </w:rPr>
        <w:t xml:space="preserve">  </w:t>
      </w:r>
      <w:r>
        <w:rPr>
          <w:rFonts w:eastAsia="仿宋_GB2312" w:cs="Times New Roman" w:hint="eastAsia"/>
          <w:w w:val="90"/>
          <w:sz w:val="32"/>
          <w:szCs w:val="32"/>
        </w:rPr>
        <w:t>征</w:t>
      </w:r>
    </w:p>
    <w:p w14:paraId="43DA3509" w14:textId="77777777" w:rsidR="00717DF0" w:rsidRDefault="00634870">
      <w:pPr>
        <w:ind w:firstLineChars="200" w:firstLine="640"/>
        <w:rPr>
          <w:rFonts w:ascii="楷体" w:eastAsia="楷体" w:hAnsi="楷体" w:cs="楷体"/>
          <w:sz w:val="32"/>
          <w:szCs w:val="32"/>
        </w:rPr>
      </w:pPr>
      <w:r>
        <w:rPr>
          <w:rFonts w:ascii="楷体" w:eastAsia="楷体" w:hAnsi="楷体" w:cs="楷体" w:hint="eastAsia"/>
          <w:sz w:val="32"/>
          <w:szCs w:val="32"/>
        </w:rPr>
        <w:t>（四）常务理事（按姓氏笔画排序）。</w:t>
      </w:r>
    </w:p>
    <w:p w14:paraId="2531790E" w14:textId="77777777" w:rsidR="00717DF0" w:rsidRDefault="00634870">
      <w:pPr>
        <w:ind w:firstLineChars="200" w:firstLine="575"/>
        <w:rPr>
          <w:rFonts w:eastAsia="仿宋_GB2312" w:cs="Times New Roman"/>
          <w:w w:val="90"/>
          <w:sz w:val="32"/>
          <w:szCs w:val="32"/>
        </w:rPr>
      </w:pPr>
      <w:r>
        <w:rPr>
          <w:rFonts w:eastAsia="仿宋_GB2312" w:cs="Times New Roman" w:hint="eastAsia"/>
          <w:w w:val="90"/>
          <w:sz w:val="32"/>
          <w:szCs w:val="32"/>
        </w:rPr>
        <w:t>丁</w:t>
      </w:r>
      <w:r>
        <w:rPr>
          <w:rFonts w:eastAsia="仿宋_GB2312" w:cs="Times New Roman" w:hint="eastAsia"/>
          <w:w w:val="90"/>
          <w:sz w:val="32"/>
          <w:szCs w:val="32"/>
        </w:rPr>
        <w:t xml:space="preserve">  </w:t>
      </w:r>
      <w:r>
        <w:rPr>
          <w:rFonts w:eastAsia="仿宋_GB2312" w:cs="Times New Roman" w:hint="eastAsia"/>
          <w:w w:val="90"/>
          <w:sz w:val="32"/>
          <w:szCs w:val="32"/>
        </w:rPr>
        <w:t>雷</w:t>
      </w:r>
      <w:r>
        <w:rPr>
          <w:rFonts w:eastAsia="仿宋_GB2312" w:cs="Times New Roman" w:hint="eastAsia"/>
          <w:w w:val="90"/>
          <w:sz w:val="32"/>
          <w:szCs w:val="32"/>
        </w:rPr>
        <w:t xml:space="preserve">  </w:t>
      </w:r>
      <w:r>
        <w:rPr>
          <w:rFonts w:eastAsia="仿宋_GB2312" w:cs="Times New Roman" w:hint="eastAsia"/>
          <w:w w:val="90"/>
          <w:sz w:val="32"/>
          <w:szCs w:val="32"/>
        </w:rPr>
        <w:t>于登云</w:t>
      </w:r>
      <w:r>
        <w:rPr>
          <w:rFonts w:eastAsia="仿宋_GB2312" w:cs="Times New Roman" w:hint="eastAsia"/>
          <w:w w:val="90"/>
          <w:sz w:val="32"/>
          <w:szCs w:val="32"/>
        </w:rPr>
        <w:t xml:space="preserve">  </w:t>
      </w:r>
      <w:r>
        <w:rPr>
          <w:rFonts w:eastAsia="仿宋_GB2312" w:cs="Times New Roman" w:hint="eastAsia"/>
          <w:w w:val="90"/>
          <w:sz w:val="32"/>
          <w:szCs w:val="32"/>
        </w:rPr>
        <w:t>卫</w:t>
      </w:r>
      <w:r>
        <w:rPr>
          <w:rFonts w:eastAsia="仿宋_GB2312" w:cs="Times New Roman" w:hint="eastAsia"/>
          <w:w w:val="90"/>
          <w:sz w:val="32"/>
          <w:szCs w:val="32"/>
        </w:rPr>
        <w:t xml:space="preserve">  </w:t>
      </w:r>
      <w:r>
        <w:rPr>
          <w:rFonts w:eastAsia="仿宋_GB2312" w:cs="Times New Roman" w:hint="eastAsia"/>
          <w:w w:val="90"/>
          <w:sz w:val="32"/>
          <w:szCs w:val="32"/>
        </w:rPr>
        <w:t>征</w:t>
      </w:r>
      <w:r>
        <w:rPr>
          <w:rFonts w:eastAsia="仿宋_GB2312" w:cs="Times New Roman" w:hint="eastAsia"/>
          <w:w w:val="90"/>
          <w:sz w:val="32"/>
          <w:szCs w:val="32"/>
        </w:rPr>
        <w:t xml:space="preserve">  </w:t>
      </w:r>
      <w:r>
        <w:rPr>
          <w:rFonts w:eastAsia="仿宋_GB2312" w:cs="Times New Roman" w:hint="eastAsia"/>
          <w:w w:val="90"/>
          <w:sz w:val="32"/>
          <w:szCs w:val="32"/>
        </w:rPr>
        <w:t>王小勇</w:t>
      </w:r>
      <w:r>
        <w:rPr>
          <w:rFonts w:eastAsia="仿宋_GB2312" w:cs="Times New Roman" w:hint="eastAsia"/>
          <w:w w:val="90"/>
          <w:sz w:val="32"/>
          <w:szCs w:val="32"/>
        </w:rPr>
        <w:t xml:space="preserve">  </w:t>
      </w:r>
      <w:r>
        <w:rPr>
          <w:rFonts w:eastAsia="仿宋_GB2312" w:cs="Times New Roman" w:hint="eastAsia"/>
          <w:w w:val="90"/>
          <w:sz w:val="32"/>
          <w:szCs w:val="32"/>
        </w:rPr>
        <w:t>王业耀</w:t>
      </w:r>
      <w:r>
        <w:rPr>
          <w:rFonts w:eastAsia="仿宋_GB2312" w:cs="Times New Roman" w:hint="eastAsia"/>
          <w:w w:val="90"/>
          <w:sz w:val="32"/>
          <w:szCs w:val="32"/>
        </w:rPr>
        <w:t xml:space="preserve">  </w:t>
      </w:r>
      <w:r>
        <w:rPr>
          <w:rFonts w:eastAsia="仿宋_GB2312" w:cs="Times New Roman" w:hint="eastAsia"/>
          <w:w w:val="90"/>
          <w:sz w:val="32"/>
          <w:szCs w:val="32"/>
        </w:rPr>
        <w:t>王宇翔</w:t>
      </w:r>
      <w:r>
        <w:rPr>
          <w:rFonts w:eastAsia="仿宋_GB2312" w:cs="Times New Roman" w:hint="eastAsia"/>
          <w:w w:val="90"/>
          <w:sz w:val="32"/>
          <w:szCs w:val="32"/>
        </w:rPr>
        <w:t xml:space="preserve"> </w:t>
      </w:r>
      <w:r>
        <w:rPr>
          <w:rFonts w:eastAsia="仿宋_GB2312" w:cs="Times New Roman"/>
          <w:w w:val="90"/>
          <w:sz w:val="32"/>
          <w:szCs w:val="32"/>
        </w:rPr>
        <w:t xml:space="preserve"> </w:t>
      </w:r>
    </w:p>
    <w:p w14:paraId="75FDDF4E" w14:textId="77777777" w:rsidR="00717DF0" w:rsidRDefault="00634870">
      <w:pPr>
        <w:ind w:firstLineChars="200" w:firstLine="575"/>
        <w:rPr>
          <w:rFonts w:eastAsia="仿宋_GB2312" w:cs="Times New Roman"/>
          <w:w w:val="90"/>
          <w:sz w:val="32"/>
          <w:szCs w:val="32"/>
        </w:rPr>
      </w:pPr>
      <w:r>
        <w:rPr>
          <w:rFonts w:eastAsia="仿宋_GB2312" w:cs="Times New Roman" w:hint="eastAsia"/>
          <w:w w:val="90"/>
          <w:sz w:val="32"/>
          <w:szCs w:val="32"/>
        </w:rPr>
        <w:t>王晋年</w:t>
      </w:r>
      <w:r>
        <w:rPr>
          <w:rFonts w:eastAsia="仿宋_GB2312" w:cs="Times New Roman" w:hint="eastAsia"/>
          <w:w w:val="90"/>
          <w:sz w:val="32"/>
          <w:szCs w:val="32"/>
        </w:rPr>
        <w:t xml:space="preserve">  </w:t>
      </w:r>
      <w:r>
        <w:rPr>
          <w:rFonts w:eastAsia="仿宋_GB2312" w:cs="Times New Roman" w:hint="eastAsia"/>
          <w:w w:val="90"/>
          <w:sz w:val="32"/>
          <w:szCs w:val="32"/>
        </w:rPr>
        <w:t>韦星林</w:t>
      </w:r>
      <w:r>
        <w:rPr>
          <w:rFonts w:eastAsia="仿宋_GB2312" w:cs="Times New Roman" w:hint="eastAsia"/>
          <w:w w:val="90"/>
          <w:sz w:val="32"/>
          <w:szCs w:val="32"/>
        </w:rPr>
        <w:t xml:space="preserve">  </w:t>
      </w:r>
      <w:r>
        <w:rPr>
          <w:rFonts w:eastAsia="仿宋_GB2312" w:cs="Times New Roman" w:hint="eastAsia"/>
          <w:w w:val="90"/>
          <w:sz w:val="32"/>
          <w:szCs w:val="32"/>
        </w:rPr>
        <w:t>方洪宾</w:t>
      </w:r>
      <w:r>
        <w:rPr>
          <w:rFonts w:eastAsia="仿宋_GB2312" w:cs="Times New Roman" w:hint="eastAsia"/>
          <w:w w:val="90"/>
          <w:sz w:val="32"/>
          <w:szCs w:val="32"/>
        </w:rPr>
        <w:t xml:space="preserve">  </w:t>
      </w:r>
      <w:r>
        <w:rPr>
          <w:rFonts w:eastAsia="仿宋_GB2312" w:cs="Times New Roman" w:hint="eastAsia"/>
          <w:w w:val="90"/>
          <w:sz w:val="32"/>
          <w:szCs w:val="32"/>
        </w:rPr>
        <w:t>任鸿瑞</w:t>
      </w:r>
      <w:r>
        <w:rPr>
          <w:rFonts w:eastAsia="仿宋_GB2312" w:cs="Times New Roman" w:hint="eastAsia"/>
          <w:w w:val="90"/>
          <w:sz w:val="32"/>
          <w:szCs w:val="32"/>
        </w:rPr>
        <w:t xml:space="preserve">  </w:t>
      </w:r>
      <w:r>
        <w:rPr>
          <w:rFonts w:eastAsia="仿宋_GB2312" w:cs="Times New Roman" w:hint="eastAsia"/>
          <w:w w:val="90"/>
          <w:sz w:val="32"/>
          <w:szCs w:val="32"/>
        </w:rPr>
        <w:t>刘玉平</w:t>
      </w:r>
      <w:r>
        <w:rPr>
          <w:rFonts w:eastAsia="仿宋_GB2312" w:cs="Times New Roman" w:hint="eastAsia"/>
          <w:w w:val="90"/>
          <w:sz w:val="32"/>
          <w:szCs w:val="32"/>
        </w:rPr>
        <w:t xml:space="preserve">  </w:t>
      </w:r>
      <w:r>
        <w:rPr>
          <w:rFonts w:eastAsia="仿宋_GB2312" w:cs="Times New Roman" w:hint="eastAsia"/>
          <w:w w:val="90"/>
          <w:sz w:val="32"/>
          <w:szCs w:val="32"/>
        </w:rPr>
        <w:t>刘顺喜</w:t>
      </w:r>
      <w:r>
        <w:rPr>
          <w:rFonts w:eastAsia="仿宋_GB2312" w:cs="Times New Roman" w:hint="eastAsia"/>
          <w:w w:val="90"/>
          <w:sz w:val="32"/>
          <w:szCs w:val="32"/>
        </w:rPr>
        <w:t xml:space="preserve"> </w:t>
      </w:r>
      <w:r>
        <w:rPr>
          <w:rFonts w:eastAsia="仿宋_GB2312" w:cs="Times New Roman"/>
          <w:w w:val="90"/>
          <w:sz w:val="32"/>
          <w:szCs w:val="32"/>
        </w:rPr>
        <w:t xml:space="preserve"> </w:t>
      </w:r>
    </w:p>
    <w:p w14:paraId="276CAFA5" w14:textId="77777777" w:rsidR="00717DF0" w:rsidRDefault="00634870">
      <w:pPr>
        <w:ind w:firstLineChars="200" w:firstLine="575"/>
        <w:rPr>
          <w:rFonts w:eastAsia="仿宋_GB2312" w:cs="Times New Roman"/>
          <w:w w:val="90"/>
          <w:sz w:val="32"/>
          <w:szCs w:val="32"/>
        </w:rPr>
      </w:pPr>
      <w:r>
        <w:rPr>
          <w:rFonts w:eastAsia="仿宋_GB2312" w:cs="Times New Roman" w:hint="eastAsia"/>
          <w:w w:val="90"/>
          <w:sz w:val="32"/>
          <w:szCs w:val="32"/>
        </w:rPr>
        <w:t>孙承志</w:t>
      </w:r>
      <w:r>
        <w:rPr>
          <w:rFonts w:eastAsia="仿宋_GB2312" w:cs="Times New Roman" w:hint="eastAsia"/>
          <w:w w:val="90"/>
          <w:sz w:val="32"/>
          <w:szCs w:val="32"/>
        </w:rPr>
        <w:t xml:space="preserve">  </w:t>
      </w:r>
      <w:r>
        <w:rPr>
          <w:rFonts w:eastAsia="仿宋_GB2312" w:cs="Times New Roman" w:hint="eastAsia"/>
          <w:w w:val="90"/>
          <w:sz w:val="32"/>
          <w:szCs w:val="32"/>
        </w:rPr>
        <w:t>李</w:t>
      </w:r>
      <w:r>
        <w:rPr>
          <w:rFonts w:eastAsia="仿宋_GB2312" w:cs="Times New Roman" w:hint="eastAsia"/>
          <w:w w:val="90"/>
          <w:sz w:val="32"/>
          <w:szCs w:val="32"/>
        </w:rPr>
        <w:t xml:space="preserve">  </w:t>
      </w:r>
      <w:r>
        <w:rPr>
          <w:rFonts w:eastAsia="仿宋_GB2312" w:cs="Times New Roman" w:hint="eastAsia"/>
          <w:w w:val="90"/>
          <w:sz w:val="32"/>
          <w:szCs w:val="32"/>
        </w:rPr>
        <w:t>虎</w:t>
      </w:r>
      <w:r>
        <w:rPr>
          <w:rFonts w:eastAsia="仿宋_GB2312" w:cs="Times New Roman" w:hint="eastAsia"/>
          <w:w w:val="90"/>
          <w:sz w:val="32"/>
          <w:szCs w:val="32"/>
        </w:rPr>
        <w:t xml:space="preserve">  </w:t>
      </w:r>
      <w:r>
        <w:rPr>
          <w:rFonts w:eastAsia="仿宋_GB2312" w:cs="Times New Roman" w:hint="eastAsia"/>
          <w:w w:val="90"/>
          <w:sz w:val="32"/>
          <w:szCs w:val="32"/>
        </w:rPr>
        <w:t>李</w:t>
      </w:r>
      <w:r>
        <w:rPr>
          <w:rFonts w:eastAsia="仿宋_GB2312" w:cs="Times New Roman" w:hint="eastAsia"/>
          <w:w w:val="90"/>
          <w:sz w:val="32"/>
          <w:szCs w:val="32"/>
        </w:rPr>
        <w:t xml:space="preserve">  </w:t>
      </w:r>
      <w:r>
        <w:rPr>
          <w:rFonts w:eastAsia="仿宋_GB2312" w:cs="Times New Roman" w:hint="eastAsia"/>
          <w:w w:val="90"/>
          <w:sz w:val="32"/>
          <w:szCs w:val="32"/>
        </w:rPr>
        <w:t>勇</w:t>
      </w:r>
      <w:r>
        <w:rPr>
          <w:rFonts w:eastAsia="仿宋_GB2312" w:cs="Times New Roman" w:hint="eastAsia"/>
          <w:w w:val="90"/>
          <w:sz w:val="32"/>
          <w:szCs w:val="32"/>
        </w:rPr>
        <w:t xml:space="preserve">  </w:t>
      </w:r>
      <w:r>
        <w:rPr>
          <w:rFonts w:eastAsia="仿宋_GB2312" w:cs="Times New Roman" w:hint="eastAsia"/>
          <w:w w:val="90"/>
          <w:sz w:val="32"/>
          <w:szCs w:val="32"/>
        </w:rPr>
        <w:t>李志忠</w:t>
      </w:r>
      <w:r>
        <w:rPr>
          <w:rFonts w:eastAsia="仿宋_GB2312" w:cs="Times New Roman" w:hint="eastAsia"/>
          <w:w w:val="90"/>
          <w:sz w:val="32"/>
          <w:szCs w:val="32"/>
        </w:rPr>
        <w:t xml:space="preserve">  </w:t>
      </w:r>
      <w:r>
        <w:rPr>
          <w:rFonts w:eastAsia="仿宋_GB2312" w:cs="Times New Roman" w:hint="eastAsia"/>
          <w:w w:val="90"/>
          <w:sz w:val="32"/>
          <w:szCs w:val="32"/>
        </w:rPr>
        <w:t>李国洪</w:t>
      </w:r>
      <w:r>
        <w:rPr>
          <w:rFonts w:eastAsia="仿宋_GB2312" w:cs="Times New Roman" w:hint="eastAsia"/>
          <w:w w:val="90"/>
          <w:sz w:val="32"/>
          <w:szCs w:val="32"/>
        </w:rPr>
        <w:t xml:space="preserve">  </w:t>
      </w:r>
      <w:r>
        <w:rPr>
          <w:rFonts w:eastAsia="仿宋_GB2312" w:cs="Times New Roman" w:hint="eastAsia"/>
          <w:w w:val="90"/>
          <w:sz w:val="32"/>
          <w:szCs w:val="32"/>
        </w:rPr>
        <w:t>李增元</w:t>
      </w:r>
      <w:r>
        <w:rPr>
          <w:rFonts w:eastAsia="仿宋_GB2312" w:cs="Times New Roman" w:hint="eastAsia"/>
          <w:w w:val="90"/>
          <w:sz w:val="32"/>
          <w:szCs w:val="32"/>
        </w:rPr>
        <w:t xml:space="preserve"> </w:t>
      </w:r>
      <w:r>
        <w:rPr>
          <w:rFonts w:eastAsia="仿宋_GB2312" w:cs="Times New Roman"/>
          <w:w w:val="90"/>
          <w:sz w:val="32"/>
          <w:szCs w:val="32"/>
        </w:rPr>
        <w:t xml:space="preserve"> </w:t>
      </w:r>
    </w:p>
    <w:p w14:paraId="0F9B0D9C" w14:textId="77777777" w:rsidR="00717DF0" w:rsidRDefault="00634870">
      <w:pPr>
        <w:ind w:firstLineChars="200" w:firstLine="575"/>
        <w:rPr>
          <w:rFonts w:eastAsia="仿宋_GB2312" w:cs="Times New Roman"/>
          <w:w w:val="90"/>
          <w:sz w:val="32"/>
          <w:szCs w:val="32"/>
        </w:rPr>
      </w:pPr>
      <w:r>
        <w:rPr>
          <w:rFonts w:eastAsia="仿宋_GB2312" w:cs="Times New Roman" w:hint="eastAsia"/>
          <w:w w:val="90"/>
          <w:sz w:val="32"/>
          <w:szCs w:val="32"/>
        </w:rPr>
        <w:t>吴加敏</w:t>
      </w:r>
      <w:r>
        <w:rPr>
          <w:rFonts w:eastAsia="仿宋_GB2312" w:cs="Times New Roman" w:hint="eastAsia"/>
          <w:w w:val="90"/>
          <w:sz w:val="32"/>
          <w:szCs w:val="32"/>
        </w:rPr>
        <w:t xml:space="preserve">  </w:t>
      </w:r>
      <w:r>
        <w:rPr>
          <w:rFonts w:eastAsia="仿宋_GB2312" w:cs="Times New Roman" w:hint="eastAsia"/>
          <w:w w:val="90"/>
          <w:sz w:val="32"/>
          <w:szCs w:val="32"/>
        </w:rPr>
        <w:t>吴军虎</w:t>
      </w:r>
      <w:r>
        <w:rPr>
          <w:rFonts w:eastAsia="仿宋_GB2312" w:cs="Times New Roman" w:hint="eastAsia"/>
          <w:w w:val="90"/>
          <w:sz w:val="32"/>
          <w:szCs w:val="32"/>
        </w:rPr>
        <w:t xml:space="preserve">  </w:t>
      </w:r>
      <w:r>
        <w:rPr>
          <w:rFonts w:eastAsia="仿宋_GB2312" w:cs="Times New Roman" w:hint="eastAsia"/>
          <w:w w:val="90"/>
          <w:sz w:val="32"/>
          <w:szCs w:val="32"/>
        </w:rPr>
        <w:t>吴秋华</w:t>
      </w:r>
      <w:r>
        <w:rPr>
          <w:rFonts w:eastAsia="仿宋_GB2312" w:cs="Times New Roman" w:hint="eastAsia"/>
          <w:w w:val="90"/>
          <w:sz w:val="32"/>
          <w:szCs w:val="32"/>
        </w:rPr>
        <w:t xml:space="preserve">  </w:t>
      </w:r>
      <w:r>
        <w:rPr>
          <w:rFonts w:eastAsia="仿宋_GB2312" w:cs="Times New Roman" w:hint="eastAsia"/>
          <w:w w:val="90"/>
          <w:sz w:val="32"/>
          <w:szCs w:val="32"/>
        </w:rPr>
        <w:t>张友焱</w:t>
      </w:r>
      <w:r>
        <w:rPr>
          <w:rFonts w:eastAsia="仿宋_GB2312" w:cs="Times New Roman" w:hint="eastAsia"/>
          <w:w w:val="90"/>
          <w:sz w:val="32"/>
          <w:szCs w:val="32"/>
        </w:rPr>
        <w:t xml:space="preserve">  </w:t>
      </w:r>
      <w:r>
        <w:rPr>
          <w:rFonts w:eastAsia="仿宋_GB2312" w:cs="Times New Roman" w:hint="eastAsia"/>
          <w:w w:val="90"/>
          <w:sz w:val="32"/>
          <w:szCs w:val="32"/>
        </w:rPr>
        <w:t>张春明</w:t>
      </w:r>
      <w:r>
        <w:rPr>
          <w:rFonts w:eastAsia="仿宋_GB2312" w:cs="Times New Roman" w:hint="eastAsia"/>
          <w:w w:val="90"/>
          <w:sz w:val="32"/>
          <w:szCs w:val="32"/>
        </w:rPr>
        <w:t xml:space="preserve">  </w:t>
      </w:r>
      <w:r>
        <w:rPr>
          <w:rFonts w:eastAsia="仿宋_GB2312" w:cs="Times New Roman" w:hint="eastAsia"/>
          <w:w w:val="90"/>
          <w:sz w:val="32"/>
          <w:szCs w:val="32"/>
        </w:rPr>
        <w:t>张晓宁</w:t>
      </w:r>
      <w:r>
        <w:rPr>
          <w:rFonts w:eastAsia="仿宋_GB2312" w:cs="Times New Roman" w:hint="eastAsia"/>
          <w:w w:val="90"/>
          <w:sz w:val="32"/>
          <w:szCs w:val="32"/>
        </w:rPr>
        <w:t xml:space="preserve"> </w:t>
      </w:r>
      <w:r>
        <w:rPr>
          <w:rFonts w:eastAsia="仿宋_GB2312" w:cs="Times New Roman"/>
          <w:w w:val="90"/>
          <w:sz w:val="32"/>
          <w:szCs w:val="32"/>
        </w:rPr>
        <w:t xml:space="preserve">  </w:t>
      </w:r>
    </w:p>
    <w:p w14:paraId="4A65C3C8" w14:textId="77777777" w:rsidR="00717DF0" w:rsidRDefault="00634870">
      <w:pPr>
        <w:ind w:firstLineChars="200" w:firstLine="575"/>
        <w:rPr>
          <w:rFonts w:eastAsia="仿宋_GB2312" w:cs="Times New Roman"/>
          <w:w w:val="90"/>
          <w:sz w:val="32"/>
          <w:szCs w:val="32"/>
        </w:rPr>
      </w:pPr>
      <w:r>
        <w:rPr>
          <w:rFonts w:eastAsia="仿宋_GB2312" w:cs="Times New Roman" w:hint="eastAsia"/>
          <w:w w:val="90"/>
          <w:sz w:val="32"/>
          <w:szCs w:val="32"/>
        </w:rPr>
        <w:t>陈秋锦</w:t>
      </w:r>
      <w:r>
        <w:rPr>
          <w:rFonts w:eastAsia="仿宋_GB2312" w:cs="Times New Roman" w:hint="eastAsia"/>
          <w:w w:val="90"/>
          <w:sz w:val="32"/>
          <w:szCs w:val="32"/>
        </w:rPr>
        <w:t xml:space="preserve">  </w:t>
      </w:r>
      <w:r>
        <w:rPr>
          <w:rFonts w:eastAsia="仿宋_GB2312" w:cs="Times New Roman" w:hint="eastAsia"/>
          <w:w w:val="90"/>
          <w:sz w:val="32"/>
          <w:szCs w:val="32"/>
        </w:rPr>
        <w:t>林</w:t>
      </w:r>
      <w:r>
        <w:rPr>
          <w:rFonts w:eastAsia="仿宋_GB2312" w:cs="Times New Roman" w:hint="eastAsia"/>
          <w:w w:val="90"/>
          <w:sz w:val="32"/>
          <w:szCs w:val="32"/>
        </w:rPr>
        <w:t xml:space="preserve">  </w:t>
      </w:r>
      <w:r>
        <w:rPr>
          <w:rFonts w:eastAsia="仿宋_GB2312" w:cs="Times New Roman" w:hint="eastAsia"/>
          <w:w w:val="90"/>
          <w:sz w:val="32"/>
          <w:szCs w:val="32"/>
        </w:rPr>
        <w:t>珲</w:t>
      </w:r>
      <w:r>
        <w:rPr>
          <w:rFonts w:eastAsia="仿宋_GB2312" w:cs="Times New Roman" w:hint="eastAsia"/>
          <w:w w:val="90"/>
          <w:sz w:val="32"/>
          <w:szCs w:val="32"/>
        </w:rPr>
        <w:t xml:space="preserve">  </w:t>
      </w:r>
      <w:r>
        <w:rPr>
          <w:rFonts w:eastAsia="仿宋_GB2312" w:cs="Times New Roman" w:hint="eastAsia"/>
          <w:w w:val="90"/>
          <w:sz w:val="32"/>
          <w:szCs w:val="32"/>
        </w:rPr>
        <w:t>赵文波</w:t>
      </w:r>
      <w:r>
        <w:rPr>
          <w:rFonts w:eastAsia="仿宋_GB2312" w:cs="Times New Roman" w:hint="eastAsia"/>
          <w:w w:val="90"/>
          <w:sz w:val="32"/>
          <w:szCs w:val="32"/>
        </w:rPr>
        <w:t xml:space="preserve">  </w:t>
      </w:r>
      <w:r>
        <w:rPr>
          <w:rFonts w:eastAsia="仿宋_GB2312" w:cs="Times New Roman" w:hint="eastAsia"/>
          <w:w w:val="90"/>
          <w:sz w:val="32"/>
          <w:szCs w:val="32"/>
        </w:rPr>
        <w:t>胡万海</w:t>
      </w:r>
      <w:r>
        <w:rPr>
          <w:rFonts w:eastAsia="仿宋_GB2312" w:cs="Times New Roman" w:hint="eastAsia"/>
          <w:w w:val="90"/>
          <w:sz w:val="32"/>
          <w:szCs w:val="32"/>
        </w:rPr>
        <w:t xml:space="preserve">  </w:t>
      </w:r>
      <w:r>
        <w:rPr>
          <w:rFonts w:eastAsia="仿宋_GB2312" w:cs="Times New Roman" w:hint="eastAsia"/>
          <w:w w:val="90"/>
          <w:sz w:val="32"/>
          <w:szCs w:val="32"/>
        </w:rPr>
        <w:t>秦其明</w:t>
      </w:r>
      <w:r>
        <w:rPr>
          <w:rFonts w:eastAsia="仿宋_GB2312" w:cs="Times New Roman" w:hint="eastAsia"/>
          <w:w w:val="90"/>
          <w:sz w:val="32"/>
          <w:szCs w:val="32"/>
        </w:rPr>
        <w:t xml:space="preserve">  </w:t>
      </w:r>
      <w:r>
        <w:rPr>
          <w:rFonts w:eastAsia="仿宋_GB2312" w:cs="Times New Roman" w:hint="eastAsia"/>
          <w:w w:val="90"/>
          <w:sz w:val="32"/>
          <w:szCs w:val="32"/>
        </w:rPr>
        <w:t>倪金生</w:t>
      </w:r>
      <w:r>
        <w:rPr>
          <w:rFonts w:eastAsia="仿宋_GB2312" w:cs="Times New Roman" w:hint="eastAsia"/>
          <w:w w:val="90"/>
          <w:sz w:val="32"/>
          <w:szCs w:val="32"/>
        </w:rPr>
        <w:t xml:space="preserve"> </w:t>
      </w:r>
      <w:r>
        <w:rPr>
          <w:rFonts w:eastAsia="仿宋_GB2312" w:cs="Times New Roman"/>
          <w:w w:val="90"/>
          <w:sz w:val="32"/>
          <w:szCs w:val="32"/>
        </w:rPr>
        <w:t xml:space="preserve"> </w:t>
      </w:r>
    </w:p>
    <w:p w14:paraId="3D14ACA5" w14:textId="77777777" w:rsidR="00717DF0" w:rsidRDefault="00634870">
      <w:pPr>
        <w:ind w:firstLineChars="200" w:firstLine="575"/>
        <w:rPr>
          <w:rFonts w:eastAsia="仿宋_GB2312" w:cs="Times New Roman"/>
          <w:w w:val="90"/>
          <w:sz w:val="32"/>
          <w:szCs w:val="32"/>
        </w:rPr>
      </w:pPr>
      <w:r>
        <w:rPr>
          <w:rFonts w:eastAsia="仿宋_GB2312" w:cs="Times New Roman" w:hint="eastAsia"/>
          <w:w w:val="90"/>
          <w:sz w:val="32"/>
          <w:szCs w:val="32"/>
        </w:rPr>
        <w:t>徐文中</w:t>
      </w:r>
      <w:r>
        <w:rPr>
          <w:rFonts w:eastAsia="仿宋_GB2312" w:cs="Times New Roman" w:hint="eastAsia"/>
          <w:w w:val="90"/>
          <w:sz w:val="32"/>
          <w:szCs w:val="32"/>
        </w:rPr>
        <w:t xml:space="preserve">  </w:t>
      </w:r>
      <w:r>
        <w:rPr>
          <w:rFonts w:eastAsia="仿宋_GB2312" w:cs="Times New Roman" w:hint="eastAsia"/>
          <w:w w:val="90"/>
          <w:sz w:val="32"/>
          <w:szCs w:val="32"/>
        </w:rPr>
        <w:t>高振宇</w:t>
      </w:r>
      <w:r>
        <w:rPr>
          <w:rFonts w:eastAsia="仿宋_GB2312" w:cs="Times New Roman" w:hint="eastAsia"/>
          <w:w w:val="90"/>
          <w:sz w:val="32"/>
          <w:szCs w:val="32"/>
        </w:rPr>
        <w:t xml:space="preserve">  </w:t>
      </w:r>
      <w:r>
        <w:rPr>
          <w:rFonts w:eastAsia="仿宋_GB2312" w:cs="Times New Roman" w:hint="eastAsia"/>
          <w:w w:val="90"/>
          <w:sz w:val="32"/>
          <w:szCs w:val="32"/>
        </w:rPr>
        <w:t>唐</w:t>
      </w:r>
      <w:r>
        <w:rPr>
          <w:rFonts w:eastAsia="仿宋_GB2312" w:cs="Times New Roman" w:hint="eastAsia"/>
          <w:w w:val="90"/>
          <w:sz w:val="32"/>
          <w:szCs w:val="32"/>
        </w:rPr>
        <w:t xml:space="preserve">  </w:t>
      </w:r>
      <w:r>
        <w:rPr>
          <w:rFonts w:eastAsia="仿宋_GB2312" w:cs="Times New Roman" w:hint="eastAsia"/>
          <w:w w:val="90"/>
          <w:sz w:val="32"/>
          <w:szCs w:val="32"/>
        </w:rPr>
        <w:t>宁</w:t>
      </w:r>
      <w:r>
        <w:rPr>
          <w:rFonts w:eastAsia="仿宋_GB2312" w:cs="Times New Roman" w:hint="eastAsia"/>
          <w:w w:val="90"/>
          <w:sz w:val="32"/>
          <w:szCs w:val="32"/>
        </w:rPr>
        <w:t xml:space="preserve">  </w:t>
      </w:r>
      <w:r>
        <w:rPr>
          <w:rFonts w:eastAsia="仿宋_GB2312" w:cs="Times New Roman" w:hint="eastAsia"/>
          <w:w w:val="90"/>
          <w:sz w:val="32"/>
          <w:szCs w:val="32"/>
        </w:rPr>
        <w:t>黄</w:t>
      </w:r>
      <w:r>
        <w:rPr>
          <w:rFonts w:eastAsia="仿宋_GB2312" w:cs="Times New Roman" w:hint="eastAsia"/>
          <w:w w:val="90"/>
          <w:sz w:val="32"/>
          <w:szCs w:val="32"/>
        </w:rPr>
        <w:t xml:space="preserve">  </w:t>
      </w:r>
      <w:r>
        <w:rPr>
          <w:rFonts w:eastAsia="仿宋_GB2312" w:cs="Times New Roman" w:hint="eastAsia"/>
          <w:w w:val="90"/>
          <w:sz w:val="32"/>
          <w:szCs w:val="32"/>
        </w:rPr>
        <w:t>波</w:t>
      </w:r>
      <w:r>
        <w:rPr>
          <w:rFonts w:eastAsia="仿宋_GB2312" w:cs="Times New Roman" w:hint="eastAsia"/>
          <w:w w:val="90"/>
          <w:sz w:val="32"/>
          <w:szCs w:val="32"/>
        </w:rPr>
        <w:t xml:space="preserve">  </w:t>
      </w:r>
      <w:r>
        <w:rPr>
          <w:rFonts w:eastAsia="仿宋_GB2312" w:cs="Times New Roman" w:hint="eastAsia"/>
          <w:w w:val="90"/>
          <w:sz w:val="32"/>
          <w:szCs w:val="32"/>
        </w:rPr>
        <w:t>黄国胜</w:t>
      </w:r>
      <w:r>
        <w:rPr>
          <w:rFonts w:eastAsia="仿宋_GB2312" w:cs="Times New Roman" w:hint="eastAsia"/>
          <w:w w:val="90"/>
          <w:sz w:val="32"/>
          <w:szCs w:val="32"/>
        </w:rPr>
        <w:t xml:space="preserve">  </w:t>
      </w:r>
      <w:r>
        <w:rPr>
          <w:rFonts w:eastAsia="仿宋_GB2312" w:cs="Times New Roman" w:hint="eastAsia"/>
          <w:w w:val="90"/>
          <w:sz w:val="32"/>
          <w:szCs w:val="32"/>
        </w:rPr>
        <w:t>葛玉君</w:t>
      </w:r>
      <w:r>
        <w:rPr>
          <w:rFonts w:eastAsia="仿宋_GB2312" w:cs="Times New Roman" w:hint="eastAsia"/>
          <w:w w:val="90"/>
          <w:sz w:val="32"/>
          <w:szCs w:val="32"/>
        </w:rPr>
        <w:t xml:space="preserve"> </w:t>
      </w:r>
      <w:r>
        <w:rPr>
          <w:rFonts w:eastAsia="仿宋_GB2312" w:cs="Times New Roman"/>
          <w:w w:val="90"/>
          <w:sz w:val="32"/>
          <w:szCs w:val="32"/>
        </w:rPr>
        <w:t xml:space="preserve"> </w:t>
      </w:r>
    </w:p>
    <w:p w14:paraId="5D2FF960" w14:textId="77777777" w:rsidR="00717DF0" w:rsidRDefault="00634870">
      <w:pPr>
        <w:ind w:firstLineChars="200" w:firstLine="575"/>
        <w:rPr>
          <w:rFonts w:eastAsia="仿宋_GB2312" w:cs="Times New Roman"/>
          <w:w w:val="90"/>
          <w:sz w:val="32"/>
          <w:szCs w:val="32"/>
        </w:rPr>
      </w:pPr>
      <w:r>
        <w:rPr>
          <w:rFonts w:eastAsia="仿宋_GB2312" w:cs="Times New Roman" w:hint="eastAsia"/>
          <w:w w:val="90"/>
          <w:sz w:val="32"/>
          <w:szCs w:val="32"/>
        </w:rPr>
        <w:t>曾宪良</w:t>
      </w:r>
      <w:r>
        <w:rPr>
          <w:rFonts w:eastAsia="仿宋_GB2312" w:cs="Times New Roman" w:hint="eastAsia"/>
          <w:w w:val="90"/>
          <w:sz w:val="32"/>
          <w:szCs w:val="32"/>
        </w:rPr>
        <w:t xml:space="preserve">  </w:t>
      </w:r>
      <w:r>
        <w:rPr>
          <w:rFonts w:eastAsia="仿宋_GB2312" w:cs="Times New Roman" w:hint="eastAsia"/>
          <w:w w:val="90"/>
          <w:sz w:val="32"/>
          <w:szCs w:val="32"/>
        </w:rPr>
        <w:t>黎</w:t>
      </w:r>
      <w:r>
        <w:rPr>
          <w:rFonts w:eastAsia="仿宋_GB2312" w:cs="Times New Roman" w:hint="eastAsia"/>
          <w:w w:val="90"/>
          <w:sz w:val="32"/>
          <w:szCs w:val="32"/>
        </w:rPr>
        <w:t xml:space="preserve">  </w:t>
      </w:r>
      <w:r>
        <w:rPr>
          <w:rFonts w:eastAsia="仿宋_GB2312" w:cs="Times New Roman" w:hint="eastAsia"/>
          <w:w w:val="90"/>
          <w:sz w:val="32"/>
          <w:szCs w:val="32"/>
        </w:rPr>
        <w:t>珂</w:t>
      </w:r>
      <w:r>
        <w:rPr>
          <w:rFonts w:eastAsia="仿宋_GB2312" w:cs="Times New Roman" w:hint="eastAsia"/>
          <w:w w:val="90"/>
          <w:sz w:val="32"/>
          <w:szCs w:val="32"/>
        </w:rPr>
        <w:t xml:space="preserve">  </w:t>
      </w:r>
      <w:r>
        <w:rPr>
          <w:rFonts w:eastAsia="仿宋_GB2312" w:cs="Times New Roman" w:hint="eastAsia"/>
          <w:w w:val="90"/>
          <w:sz w:val="32"/>
          <w:szCs w:val="32"/>
        </w:rPr>
        <w:t>颜</w:t>
      </w:r>
      <w:r>
        <w:rPr>
          <w:rFonts w:eastAsia="仿宋_GB2312" w:cs="Times New Roman" w:hint="eastAsia"/>
          <w:w w:val="90"/>
          <w:sz w:val="32"/>
          <w:szCs w:val="32"/>
        </w:rPr>
        <w:t xml:space="preserve">  </w:t>
      </w:r>
      <w:r>
        <w:rPr>
          <w:rFonts w:eastAsia="仿宋_GB2312" w:cs="Times New Roman" w:hint="eastAsia"/>
          <w:w w:val="90"/>
          <w:sz w:val="32"/>
          <w:szCs w:val="32"/>
        </w:rPr>
        <w:t>军</w:t>
      </w:r>
      <w:r>
        <w:rPr>
          <w:rFonts w:eastAsia="仿宋_GB2312" w:cs="Times New Roman" w:hint="eastAsia"/>
          <w:w w:val="90"/>
          <w:sz w:val="32"/>
          <w:szCs w:val="32"/>
        </w:rPr>
        <w:t xml:space="preserve">  </w:t>
      </w:r>
      <w:r>
        <w:rPr>
          <w:rFonts w:eastAsia="仿宋_GB2312" w:cs="Times New Roman" w:hint="eastAsia"/>
          <w:w w:val="90"/>
          <w:sz w:val="32"/>
          <w:szCs w:val="32"/>
        </w:rPr>
        <w:t>戴慧敏</w:t>
      </w:r>
      <w:r>
        <w:rPr>
          <w:rFonts w:eastAsia="仿宋_GB2312" w:cs="Times New Roman" w:hint="eastAsia"/>
          <w:w w:val="90"/>
          <w:sz w:val="32"/>
          <w:szCs w:val="32"/>
        </w:rPr>
        <w:t xml:space="preserve">  </w:t>
      </w:r>
      <w:r>
        <w:rPr>
          <w:rFonts w:eastAsia="仿宋_GB2312" w:cs="Times New Roman" w:hint="eastAsia"/>
          <w:w w:val="90"/>
          <w:sz w:val="32"/>
          <w:szCs w:val="32"/>
        </w:rPr>
        <w:t>魏育成</w:t>
      </w:r>
    </w:p>
    <w:p w14:paraId="147EC400" w14:textId="77777777" w:rsidR="00717DF0" w:rsidRDefault="00634870">
      <w:pPr>
        <w:ind w:firstLineChars="200" w:firstLine="640"/>
        <w:rPr>
          <w:rFonts w:ascii="楷体" w:eastAsia="楷体" w:hAnsi="楷体" w:cs="楷体"/>
          <w:sz w:val="32"/>
          <w:szCs w:val="32"/>
        </w:rPr>
      </w:pPr>
      <w:r>
        <w:rPr>
          <w:rFonts w:ascii="楷体" w:eastAsia="楷体" w:hAnsi="楷体" w:cs="楷体" w:hint="eastAsia"/>
          <w:sz w:val="32"/>
          <w:szCs w:val="32"/>
        </w:rPr>
        <w:t>（五）理事（按姓氏笔画排序）。</w:t>
      </w:r>
    </w:p>
    <w:p w14:paraId="5E31EB98" w14:textId="77777777" w:rsidR="00717DF0" w:rsidRDefault="00634870">
      <w:pPr>
        <w:ind w:firstLineChars="200" w:firstLine="575"/>
        <w:rPr>
          <w:rFonts w:eastAsia="仿宋_GB2312" w:cs="Times New Roman"/>
          <w:w w:val="90"/>
          <w:sz w:val="32"/>
          <w:szCs w:val="32"/>
        </w:rPr>
      </w:pPr>
      <w:r>
        <w:rPr>
          <w:rFonts w:eastAsia="仿宋_GB2312" w:cs="Times New Roman" w:hint="eastAsia"/>
          <w:w w:val="90"/>
          <w:sz w:val="32"/>
          <w:szCs w:val="32"/>
        </w:rPr>
        <w:t>丁建丽</w:t>
      </w:r>
      <w:r>
        <w:rPr>
          <w:rFonts w:eastAsia="仿宋_GB2312" w:cs="Times New Roman" w:hint="eastAsia"/>
          <w:w w:val="90"/>
          <w:sz w:val="32"/>
          <w:szCs w:val="32"/>
        </w:rPr>
        <w:t xml:space="preserve">  </w:t>
      </w:r>
      <w:r>
        <w:rPr>
          <w:rFonts w:eastAsia="仿宋_GB2312" w:cs="Times New Roman" w:hint="eastAsia"/>
          <w:w w:val="90"/>
          <w:sz w:val="32"/>
          <w:szCs w:val="32"/>
        </w:rPr>
        <w:t>马</w:t>
      </w:r>
      <w:r>
        <w:rPr>
          <w:rFonts w:eastAsia="仿宋_GB2312" w:cs="Times New Roman" w:hint="eastAsia"/>
          <w:w w:val="90"/>
          <w:sz w:val="32"/>
          <w:szCs w:val="32"/>
        </w:rPr>
        <w:t xml:space="preserve">  </w:t>
      </w:r>
      <w:r>
        <w:rPr>
          <w:rFonts w:eastAsia="仿宋_GB2312" w:cs="Times New Roman" w:hint="eastAsia"/>
          <w:w w:val="90"/>
          <w:sz w:val="32"/>
          <w:szCs w:val="32"/>
        </w:rPr>
        <w:t>涛</w:t>
      </w:r>
      <w:r>
        <w:rPr>
          <w:rFonts w:eastAsia="仿宋_GB2312" w:cs="Times New Roman" w:hint="eastAsia"/>
          <w:w w:val="90"/>
          <w:sz w:val="32"/>
          <w:szCs w:val="32"/>
        </w:rPr>
        <w:t xml:space="preserve">  </w:t>
      </w:r>
      <w:r>
        <w:rPr>
          <w:rFonts w:eastAsia="仿宋_GB2312" w:cs="Times New Roman" w:hint="eastAsia"/>
          <w:w w:val="90"/>
          <w:sz w:val="32"/>
          <w:szCs w:val="32"/>
        </w:rPr>
        <w:t>马成龙</w:t>
      </w:r>
      <w:r>
        <w:rPr>
          <w:rFonts w:eastAsia="仿宋_GB2312" w:cs="Times New Roman" w:hint="eastAsia"/>
          <w:w w:val="90"/>
          <w:sz w:val="32"/>
          <w:szCs w:val="32"/>
        </w:rPr>
        <w:t xml:space="preserve">  </w:t>
      </w:r>
      <w:r>
        <w:rPr>
          <w:rFonts w:eastAsia="仿宋_GB2312" w:cs="Times New Roman" w:hint="eastAsia"/>
          <w:w w:val="90"/>
          <w:sz w:val="32"/>
          <w:szCs w:val="32"/>
        </w:rPr>
        <w:t>马泽忠</w:t>
      </w:r>
      <w:r>
        <w:rPr>
          <w:rFonts w:eastAsia="仿宋_GB2312" w:cs="Times New Roman" w:hint="eastAsia"/>
          <w:w w:val="90"/>
          <w:sz w:val="32"/>
          <w:szCs w:val="32"/>
        </w:rPr>
        <w:t xml:space="preserve"> </w:t>
      </w:r>
      <w:r>
        <w:rPr>
          <w:rFonts w:eastAsia="仿宋_GB2312" w:cs="Times New Roman" w:hint="eastAsia"/>
          <w:w w:val="90"/>
          <w:sz w:val="32"/>
          <w:szCs w:val="32"/>
        </w:rPr>
        <w:t xml:space="preserve"> </w:t>
      </w:r>
      <w:r>
        <w:rPr>
          <w:rFonts w:eastAsia="仿宋_GB2312" w:cs="Times New Roman" w:hint="eastAsia"/>
          <w:w w:val="90"/>
          <w:sz w:val="32"/>
          <w:szCs w:val="32"/>
        </w:rPr>
        <w:t>王</w:t>
      </w:r>
      <w:r>
        <w:rPr>
          <w:rFonts w:eastAsia="仿宋_GB2312" w:cs="Times New Roman" w:hint="eastAsia"/>
          <w:w w:val="90"/>
          <w:sz w:val="32"/>
          <w:szCs w:val="32"/>
        </w:rPr>
        <w:t xml:space="preserve">  </w:t>
      </w:r>
      <w:r>
        <w:rPr>
          <w:rFonts w:eastAsia="仿宋_GB2312" w:cs="Times New Roman" w:hint="eastAsia"/>
          <w:w w:val="90"/>
          <w:sz w:val="32"/>
          <w:szCs w:val="32"/>
        </w:rPr>
        <w:t>军</w:t>
      </w:r>
      <w:r>
        <w:rPr>
          <w:rFonts w:eastAsia="仿宋_GB2312" w:cs="Times New Roman" w:hint="eastAsia"/>
          <w:w w:val="90"/>
          <w:sz w:val="32"/>
          <w:szCs w:val="32"/>
        </w:rPr>
        <w:t xml:space="preserve">  </w:t>
      </w:r>
      <w:r>
        <w:rPr>
          <w:rFonts w:eastAsia="仿宋_GB2312" w:cs="Times New Roman" w:hint="eastAsia"/>
          <w:w w:val="90"/>
          <w:sz w:val="32"/>
          <w:szCs w:val="32"/>
        </w:rPr>
        <w:t>王</w:t>
      </w:r>
      <w:r>
        <w:rPr>
          <w:rFonts w:eastAsia="仿宋_GB2312" w:cs="Times New Roman" w:hint="eastAsia"/>
          <w:w w:val="90"/>
          <w:sz w:val="32"/>
          <w:szCs w:val="32"/>
        </w:rPr>
        <w:t xml:space="preserve">  </w:t>
      </w:r>
      <w:r>
        <w:rPr>
          <w:rFonts w:eastAsia="仿宋_GB2312" w:cs="Times New Roman" w:hint="eastAsia"/>
          <w:w w:val="90"/>
          <w:sz w:val="32"/>
          <w:szCs w:val="32"/>
        </w:rPr>
        <w:t>健</w:t>
      </w:r>
      <w:r>
        <w:rPr>
          <w:rFonts w:eastAsia="仿宋_GB2312" w:cs="Times New Roman" w:hint="eastAsia"/>
          <w:w w:val="90"/>
          <w:sz w:val="32"/>
          <w:szCs w:val="32"/>
        </w:rPr>
        <w:t xml:space="preserve"> </w:t>
      </w:r>
      <w:r>
        <w:rPr>
          <w:rFonts w:eastAsia="仿宋_GB2312" w:cs="Times New Roman"/>
          <w:w w:val="90"/>
          <w:sz w:val="32"/>
          <w:szCs w:val="32"/>
        </w:rPr>
        <w:t xml:space="preserve"> </w:t>
      </w:r>
    </w:p>
    <w:p w14:paraId="3C281DE1" w14:textId="77777777" w:rsidR="00717DF0" w:rsidRDefault="00634870">
      <w:pPr>
        <w:ind w:firstLineChars="200" w:firstLine="575"/>
        <w:rPr>
          <w:rFonts w:eastAsia="仿宋_GB2312" w:cs="Times New Roman"/>
          <w:w w:val="90"/>
          <w:sz w:val="32"/>
          <w:szCs w:val="32"/>
        </w:rPr>
      </w:pPr>
      <w:r>
        <w:rPr>
          <w:rFonts w:eastAsia="仿宋_GB2312" w:cs="Times New Roman" w:hint="eastAsia"/>
          <w:w w:val="90"/>
          <w:sz w:val="32"/>
          <w:szCs w:val="32"/>
        </w:rPr>
        <w:t>王</w:t>
      </w:r>
      <w:r>
        <w:rPr>
          <w:rFonts w:eastAsia="仿宋_GB2312" w:cs="Times New Roman" w:hint="eastAsia"/>
          <w:w w:val="90"/>
          <w:sz w:val="32"/>
          <w:szCs w:val="32"/>
        </w:rPr>
        <w:t xml:space="preserve">  </w:t>
      </w:r>
      <w:r>
        <w:rPr>
          <w:rFonts w:eastAsia="仿宋_GB2312" w:cs="Times New Roman" w:hint="eastAsia"/>
          <w:w w:val="90"/>
          <w:sz w:val="32"/>
          <w:szCs w:val="32"/>
        </w:rPr>
        <w:t>磊</w:t>
      </w:r>
      <w:r>
        <w:rPr>
          <w:rFonts w:eastAsia="仿宋_GB2312" w:cs="Times New Roman" w:hint="eastAsia"/>
          <w:w w:val="90"/>
          <w:sz w:val="32"/>
          <w:szCs w:val="32"/>
        </w:rPr>
        <w:t xml:space="preserve">  </w:t>
      </w:r>
      <w:r>
        <w:rPr>
          <w:rFonts w:eastAsia="仿宋_GB2312" w:cs="Times New Roman" w:hint="eastAsia"/>
          <w:w w:val="90"/>
          <w:sz w:val="32"/>
          <w:szCs w:val="32"/>
        </w:rPr>
        <w:t>王二龙</w:t>
      </w:r>
      <w:r>
        <w:rPr>
          <w:rFonts w:eastAsia="仿宋_GB2312" w:cs="Times New Roman" w:hint="eastAsia"/>
          <w:w w:val="90"/>
          <w:sz w:val="32"/>
          <w:szCs w:val="32"/>
        </w:rPr>
        <w:t xml:space="preserve">  </w:t>
      </w:r>
      <w:r>
        <w:rPr>
          <w:rFonts w:eastAsia="仿宋_GB2312" w:cs="Times New Roman" w:hint="eastAsia"/>
          <w:w w:val="90"/>
          <w:sz w:val="32"/>
          <w:szCs w:val="32"/>
        </w:rPr>
        <w:t>王无敌</w:t>
      </w:r>
      <w:r>
        <w:rPr>
          <w:rFonts w:eastAsia="仿宋_GB2312" w:cs="Times New Roman" w:hint="eastAsia"/>
          <w:w w:val="90"/>
          <w:sz w:val="32"/>
          <w:szCs w:val="32"/>
        </w:rPr>
        <w:t xml:space="preserve">  </w:t>
      </w:r>
      <w:r>
        <w:rPr>
          <w:rFonts w:eastAsia="仿宋_GB2312" w:cs="Times New Roman" w:hint="eastAsia"/>
          <w:w w:val="90"/>
          <w:sz w:val="32"/>
          <w:szCs w:val="32"/>
        </w:rPr>
        <w:t>王悦承</w:t>
      </w:r>
      <w:r>
        <w:rPr>
          <w:rFonts w:eastAsia="仿宋_GB2312" w:cs="Times New Roman" w:hint="eastAsia"/>
          <w:w w:val="90"/>
          <w:sz w:val="32"/>
          <w:szCs w:val="32"/>
        </w:rPr>
        <w:t xml:space="preserve">  </w:t>
      </w:r>
      <w:r>
        <w:rPr>
          <w:rFonts w:eastAsia="仿宋_GB2312" w:cs="Times New Roman" w:hint="eastAsia"/>
          <w:w w:val="90"/>
          <w:sz w:val="32"/>
          <w:szCs w:val="32"/>
        </w:rPr>
        <w:t>王晨光</w:t>
      </w:r>
      <w:r>
        <w:rPr>
          <w:rFonts w:eastAsia="仿宋_GB2312" w:cs="Times New Roman" w:hint="eastAsia"/>
          <w:w w:val="90"/>
          <w:sz w:val="32"/>
          <w:szCs w:val="32"/>
        </w:rPr>
        <w:t xml:space="preserve">  </w:t>
      </w:r>
      <w:r>
        <w:rPr>
          <w:rFonts w:eastAsia="仿宋_GB2312" w:cs="Times New Roman" w:hint="eastAsia"/>
          <w:w w:val="90"/>
          <w:sz w:val="32"/>
          <w:szCs w:val="32"/>
        </w:rPr>
        <w:t>车</w:t>
      </w:r>
      <w:r>
        <w:rPr>
          <w:rFonts w:eastAsia="仿宋_GB2312" w:cs="Times New Roman" w:hint="eastAsia"/>
          <w:w w:val="90"/>
          <w:sz w:val="32"/>
          <w:szCs w:val="32"/>
        </w:rPr>
        <w:t xml:space="preserve">  </w:t>
      </w:r>
      <w:r>
        <w:rPr>
          <w:rFonts w:eastAsia="仿宋_GB2312" w:cs="Times New Roman" w:hint="eastAsia"/>
          <w:w w:val="90"/>
          <w:sz w:val="32"/>
          <w:szCs w:val="32"/>
        </w:rPr>
        <w:t>涛</w:t>
      </w:r>
      <w:r>
        <w:rPr>
          <w:rFonts w:eastAsia="仿宋_GB2312" w:cs="Times New Roman" w:hint="eastAsia"/>
          <w:w w:val="90"/>
          <w:sz w:val="32"/>
          <w:szCs w:val="32"/>
        </w:rPr>
        <w:t xml:space="preserve"> </w:t>
      </w:r>
      <w:r>
        <w:rPr>
          <w:rFonts w:eastAsia="仿宋_GB2312" w:cs="Times New Roman"/>
          <w:w w:val="90"/>
          <w:sz w:val="32"/>
          <w:szCs w:val="32"/>
        </w:rPr>
        <w:t xml:space="preserve"> </w:t>
      </w:r>
    </w:p>
    <w:p w14:paraId="6A0F1DA6" w14:textId="77777777" w:rsidR="00717DF0" w:rsidRDefault="00634870">
      <w:pPr>
        <w:ind w:firstLineChars="200" w:firstLine="575"/>
        <w:rPr>
          <w:rFonts w:eastAsia="仿宋_GB2312" w:cs="Times New Roman"/>
          <w:w w:val="90"/>
          <w:sz w:val="32"/>
          <w:szCs w:val="32"/>
        </w:rPr>
      </w:pPr>
      <w:r>
        <w:rPr>
          <w:rFonts w:eastAsia="仿宋_GB2312" w:cs="Times New Roman" w:hint="eastAsia"/>
          <w:w w:val="90"/>
          <w:sz w:val="32"/>
          <w:szCs w:val="32"/>
        </w:rPr>
        <w:t>文</w:t>
      </w:r>
      <w:r>
        <w:rPr>
          <w:rFonts w:eastAsia="仿宋_GB2312" w:cs="Times New Roman" w:hint="eastAsia"/>
          <w:w w:val="90"/>
          <w:sz w:val="32"/>
          <w:szCs w:val="32"/>
        </w:rPr>
        <w:t xml:space="preserve">  </w:t>
      </w:r>
      <w:r>
        <w:rPr>
          <w:rFonts w:eastAsia="仿宋_GB2312" w:cs="Times New Roman" w:hint="eastAsia"/>
          <w:w w:val="90"/>
          <w:sz w:val="32"/>
          <w:szCs w:val="32"/>
        </w:rPr>
        <w:t>强</w:t>
      </w:r>
      <w:r>
        <w:rPr>
          <w:rFonts w:eastAsia="仿宋_GB2312" w:cs="Times New Roman" w:hint="eastAsia"/>
          <w:w w:val="90"/>
          <w:sz w:val="32"/>
          <w:szCs w:val="32"/>
        </w:rPr>
        <w:t xml:space="preserve">  </w:t>
      </w:r>
      <w:r>
        <w:rPr>
          <w:rFonts w:eastAsia="仿宋_GB2312" w:cs="Times New Roman" w:hint="eastAsia"/>
          <w:w w:val="90"/>
          <w:sz w:val="32"/>
          <w:szCs w:val="32"/>
        </w:rPr>
        <w:t>尹建伟</w:t>
      </w:r>
      <w:r>
        <w:rPr>
          <w:rFonts w:eastAsia="仿宋_GB2312" w:cs="Times New Roman" w:hint="eastAsia"/>
          <w:w w:val="90"/>
          <w:sz w:val="32"/>
          <w:szCs w:val="32"/>
        </w:rPr>
        <w:t xml:space="preserve">  </w:t>
      </w:r>
      <w:r>
        <w:rPr>
          <w:rFonts w:eastAsia="仿宋_GB2312" w:cs="Times New Roman" w:hint="eastAsia"/>
          <w:w w:val="90"/>
          <w:sz w:val="32"/>
          <w:szCs w:val="32"/>
        </w:rPr>
        <w:t>孔祥生</w:t>
      </w:r>
      <w:r>
        <w:rPr>
          <w:rFonts w:eastAsia="仿宋_GB2312" w:cs="Times New Roman" w:hint="eastAsia"/>
          <w:w w:val="90"/>
          <w:sz w:val="32"/>
          <w:szCs w:val="32"/>
        </w:rPr>
        <w:t xml:space="preserve">  </w:t>
      </w:r>
      <w:r>
        <w:rPr>
          <w:rFonts w:eastAsia="仿宋_GB2312" w:cs="Times New Roman" w:hint="eastAsia"/>
          <w:w w:val="90"/>
          <w:sz w:val="32"/>
          <w:szCs w:val="32"/>
        </w:rPr>
        <w:t>卢耀武</w:t>
      </w:r>
      <w:r>
        <w:rPr>
          <w:rFonts w:eastAsia="仿宋_GB2312" w:cs="Times New Roman" w:hint="eastAsia"/>
          <w:w w:val="90"/>
          <w:sz w:val="32"/>
          <w:szCs w:val="32"/>
        </w:rPr>
        <w:t xml:space="preserve">  </w:t>
      </w:r>
      <w:r>
        <w:rPr>
          <w:rFonts w:eastAsia="仿宋_GB2312" w:cs="Times New Roman" w:hint="eastAsia"/>
          <w:w w:val="90"/>
          <w:sz w:val="32"/>
          <w:szCs w:val="32"/>
        </w:rPr>
        <w:t>田玉春</w:t>
      </w:r>
      <w:r>
        <w:rPr>
          <w:rFonts w:eastAsia="仿宋_GB2312" w:cs="Times New Roman" w:hint="eastAsia"/>
          <w:w w:val="90"/>
          <w:sz w:val="32"/>
          <w:szCs w:val="32"/>
        </w:rPr>
        <w:t xml:space="preserve">  </w:t>
      </w:r>
      <w:r>
        <w:rPr>
          <w:rFonts w:eastAsia="仿宋_GB2312" w:cs="Times New Roman" w:hint="eastAsia"/>
          <w:w w:val="90"/>
          <w:sz w:val="32"/>
          <w:szCs w:val="32"/>
        </w:rPr>
        <w:t>田庆久</w:t>
      </w:r>
      <w:r>
        <w:rPr>
          <w:rFonts w:eastAsia="仿宋_GB2312" w:cs="Times New Roman" w:hint="eastAsia"/>
          <w:w w:val="90"/>
          <w:sz w:val="32"/>
          <w:szCs w:val="32"/>
        </w:rPr>
        <w:t xml:space="preserve"> </w:t>
      </w:r>
      <w:r>
        <w:rPr>
          <w:rFonts w:eastAsia="仿宋_GB2312" w:cs="Times New Roman"/>
          <w:w w:val="90"/>
          <w:sz w:val="32"/>
          <w:szCs w:val="32"/>
        </w:rPr>
        <w:t xml:space="preserve"> </w:t>
      </w:r>
    </w:p>
    <w:p w14:paraId="60F14C22" w14:textId="77777777" w:rsidR="00717DF0" w:rsidRDefault="00634870">
      <w:pPr>
        <w:ind w:firstLineChars="200" w:firstLine="575"/>
        <w:rPr>
          <w:rFonts w:eastAsia="仿宋_GB2312" w:cs="Times New Roman"/>
          <w:w w:val="90"/>
          <w:sz w:val="32"/>
          <w:szCs w:val="32"/>
        </w:rPr>
      </w:pPr>
      <w:r>
        <w:rPr>
          <w:rFonts w:eastAsia="仿宋_GB2312" w:cs="Times New Roman" w:hint="eastAsia"/>
          <w:w w:val="90"/>
          <w:sz w:val="32"/>
          <w:szCs w:val="32"/>
        </w:rPr>
        <w:t>付志恒</w:t>
      </w:r>
      <w:r>
        <w:rPr>
          <w:rFonts w:eastAsia="仿宋_GB2312" w:cs="Times New Roman" w:hint="eastAsia"/>
          <w:w w:val="90"/>
          <w:sz w:val="32"/>
          <w:szCs w:val="32"/>
        </w:rPr>
        <w:t xml:space="preserve">  </w:t>
      </w:r>
      <w:r>
        <w:rPr>
          <w:rFonts w:eastAsia="仿宋_GB2312" w:cs="Times New Roman" w:hint="eastAsia"/>
          <w:w w:val="90"/>
          <w:sz w:val="32"/>
          <w:szCs w:val="32"/>
        </w:rPr>
        <w:t>白照广</w:t>
      </w:r>
      <w:r>
        <w:rPr>
          <w:rFonts w:eastAsia="仿宋_GB2312" w:cs="Times New Roman" w:hint="eastAsia"/>
          <w:w w:val="90"/>
          <w:sz w:val="32"/>
          <w:szCs w:val="32"/>
        </w:rPr>
        <w:t xml:space="preserve">  </w:t>
      </w:r>
      <w:r>
        <w:rPr>
          <w:rFonts w:eastAsia="仿宋_GB2312" w:cs="Times New Roman" w:hint="eastAsia"/>
          <w:w w:val="90"/>
          <w:sz w:val="32"/>
          <w:szCs w:val="32"/>
        </w:rPr>
        <w:t>包安明</w:t>
      </w:r>
      <w:r>
        <w:rPr>
          <w:rFonts w:eastAsia="仿宋_GB2312" w:cs="Times New Roman" w:hint="eastAsia"/>
          <w:w w:val="90"/>
          <w:sz w:val="32"/>
          <w:szCs w:val="32"/>
        </w:rPr>
        <w:t xml:space="preserve">  </w:t>
      </w:r>
      <w:r>
        <w:rPr>
          <w:rFonts w:eastAsia="仿宋_GB2312" w:cs="Times New Roman" w:hint="eastAsia"/>
          <w:w w:val="90"/>
          <w:sz w:val="32"/>
          <w:szCs w:val="32"/>
        </w:rPr>
        <w:t>冯卫华</w:t>
      </w:r>
      <w:r>
        <w:rPr>
          <w:rFonts w:eastAsia="仿宋_GB2312" w:cs="Times New Roman" w:hint="eastAsia"/>
          <w:w w:val="90"/>
          <w:sz w:val="32"/>
          <w:szCs w:val="32"/>
        </w:rPr>
        <w:t xml:space="preserve">  </w:t>
      </w:r>
      <w:r>
        <w:rPr>
          <w:rFonts w:eastAsia="仿宋_GB2312" w:cs="Times New Roman" w:hint="eastAsia"/>
          <w:w w:val="90"/>
          <w:sz w:val="32"/>
          <w:szCs w:val="32"/>
        </w:rPr>
        <w:t>边</w:t>
      </w:r>
      <w:r>
        <w:rPr>
          <w:rFonts w:eastAsia="仿宋_GB2312" w:cs="Times New Roman" w:hint="eastAsia"/>
          <w:w w:val="90"/>
          <w:sz w:val="32"/>
          <w:szCs w:val="32"/>
        </w:rPr>
        <w:t xml:space="preserve">  </w:t>
      </w:r>
      <w:r>
        <w:rPr>
          <w:rFonts w:eastAsia="仿宋_GB2312" w:cs="Times New Roman" w:hint="eastAsia"/>
          <w:w w:val="90"/>
          <w:sz w:val="32"/>
          <w:szCs w:val="32"/>
        </w:rPr>
        <w:t>多</w:t>
      </w:r>
      <w:r>
        <w:rPr>
          <w:rFonts w:eastAsia="仿宋_GB2312" w:cs="Times New Roman" w:hint="eastAsia"/>
          <w:w w:val="90"/>
          <w:sz w:val="32"/>
          <w:szCs w:val="32"/>
        </w:rPr>
        <w:t xml:space="preserve">  </w:t>
      </w:r>
      <w:r>
        <w:rPr>
          <w:rFonts w:eastAsia="仿宋_GB2312" w:cs="Times New Roman" w:hint="eastAsia"/>
          <w:w w:val="90"/>
          <w:sz w:val="32"/>
          <w:szCs w:val="32"/>
        </w:rPr>
        <w:t>朱曙夏</w:t>
      </w:r>
      <w:r>
        <w:rPr>
          <w:rFonts w:eastAsia="仿宋_GB2312" w:cs="Times New Roman" w:hint="eastAsia"/>
          <w:w w:val="90"/>
          <w:sz w:val="32"/>
          <w:szCs w:val="32"/>
        </w:rPr>
        <w:t xml:space="preserve"> </w:t>
      </w:r>
      <w:r>
        <w:rPr>
          <w:rFonts w:eastAsia="仿宋_GB2312" w:cs="Times New Roman"/>
          <w:w w:val="90"/>
          <w:sz w:val="32"/>
          <w:szCs w:val="32"/>
        </w:rPr>
        <w:t xml:space="preserve">  </w:t>
      </w:r>
    </w:p>
    <w:p w14:paraId="2402A499" w14:textId="77777777" w:rsidR="00717DF0" w:rsidRDefault="00634870">
      <w:pPr>
        <w:ind w:firstLineChars="200" w:firstLine="575"/>
        <w:rPr>
          <w:rFonts w:eastAsia="仿宋_GB2312" w:cs="Times New Roman"/>
          <w:w w:val="90"/>
          <w:sz w:val="32"/>
          <w:szCs w:val="32"/>
        </w:rPr>
      </w:pPr>
      <w:r>
        <w:rPr>
          <w:rFonts w:eastAsia="仿宋_GB2312" w:cs="Times New Roman" w:hint="eastAsia"/>
          <w:w w:val="90"/>
          <w:sz w:val="32"/>
          <w:szCs w:val="32"/>
        </w:rPr>
        <w:t>任伏虎</w:t>
      </w:r>
      <w:r>
        <w:rPr>
          <w:rFonts w:eastAsia="仿宋_GB2312" w:cs="Times New Roman" w:hint="eastAsia"/>
          <w:w w:val="90"/>
          <w:sz w:val="32"/>
          <w:szCs w:val="32"/>
        </w:rPr>
        <w:t xml:space="preserve">  </w:t>
      </w:r>
      <w:r>
        <w:rPr>
          <w:rFonts w:eastAsia="仿宋_GB2312" w:cs="Times New Roman" w:hint="eastAsia"/>
          <w:w w:val="90"/>
          <w:sz w:val="32"/>
          <w:szCs w:val="32"/>
        </w:rPr>
        <w:t>任维佳</w:t>
      </w:r>
      <w:r>
        <w:rPr>
          <w:rFonts w:eastAsia="仿宋_GB2312" w:cs="Times New Roman" w:hint="eastAsia"/>
          <w:w w:val="90"/>
          <w:sz w:val="32"/>
          <w:szCs w:val="32"/>
        </w:rPr>
        <w:t xml:space="preserve">  </w:t>
      </w:r>
      <w:r>
        <w:rPr>
          <w:rFonts w:eastAsia="仿宋_GB2312" w:cs="Times New Roman" w:hint="eastAsia"/>
          <w:w w:val="90"/>
          <w:sz w:val="32"/>
          <w:szCs w:val="32"/>
        </w:rPr>
        <w:t>刘</w:t>
      </w:r>
      <w:r>
        <w:rPr>
          <w:rFonts w:eastAsia="仿宋_GB2312" w:cs="Times New Roman" w:hint="eastAsia"/>
          <w:w w:val="90"/>
          <w:sz w:val="32"/>
          <w:szCs w:val="32"/>
        </w:rPr>
        <w:t xml:space="preserve">  </w:t>
      </w:r>
      <w:r>
        <w:rPr>
          <w:rFonts w:eastAsia="仿宋_GB2312" w:cs="Times New Roman" w:hint="eastAsia"/>
          <w:w w:val="90"/>
          <w:sz w:val="32"/>
          <w:szCs w:val="32"/>
        </w:rPr>
        <w:t>廷</w:t>
      </w:r>
      <w:r>
        <w:rPr>
          <w:rFonts w:eastAsia="仿宋_GB2312" w:cs="Times New Roman" w:hint="eastAsia"/>
          <w:w w:val="90"/>
          <w:sz w:val="32"/>
          <w:szCs w:val="32"/>
        </w:rPr>
        <w:t xml:space="preserve">  </w:t>
      </w:r>
      <w:r>
        <w:rPr>
          <w:rFonts w:eastAsia="仿宋_GB2312" w:cs="Times New Roman" w:hint="eastAsia"/>
          <w:w w:val="90"/>
          <w:sz w:val="32"/>
          <w:szCs w:val="32"/>
        </w:rPr>
        <w:t>刘</w:t>
      </w:r>
      <w:r>
        <w:rPr>
          <w:rFonts w:eastAsia="仿宋_GB2312" w:cs="Times New Roman" w:hint="eastAsia"/>
          <w:w w:val="90"/>
          <w:sz w:val="32"/>
          <w:szCs w:val="32"/>
        </w:rPr>
        <w:t xml:space="preserve">  </w:t>
      </w:r>
      <w:r>
        <w:rPr>
          <w:rFonts w:eastAsia="仿宋_GB2312" w:cs="Times New Roman" w:hint="eastAsia"/>
          <w:w w:val="90"/>
          <w:sz w:val="32"/>
          <w:szCs w:val="32"/>
        </w:rPr>
        <w:t>杨</w:t>
      </w:r>
      <w:r>
        <w:rPr>
          <w:rFonts w:eastAsia="仿宋_GB2312" w:cs="Times New Roman" w:hint="eastAsia"/>
          <w:w w:val="90"/>
          <w:sz w:val="32"/>
          <w:szCs w:val="32"/>
        </w:rPr>
        <w:t xml:space="preserve">  </w:t>
      </w:r>
      <w:r>
        <w:rPr>
          <w:rFonts w:eastAsia="仿宋_GB2312" w:cs="Times New Roman" w:hint="eastAsia"/>
          <w:w w:val="90"/>
          <w:sz w:val="32"/>
          <w:szCs w:val="32"/>
        </w:rPr>
        <w:t>刘金长</w:t>
      </w:r>
      <w:r>
        <w:rPr>
          <w:rFonts w:eastAsia="仿宋_GB2312" w:cs="Times New Roman" w:hint="eastAsia"/>
          <w:w w:val="90"/>
          <w:sz w:val="32"/>
          <w:szCs w:val="32"/>
        </w:rPr>
        <w:t xml:space="preserve">  </w:t>
      </w:r>
      <w:r>
        <w:rPr>
          <w:rFonts w:eastAsia="仿宋_GB2312" w:cs="Times New Roman" w:hint="eastAsia"/>
          <w:w w:val="90"/>
          <w:sz w:val="32"/>
          <w:szCs w:val="32"/>
        </w:rPr>
        <w:t>刘</w:t>
      </w:r>
      <w:r>
        <w:rPr>
          <w:rFonts w:eastAsia="仿宋_GB2312" w:cs="Times New Roman" w:hint="eastAsia"/>
          <w:w w:val="90"/>
          <w:sz w:val="32"/>
          <w:szCs w:val="32"/>
        </w:rPr>
        <w:t xml:space="preserve">  </w:t>
      </w:r>
      <w:r>
        <w:rPr>
          <w:rFonts w:eastAsia="仿宋_GB2312" w:cs="Times New Roman" w:hint="eastAsia"/>
          <w:w w:val="90"/>
          <w:sz w:val="32"/>
          <w:szCs w:val="32"/>
        </w:rPr>
        <w:t>洁</w:t>
      </w:r>
      <w:r>
        <w:rPr>
          <w:rFonts w:eastAsia="仿宋_GB2312" w:cs="Times New Roman" w:hint="eastAsia"/>
          <w:w w:val="90"/>
          <w:sz w:val="32"/>
          <w:szCs w:val="32"/>
        </w:rPr>
        <w:t xml:space="preserve"> </w:t>
      </w:r>
      <w:r>
        <w:rPr>
          <w:rFonts w:eastAsia="仿宋_GB2312" w:cs="Times New Roman"/>
          <w:w w:val="90"/>
          <w:sz w:val="32"/>
          <w:szCs w:val="32"/>
        </w:rPr>
        <w:t xml:space="preserve"> </w:t>
      </w:r>
    </w:p>
    <w:p w14:paraId="147138CF" w14:textId="77777777" w:rsidR="00717DF0" w:rsidRDefault="00634870">
      <w:pPr>
        <w:ind w:firstLineChars="200" w:firstLine="575"/>
        <w:rPr>
          <w:rFonts w:eastAsia="仿宋_GB2312" w:cs="Times New Roman"/>
          <w:w w:val="90"/>
          <w:sz w:val="32"/>
          <w:szCs w:val="32"/>
        </w:rPr>
      </w:pPr>
      <w:r>
        <w:rPr>
          <w:rFonts w:eastAsia="仿宋_GB2312" w:cs="Times New Roman" w:hint="eastAsia"/>
          <w:w w:val="90"/>
          <w:sz w:val="32"/>
          <w:szCs w:val="32"/>
        </w:rPr>
        <w:t>刘银年</w:t>
      </w:r>
      <w:r>
        <w:rPr>
          <w:rFonts w:eastAsia="仿宋_GB2312" w:cs="Times New Roman" w:hint="eastAsia"/>
          <w:w w:val="90"/>
          <w:sz w:val="32"/>
          <w:szCs w:val="32"/>
        </w:rPr>
        <w:t xml:space="preserve">  </w:t>
      </w:r>
      <w:r>
        <w:rPr>
          <w:rFonts w:eastAsia="仿宋_GB2312" w:cs="Times New Roman" w:hint="eastAsia"/>
          <w:w w:val="90"/>
          <w:sz w:val="32"/>
          <w:szCs w:val="32"/>
        </w:rPr>
        <w:t>闫新珠</w:t>
      </w:r>
      <w:r>
        <w:rPr>
          <w:rFonts w:eastAsia="仿宋_GB2312" w:cs="Times New Roman" w:hint="eastAsia"/>
          <w:w w:val="90"/>
          <w:sz w:val="32"/>
          <w:szCs w:val="32"/>
        </w:rPr>
        <w:t xml:space="preserve">  </w:t>
      </w:r>
      <w:r>
        <w:rPr>
          <w:rFonts w:eastAsia="仿宋_GB2312" w:cs="Times New Roman" w:hint="eastAsia"/>
          <w:w w:val="90"/>
          <w:sz w:val="32"/>
          <w:szCs w:val="32"/>
        </w:rPr>
        <w:t>祁</w:t>
      </w:r>
      <w:r>
        <w:rPr>
          <w:rFonts w:eastAsia="仿宋_GB2312" w:cs="Times New Roman" w:hint="eastAsia"/>
          <w:w w:val="90"/>
          <w:sz w:val="32"/>
          <w:szCs w:val="32"/>
        </w:rPr>
        <w:t xml:space="preserve">  </w:t>
      </w:r>
      <w:r>
        <w:rPr>
          <w:rFonts w:eastAsia="仿宋_GB2312" w:cs="Times New Roman" w:hint="eastAsia"/>
          <w:w w:val="90"/>
          <w:sz w:val="32"/>
          <w:szCs w:val="32"/>
        </w:rPr>
        <w:t>元</w:t>
      </w:r>
      <w:r>
        <w:rPr>
          <w:rFonts w:eastAsia="仿宋_GB2312" w:cs="Times New Roman" w:hint="eastAsia"/>
          <w:w w:val="90"/>
          <w:sz w:val="32"/>
          <w:szCs w:val="32"/>
        </w:rPr>
        <w:t xml:space="preserve">  </w:t>
      </w:r>
      <w:r>
        <w:rPr>
          <w:rFonts w:eastAsia="仿宋_GB2312" w:cs="Times New Roman" w:hint="eastAsia"/>
          <w:w w:val="90"/>
          <w:sz w:val="32"/>
          <w:szCs w:val="32"/>
        </w:rPr>
        <w:t>许传新</w:t>
      </w:r>
      <w:r>
        <w:rPr>
          <w:rFonts w:eastAsia="仿宋_GB2312" w:cs="Times New Roman" w:hint="eastAsia"/>
          <w:w w:val="90"/>
          <w:sz w:val="32"/>
          <w:szCs w:val="32"/>
        </w:rPr>
        <w:t xml:space="preserve">  </w:t>
      </w:r>
      <w:r>
        <w:rPr>
          <w:rFonts w:eastAsia="仿宋_GB2312" w:cs="Times New Roman" w:hint="eastAsia"/>
          <w:w w:val="90"/>
          <w:sz w:val="32"/>
          <w:szCs w:val="32"/>
        </w:rPr>
        <w:t>孙希延</w:t>
      </w:r>
      <w:r>
        <w:rPr>
          <w:rFonts w:eastAsia="仿宋_GB2312" w:cs="Times New Roman" w:hint="eastAsia"/>
          <w:w w:val="90"/>
          <w:sz w:val="32"/>
          <w:szCs w:val="32"/>
        </w:rPr>
        <w:t xml:space="preserve">  </w:t>
      </w:r>
      <w:r>
        <w:rPr>
          <w:rFonts w:eastAsia="仿宋_GB2312" w:cs="Times New Roman" w:hint="eastAsia"/>
          <w:w w:val="90"/>
          <w:sz w:val="32"/>
          <w:szCs w:val="32"/>
        </w:rPr>
        <w:t>孙</w:t>
      </w:r>
      <w:r>
        <w:rPr>
          <w:rFonts w:eastAsia="仿宋_GB2312" w:cs="Times New Roman" w:hint="eastAsia"/>
          <w:w w:val="90"/>
          <w:sz w:val="32"/>
          <w:szCs w:val="32"/>
        </w:rPr>
        <w:t xml:space="preserve">  </w:t>
      </w:r>
      <w:r>
        <w:rPr>
          <w:rFonts w:eastAsia="仿宋_GB2312" w:cs="Times New Roman" w:hint="eastAsia"/>
          <w:w w:val="90"/>
          <w:sz w:val="32"/>
          <w:szCs w:val="32"/>
        </w:rPr>
        <w:t>林</w:t>
      </w:r>
      <w:r>
        <w:rPr>
          <w:rFonts w:eastAsia="仿宋_GB2312" w:cs="Times New Roman" w:hint="eastAsia"/>
          <w:w w:val="90"/>
          <w:sz w:val="32"/>
          <w:szCs w:val="32"/>
        </w:rPr>
        <w:t xml:space="preserve"> </w:t>
      </w:r>
      <w:r>
        <w:rPr>
          <w:rFonts w:eastAsia="仿宋_GB2312" w:cs="Times New Roman"/>
          <w:w w:val="90"/>
          <w:sz w:val="32"/>
          <w:szCs w:val="32"/>
        </w:rPr>
        <w:t xml:space="preserve">  </w:t>
      </w:r>
    </w:p>
    <w:p w14:paraId="569D0BA7" w14:textId="77777777" w:rsidR="00717DF0" w:rsidRDefault="00634870">
      <w:pPr>
        <w:ind w:firstLineChars="200" w:firstLine="575"/>
        <w:rPr>
          <w:rFonts w:eastAsia="仿宋_GB2312" w:cs="Times New Roman"/>
          <w:w w:val="90"/>
          <w:sz w:val="32"/>
          <w:szCs w:val="32"/>
        </w:rPr>
      </w:pPr>
      <w:r>
        <w:rPr>
          <w:rFonts w:eastAsia="仿宋_GB2312" w:cs="Times New Roman" w:hint="eastAsia"/>
          <w:w w:val="90"/>
          <w:sz w:val="32"/>
          <w:szCs w:val="32"/>
        </w:rPr>
        <w:t>杜建根</w:t>
      </w:r>
      <w:r>
        <w:rPr>
          <w:rFonts w:eastAsia="仿宋_GB2312" w:cs="Times New Roman" w:hint="eastAsia"/>
          <w:w w:val="90"/>
          <w:sz w:val="32"/>
          <w:szCs w:val="32"/>
        </w:rPr>
        <w:t xml:space="preserve">  </w:t>
      </w:r>
      <w:r>
        <w:rPr>
          <w:rFonts w:eastAsia="仿宋_GB2312" w:cs="Times New Roman" w:hint="eastAsia"/>
          <w:w w:val="90"/>
          <w:sz w:val="32"/>
          <w:szCs w:val="32"/>
        </w:rPr>
        <w:t>李</w:t>
      </w:r>
      <w:r>
        <w:rPr>
          <w:rFonts w:eastAsia="仿宋_GB2312" w:cs="Times New Roman" w:hint="eastAsia"/>
          <w:w w:val="90"/>
          <w:sz w:val="32"/>
          <w:szCs w:val="32"/>
        </w:rPr>
        <w:t xml:space="preserve">  </w:t>
      </w:r>
      <w:r>
        <w:rPr>
          <w:rFonts w:eastAsia="仿宋_GB2312" w:cs="Times New Roman" w:hint="eastAsia"/>
          <w:w w:val="90"/>
          <w:sz w:val="32"/>
          <w:szCs w:val="32"/>
        </w:rPr>
        <w:t>臣</w:t>
      </w:r>
      <w:r>
        <w:rPr>
          <w:rFonts w:eastAsia="仿宋_GB2312" w:cs="Times New Roman" w:hint="eastAsia"/>
          <w:w w:val="90"/>
          <w:sz w:val="32"/>
          <w:szCs w:val="32"/>
        </w:rPr>
        <w:t xml:space="preserve">  </w:t>
      </w:r>
      <w:r>
        <w:rPr>
          <w:rFonts w:eastAsia="仿宋_GB2312" w:cs="Times New Roman" w:hint="eastAsia"/>
          <w:w w:val="90"/>
          <w:sz w:val="32"/>
          <w:szCs w:val="32"/>
        </w:rPr>
        <w:t>李</w:t>
      </w:r>
      <w:r>
        <w:rPr>
          <w:rFonts w:eastAsia="仿宋_GB2312" w:cs="Times New Roman" w:hint="eastAsia"/>
          <w:w w:val="90"/>
          <w:sz w:val="32"/>
          <w:szCs w:val="32"/>
        </w:rPr>
        <w:t xml:space="preserve">  </w:t>
      </w:r>
      <w:r>
        <w:rPr>
          <w:rFonts w:eastAsia="仿宋_GB2312" w:cs="Times New Roman" w:hint="eastAsia"/>
          <w:w w:val="90"/>
          <w:sz w:val="32"/>
          <w:szCs w:val="32"/>
        </w:rPr>
        <w:t>刚</w:t>
      </w:r>
      <w:r>
        <w:rPr>
          <w:rFonts w:eastAsia="仿宋_GB2312" w:cs="Times New Roman" w:hint="eastAsia"/>
          <w:w w:val="90"/>
          <w:sz w:val="32"/>
          <w:szCs w:val="32"/>
        </w:rPr>
        <w:t xml:space="preserve">  </w:t>
      </w:r>
      <w:r>
        <w:rPr>
          <w:rFonts w:eastAsia="仿宋_GB2312" w:cs="Times New Roman" w:hint="eastAsia"/>
          <w:w w:val="90"/>
          <w:sz w:val="32"/>
          <w:szCs w:val="32"/>
        </w:rPr>
        <w:t>李</w:t>
      </w:r>
      <w:r>
        <w:rPr>
          <w:rFonts w:eastAsia="仿宋_GB2312" w:cs="Times New Roman" w:hint="eastAsia"/>
          <w:w w:val="90"/>
          <w:sz w:val="32"/>
          <w:szCs w:val="32"/>
        </w:rPr>
        <w:t xml:space="preserve">  </w:t>
      </w:r>
      <w:r>
        <w:rPr>
          <w:rFonts w:eastAsia="仿宋_GB2312" w:cs="Times New Roman" w:hint="eastAsia"/>
          <w:w w:val="90"/>
          <w:sz w:val="32"/>
          <w:szCs w:val="32"/>
        </w:rPr>
        <w:t>虹</w:t>
      </w:r>
      <w:r>
        <w:rPr>
          <w:rFonts w:eastAsia="仿宋_GB2312" w:cs="Times New Roman" w:hint="eastAsia"/>
          <w:w w:val="90"/>
          <w:sz w:val="32"/>
          <w:szCs w:val="32"/>
        </w:rPr>
        <w:t xml:space="preserve">  </w:t>
      </w:r>
      <w:r>
        <w:rPr>
          <w:rFonts w:eastAsia="仿宋_GB2312" w:cs="Times New Roman" w:hint="eastAsia"/>
          <w:w w:val="90"/>
          <w:sz w:val="32"/>
          <w:szCs w:val="32"/>
        </w:rPr>
        <w:t>李</w:t>
      </w:r>
      <w:r>
        <w:rPr>
          <w:rFonts w:eastAsia="仿宋_GB2312" w:cs="Times New Roman" w:hint="eastAsia"/>
          <w:w w:val="90"/>
          <w:sz w:val="32"/>
          <w:szCs w:val="32"/>
        </w:rPr>
        <w:t xml:space="preserve">  </w:t>
      </w:r>
      <w:r>
        <w:rPr>
          <w:rFonts w:eastAsia="仿宋_GB2312" w:cs="Times New Roman" w:hint="eastAsia"/>
          <w:w w:val="90"/>
          <w:sz w:val="32"/>
          <w:szCs w:val="32"/>
        </w:rPr>
        <w:t>笠</w:t>
      </w:r>
      <w:r>
        <w:rPr>
          <w:rFonts w:eastAsia="仿宋_GB2312" w:cs="Times New Roman" w:hint="eastAsia"/>
          <w:w w:val="90"/>
          <w:sz w:val="32"/>
          <w:szCs w:val="32"/>
        </w:rPr>
        <w:t xml:space="preserve">  </w:t>
      </w:r>
      <w:r>
        <w:rPr>
          <w:rFonts w:eastAsia="仿宋_GB2312" w:cs="Times New Roman" w:hint="eastAsia"/>
          <w:w w:val="90"/>
          <w:sz w:val="32"/>
          <w:szCs w:val="32"/>
        </w:rPr>
        <w:t>李</w:t>
      </w:r>
      <w:r>
        <w:rPr>
          <w:rFonts w:eastAsia="仿宋_GB2312" w:cs="Times New Roman" w:hint="eastAsia"/>
          <w:w w:val="90"/>
          <w:sz w:val="32"/>
          <w:szCs w:val="32"/>
        </w:rPr>
        <w:t xml:space="preserve">  </w:t>
      </w:r>
      <w:r>
        <w:rPr>
          <w:rFonts w:eastAsia="仿宋_GB2312" w:cs="Times New Roman" w:hint="eastAsia"/>
          <w:w w:val="90"/>
          <w:sz w:val="32"/>
          <w:szCs w:val="32"/>
        </w:rPr>
        <w:t>辑</w:t>
      </w:r>
      <w:r>
        <w:rPr>
          <w:rFonts w:eastAsia="仿宋_GB2312" w:cs="Times New Roman" w:hint="eastAsia"/>
          <w:w w:val="90"/>
          <w:sz w:val="32"/>
          <w:szCs w:val="32"/>
        </w:rPr>
        <w:t xml:space="preserve"> </w:t>
      </w:r>
      <w:r>
        <w:rPr>
          <w:rFonts w:eastAsia="仿宋_GB2312" w:cs="Times New Roman"/>
          <w:w w:val="90"/>
          <w:sz w:val="32"/>
          <w:szCs w:val="32"/>
        </w:rPr>
        <w:t xml:space="preserve"> </w:t>
      </w:r>
    </w:p>
    <w:p w14:paraId="61D4F72F" w14:textId="77777777" w:rsidR="00717DF0" w:rsidRDefault="00634870">
      <w:pPr>
        <w:ind w:firstLineChars="200" w:firstLine="575"/>
        <w:rPr>
          <w:rFonts w:eastAsia="仿宋_GB2312" w:cs="Times New Roman"/>
          <w:w w:val="90"/>
          <w:sz w:val="32"/>
          <w:szCs w:val="32"/>
        </w:rPr>
      </w:pPr>
      <w:r>
        <w:rPr>
          <w:rFonts w:eastAsia="仿宋_GB2312" w:cs="Times New Roman" w:hint="eastAsia"/>
          <w:w w:val="90"/>
          <w:sz w:val="32"/>
          <w:szCs w:val="32"/>
        </w:rPr>
        <w:lastRenderedPageBreak/>
        <w:t>李均阁</w:t>
      </w:r>
      <w:r>
        <w:rPr>
          <w:rFonts w:eastAsia="仿宋_GB2312" w:cs="Times New Roman" w:hint="eastAsia"/>
          <w:w w:val="90"/>
          <w:sz w:val="32"/>
          <w:szCs w:val="32"/>
        </w:rPr>
        <w:t xml:space="preserve">  </w:t>
      </w:r>
      <w:r>
        <w:rPr>
          <w:rFonts w:eastAsia="仿宋_GB2312" w:cs="Times New Roman" w:hint="eastAsia"/>
          <w:w w:val="90"/>
          <w:sz w:val="32"/>
          <w:szCs w:val="32"/>
        </w:rPr>
        <w:t>李志勇</w:t>
      </w:r>
      <w:r>
        <w:rPr>
          <w:rFonts w:eastAsia="仿宋_GB2312" w:cs="Times New Roman" w:hint="eastAsia"/>
          <w:w w:val="90"/>
          <w:sz w:val="32"/>
          <w:szCs w:val="32"/>
        </w:rPr>
        <w:t xml:space="preserve">  </w:t>
      </w:r>
      <w:r>
        <w:rPr>
          <w:rFonts w:eastAsia="仿宋_GB2312" w:cs="Times New Roman" w:hint="eastAsia"/>
          <w:w w:val="90"/>
          <w:sz w:val="32"/>
          <w:szCs w:val="32"/>
        </w:rPr>
        <w:t>李建辉</w:t>
      </w:r>
      <w:r>
        <w:rPr>
          <w:rFonts w:eastAsia="仿宋_GB2312" w:cs="Times New Roman" w:hint="eastAsia"/>
          <w:w w:val="90"/>
          <w:sz w:val="32"/>
          <w:szCs w:val="32"/>
        </w:rPr>
        <w:t xml:space="preserve">  </w:t>
      </w:r>
      <w:r>
        <w:rPr>
          <w:rFonts w:eastAsia="仿宋_GB2312" w:cs="Times New Roman" w:hint="eastAsia"/>
          <w:w w:val="90"/>
          <w:sz w:val="32"/>
          <w:szCs w:val="32"/>
        </w:rPr>
        <w:t>李振洪</w:t>
      </w:r>
      <w:r>
        <w:rPr>
          <w:rFonts w:eastAsia="仿宋_GB2312" w:cs="Times New Roman" w:hint="eastAsia"/>
          <w:w w:val="90"/>
          <w:sz w:val="32"/>
          <w:szCs w:val="32"/>
        </w:rPr>
        <w:t xml:space="preserve">  </w:t>
      </w:r>
      <w:r>
        <w:rPr>
          <w:rFonts w:eastAsia="仿宋_GB2312" w:cs="Times New Roman" w:hint="eastAsia"/>
          <w:w w:val="90"/>
          <w:sz w:val="32"/>
          <w:szCs w:val="32"/>
        </w:rPr>
        <w:t>杨</w:t>
      </w:r>
      <w:r>
        <w:rPr>
          <w:rFonts w:eastAsia="仿宋_GB2312" w:cs="Times New Roman" w:hint="eastAsia"/>
          <w:w w:val="90"/>
          <w:sz w:val="32"/>
          <w:szCs w:val="32"/>
        </w:rPr>
        <w:t xml:space="preserve">  </w:t>
      </w:r>
      <w:r>
        <w:rPr>
          <w:rFonts w:eastAsia="仿宋_GB2312" w:cs="Times New Roman" w:hint="eastAsia"/>
          <w:w w:val="90"/>
          <w:sz w:val="32"/>
          <w:szCs w:val="32"/>
        </w:rPr>
        <w:t>新</w:t>
      </w:r>
      <w:r>
        <w:rPr>
          <w:rFonts w:eastAsia="仿宋_GB2312" w:cs="Times New Roman" w:hint="eastAsia"/>
          <w:w w:val="90"/>
          <w:sz w:val="32"/>
          <w:szCs w:val="32"/>
        </w:rPr>
        <w:t xml:space="preserve">  </w:t>
      </w:r>
      <w:r>
        <w:rPr>
          <w:rFonts w:eastAsia="仿宋_GB2312" w:cs="Times New Roman" w:hint="eastAsia"/>
          <w:w w:val="90"/>
          <w:sz w:val="32"/>
          <w:szCs w:val="32"/>
        </w:rPr>
        <w:t>杨炜平</w:t>
      </w:r>
      <w:r>
        <w:rPr>
          <w:rFonts w:eastAsia="仿宋_GB2312" w:cs="Times New Roman" w:hint="eastAsia"/>
          <w:w w:val="90"/>
          <w:sz w:val="32"/>
          <w:szCs w:val="32"/>
        </w:rPr>
        <w:t xml:space="preserve"> </w:t>
      </w:r>
      <w:r>
        <w:rPr>
          <w:rFonts w:eastAsia="仿宋_GB2312" w:cs="Times New Roman"/>
          <w:w w:val="90"/>
          <w:sz w:val="32"/>
          <w:szCs w:val="32"/>
        </w:rPr>
        <w:t xml:space="preserve"> </w:t>
      </w:r>
    </w:p>
    <w:p w14:paraId="421BA708" w14:textId="77777777" w:rsidR="00717DF0" w:rsidRDefault="00634870">
      <w:pPr>
        <w:ind w:firstLineChars="200" w:firstLine="575"/>
        <w:rPr>
          <w:rFonts w:eastAsia="仿宋_GB2312" w:cs="Times New Roman"/>
          <w:w w:val="90"/>
          <w:sz w:val="32"/>
          <w:szCs w:val="32"/>
        </w:rPr>
      </w:pPr>
      <w:r>
        <w:rPr>
          <w:rFonts w:eastAsia="仿宋_GB2312" w:cs="Times New Roman" w:hint="eastAsia"/>
          <w:w w:val="90"/>
          <w:sz w:val="32"/>
          <w:szCs w:val="32"/>
        </w:rPr>
        <w:t>杨爱民</w:t>
      </w:r>
      <w:r>
        <w:rPr>
          <w:rFonts w:eastAsia="仿宋_GB2312" w:cs="Times New Roman" w:hint="eastAsia"/>
          <w:w w:val="90"/>
          <w:sz w:val="32"/>
          <w:szCs w:val="32"/>
        </w:rPr>
        <w:t xml:space="preserve">  </w:t>
      </w:r>
      <w:r>
        <w:rPr>
          <w:rFonts w:eastAsia="仿宋_GB2312" w:cs="Times New Roman" w:hint="eastAsia"/>
          <w:w w:val="90"/>
          <w:sz w:val="32"/>
          <w:szCs w:val="32"/>
        </w:rPr>
        <w:t>杨景荣</w:t>
      </w:r>
      <w:r>
        <w:rPr>
          <w:rFonts w:eastAsia="仿宋_GB2312" w:cs="Times New Roman" w:hint="eastAsia"/>
          <w:w w:val="90"/>
          <w:sz w:val="32"/>
          <w:szCs w:val="32"/>
        </w:rPr>
        <w:t xml:space="preserve">  </w:t>
      </w:r>
      <w:r>
        <w:rPr>
          <w:rFonts w:eastAsia="仿宋_GB2312" w:cs="Times New Roman" w:hint="eastAsia"/>
          <w:w w:val="90"/>
          <w:sz w:val="32"/>
          <w:szCs w:val="32"/>
        </w:rPr>
        <w:t>肖</w:t>
      </w:r>
      <w:r>
        <w:rPr>
          <w:rFonts w:eastAsia="仿宋_GB2312" w:cs="Times New Roman" w:hint="eastAsia"/>
          <w:w w:val="90"/>
          <w:sz w:val="32"/>
          <w:szCs w:val="32"/>
        </w:rPr>
        <w:t xml:space="preserve">  </w:t>
      </w:r>
      <w:r>
        <w:rPr>
          <w:rFonts w:eastAsia="仿宋_GB2312" w:cs="Times New Roman" w:hint="eastAsia"/>
          <w:w w:val="90"/>
          <w:sz w:val="32"/>
          <w:szCs w:val="32"/>
        </w:rPr>
        <w:t>俊</w:t>
      </w:r>
      <w:r>
        <w:rPr>
          <w:rFonts w:eastAsia="仿宋_GB2312" w:cs="Times New Roman" w:hint="eastAsia"/>
          <w:w w:val="90"/>
          <w:sz w:val="32"/>
          <w:szCs w:val="32"/>
        </w:rPr>
        <w:t xml:space="preserve">  </w:t>
      </w:r>
      <w:r>
        <w:rPr>
          <w:rFonts w:eastAsia="仿宋_GB2312" w:cs="Times New Roman" w:hint="eastAsia"/>
          <w:w w:val="90"/>
          <w:sz w:val="32"/>
          <w:szCs w:val="32"/>
        </w:rPr>
        <w:t>时信华</w:t>
      </w:r>
      <w:r>
        <w:rPr>
          <w:rFonts w:eastAsia="仿宋_GB2312" w:cs="Times New Roman" w:hint="eastAsia"/>
          <w:w w:val="90"/>
          <w:sz w:val="32"/>
          <w:szCs w:val="32"/>
        </w:rPr>
        <w:t xml:space="preserve">  </w:t>
      </w:r>
      <w:r>
        <w:rPr>
          <w:rFonts w:eastAsia="仿宋_GB2312" w:cs="Times New Roman" w:hint="eastAsia"/>
          <w:w w:val="90"/>
          <w:sz w:val="32"/>
          <w:szCs w:val="32"/>
        </w:rPr>
        <w:t>吴伟成</w:t>
      </w:r>
      <w:r>
        <w:rPr>
          <w:rFonts w:eastAsia="仿宋_GB2312" w:cs="Times New Roman" w:hint="eastAsia"/>
          <w:w w:val="90"/>
          <w:sz w:val="32"/>
          <w:szCs w:val="32"/>
        </w:rPr>
        <w:t xml:space="preserve">  </w:t>
      </w:r>
      <w:r>
        <w:rPr>
          <w:rFonts w:eastAsia="仿宋_GB2312" w:cs="Times New Roman" w:hint="eastAsia"/>
          <w:w w:val="90"/>
          <w:sz w:val="32"/>
          <w:szCs w:val="32"/>
        </w:rPr>
        <w:t>邱</w:t>
      </w:r>
      <w:r>
        <w:rPr>
          <w:rFonts w:eastAsia="仿宋_GB2312" w:cs="Times New Roman" w:hint="eastAsia"/>
          <w:w w:val="90"/>
          <w:sz w:val="32"/>
          <w:szCs w:val="32"/>
        </w:rPr>
        <w:t xml:space="preserve">  </w:t>
      </w:r>
      <w:r>
        <w:rPr>
          <w:rFonts w:eastAsia="仿宋_GB2312" w:cs="Times New Roman" w:hint="eastAsia"/>
          <w:w w:val="90"/>
          <w:sz w:val="32"/>
          <w:szCs w:val="32"/>
        </w:rPr>
        <w:t>亮</w:t>
      </w:r>
      <w:r>
        <w:rPr>
          <w:rFonts w:eastAsia="仿宋_GB2312" w:cs="Times New Roman" w:hint="eastAsia"/>
          <w:w w:val="90"/>
          <w:sz w:val="32"/>
          <w:szCs w:val="32"/>
        </w:rPr>
        <w:t xml:space="preserve"> </w:t>
      </w:r>
      <w:r>
        <w:rPr>
          <w:rFonts w:eastAsia="仿宋_GB2312" w:cs="Times New Roman"/>
          <w:w w:val="90"/>
          <w:sz w:val="32"/>
          <w:szCs w:val="32"/>
        </w:rPr>
        <w:t xml:space="preserve"> </w:t>
      </w:r>
    </w:p>
    <w:p w14:paraId="39E3B965" w14:textId="77777777" w:rsidR="00717DF0" w:rsidRDefault="00634870">
      <w:pPr>
        <w:ind w:firstLineChars="200" w:firstLine="575"/>
        <w:rPr>
          <w:rFonts w:eastAsia="仿宋_GB2312" w:cs="Times New Roman"/>
          <w:w w:val="90"/>
          <w:sz w:val="32"/>
          <w:szCs w:val="32"/>
        </w:rPr>
      </w:pPr>
      <w:r>
        <w:rPr>
          <w:rFonts w:eastAsia="仿宋_GB2312" w:cs="Times New Roman" w:hint="eastAsia"/>
          <w:w w:val="90"/>
          <w:sz w:val="32"/>
          <w:szCs w:val="32"/>
        </w:rPr>
        <w:t>谷延锋</w:t>
      </w:r>
      <w:r>
        <w:rPr>
          <w:rFonts w:eastAsia="仿宋_GB2312" w:cs="Times New Roman" w:hint="eastAsia"/>
          <w:w w:val="90"/>
          <w:sz w:val="32"/>
          <w:szCs w:val="32"/>
        </w:rPr>
        <w:t xml:space="preserve">  </w:t>
      </w:r>
      <w:r>
        <w:rPr>
          <w:rFonts w:eastAsia="仿宋_GB2312" w:cs="Times New Roman" w:hint="eastAsia"/>
          <w:w w:val="90"/>
          <w:sz w:val="32"/>
          <w:szCs w:val="32"/>
        </w:rPr>
        <w:t>谷晓平</w:t>
      </w:r>
      <w:r>
        <w:rPr>
          <w:rFonts w:eastAsia="仿宋_GB2312" w:cs="Times New Roman" w:hint="eastAsia"/>
          <w:w w:val="90"/>
          <w:sz w:val="32"/>
          <w:szCs w:val="32"/>
        </w:rPr>
        <w:t xml:space="preserve">  </w:t>
      </w:r>
      <w:r>
        <w:rPr>
          <w:rFonts w:eastAsia="仿宋_GB2312" w:cs="Times New Roman" w:hint="eastAsia"/>
          <w:w w:val="90"/>
          <w:sz w:val="32"/>
          <w:szCs w:val="32"/>
        </w:rPr>
        <w:t>邹春辉</w:t>
      </w:r>
      <w:r>
        <w:rPr>
          <w:rFonts w:eastAsia="仿宋_GB2312" w:cs="Times New Roman" w:hint="eastAsia"/>
          <w:w w:val="90"/>
          <w:sz w:val="32"/>
          <w:szCs w:val="32"/>
        </w:rPr>
        <w:t xml:space="preserve">  </w:t>
      </w:r>
      <w:r>
        <w:rPr>
          <w:rFonts w:eastAsia="仿宋_GB2312" w:cs="Times New Roman" w:hint="eastAsia"/>
          <w:w w:val="90"/>
          <w:sz w:val="32"/>
          <w:szCs w:val="32"/>
        </w:rPr>
        <w:t>汪小钦</w:t>
      </w:r>
      <w:r>
        <w:rPr>
          <w:rFonts w:eastAsia="仿宋_GB2312" w:cs="Times New Roman" w:hint="eastAsia"/>
          <w:w w:val="90"/>
          <w:sz w:val="32"/>
          <w:szCs w:val="32"/>
        </w:rPr>
        <w:t xml:space="preserve">  </w:t>
      </w:r>
      <w:r>
        <w:rPr>
          <w:rFonts w:eastAsia="仿宋_GB2312" w:cs="Times New Roman" w:hint="eastAsia"/>
          <w:w w:val="90"/>
          <w:sz w:val="32"/>
          <w:szCs w:val="32"/>
        </w:rPr>
        <w:t>沙</w:t>
      </w:r>
      <w:r>
        <w:rPr>
          <w:rFonts w:eastAsia="仿宋_GB2312" w:cs="Times New Roman" w:hint="eastAsia"/>
          <w:w w:val="90"/>
          <w:sz w:val="32"/>
          <w:szCs w:val="32"/>
        </w:rPr>
        <w:t xml:space="preserve">  </w:t>
      </w:r>
      <w:r>
        <w:rPr>
          <w:rFonts w:eastAsia="仿宋_GB2312" w:cs="Times New Roman" w:hint="eastAsia"/>
          <w:w w:val="90"/>
          <w:sz w:val="32"/>
          <w:szCs w:val="32"/>
        </w:rPr>
        <w:t>峰</w:t>
      </w:r>
      <w:r>
        <w:rPr>
          <w:rFonts w:eastAsia="仿宋_GB2312" w:cs="Times New Roman" w:hint="eastAsia"/>
          <w:w w:val="90"/>
          <w:sz w:val="32"/>
          <w:szCs w:val="32"/>
        </w:rPr>
        <w:t xml:space="preserve">  </w:t>
      </w:r>
      <w:r>
        <w:rPr>
          <w:rFonts w:eastAsia="仿宋_GB2312" w:cs="Times New Roman" w:hint="eastAsia"/>
          <w:w w:val="90"/>
          <w:sz w:val="32"/>
          <w:szCs w:val="32"/>
        </w:rPr>
        <w:t>沈</w:t>
      </w:r>
      <w:r>
        <w:rPr>
          <w:rFonts w:eastAsia="仿宋_GB2312" w:cs="Times New Roman" w:hint="eastAsia"/>
          <w:w w:val="90"/>
          <w:sz w:val="32"/>
          <w:szCs w:val="32"/>
        </w:rPr>
        <w:t xml:space="preserve">  </w:t>
      </w:r>
      <w:r>
        <w:rPr>
          <w:rFonts w:eastAsia="仿宋_GB2312" w:cs="Times New Roman" w:hint="eastAsia"/>
          <w:w w:val="90"/>
          <w:sz w:val="32"/>
          <w:szCs w:val="32"/>
        </w:rPr>
        <w:t>涛</w:t>
      </w:r>
      <w:r>
        <w:rPr>
          <w:rFonts w:eastAsia="仿宋_GB2312" w:cs="Times New Roman" w:hint="eastAsia"/>
          <w:w w:val="90"/>
          <w:sz w:val="32"/>
          <w:szCs w:val="32"/>
        </w:rPr>
        <w:t xml:space="preserve"> </w:t>
      </w:r>
      <w:r>
        <w:rPr>
          <w:rFonts w:eastAsia="仿宋_GB2312" w:cs="Times New Roman"/>
          <w:w w:val="90"/>
          <w:sz w:val="32"/>
          <w:szCs w:val="32"/>
        </w:rPr>
        <w:t xml:space="preserve"> </w:t>
      </w:r>
    </w:p>
    <w:p w14:paraId="704C2936" w14:textId="77777777" w:rsidR="00717DF0" w:rsidRDefault="00634870">
      <w:pPr>
        <w:ind w:firstLineChars="200" w:firstLine="575"/>
        <w:rPr>
          <w:rFonts w:eastAsia="仿宋_GB2312" w:cs="Times New Roman"/>
          <w:w w:val="90"/>
          <w:sz w:val="32"/>
          <w:szCs w:val="32"/>
        </w:rPr>
      </w:pPr>
      <w:r>
        <w:rPr>
          <w:rFonts w:eastAsia="仿宋_GB2312" w:cs="Times New Roman" w:hint="eastAsia"/>
          <w:w w:val="90"/>
          <w:sz w:val="32"/>
          <w:szCs w:val="32"/>
        </w:rPr>
        <w:t>张</w:t>
      </w:r>
      <w:r>
        <w:rPr>
          <w:rFonts w:eastAsia="仿宋_GB2312" w:cs="Times New Roman" w:hint="eastAsia"/>
          <w:w w:val="90"/>
          <w:sz w:val="32"/>
          <w:szCs w:val="32"/>
        </w:rPr>
        <w:t xml:space="preserve">  </w:t>
      </w:r>
      <w:r>
        <w:rPr>
          <w:rFonts w:eastAsia="仿宋_GB2312" w:cs="Times New Roman" w:hint="eastAsia"/>
          <w:w w:val="90"/>
          <w:sz w:val="32"/>
          <w:szCs w:val="32"/>
        </w:rPr>
        <w:t>皓</w:t>
      </w:r>
      <w:r>
        <w:rPr>
          <w:rFonts w:eastAsia="仿宋_GB2312" w:cs="Times New Roman" w:hint="eastAsia"/>
          <w:w w:val="90"/>
          <w:sz w:val="32"/>
          <w:szCs w:val="32"/>
        </w:rPr>
        <w:t xml:space="preserve">  </w:t>
      </w:r>
      <w:r>
        <w:rPr>
          <w:rFonts w:eastAsia="仿宋_GB2312" w:cs="Times New Roman" w:hint="eastAsia"/>
          <w:w w:val="90"/>
          <w:sz w:val="32"/>
          <w:szCs w:val="32"/>
        </w:rPr>
        <w:t>张玉书</w:t>
      </w:r>
      <w:r>
        <w:rPr>
          <w:rFonts w:eastAsia="仿宋_GB2312" w:cs="Times New Roman" w:hint="eastAsia"/>
          <w:w w:val="90"/>
          <w:sz w:val="32"/>
          <w:szCs w:val="32"/>
        </w:rPr>
        <w:t xml:space="preserve">  </w:t>
      </w:r>
      <w:r>
        <w:rPr>
          <w:rFonts w:eastAsia="仿宋_GB2312" w:cs="Times New Roman" w:hint="eastAsia"/>
          <w:w w:val="90"/>
          <w:sz w:val="32"/>
          <w:szCs w:val="32"/>
        </w:rPr>
        <w:t>张东皓</w:t>
      </w:r>
      <w:r>
        <w:rPr>
          <w:rFonts w:eastAsia="仿宋_GB2312" w:cs="Times New Roman" w:hint="eastAsia"/>
          <w:w w:val="90"/>
          <w:sz w:val="32"/>
          <w:szCs w:val="32"/>
        </w:rPr>
        <w:t xml:space="preserve">  </w:t>
      </w:r>
      <w:r>
        <w:rPr>
          <w:rFonts w:eastAsia="仿宋_GB2312" w:cs="Times New Roman" w:hint="eastAsia"/>
          <w:w w:val="90"/>
          <w:sz w:val="32"/>
          <w:szCs w:val="32"/>
        </w:rPr>
        <w:t>张建国</w:t>
      </w:r>
      <w:r>
        <w:rPr>
          <w:rFonts w:eastAsia="仿宋_GB2312" w:cs="Times New Roman" w:hint="eastAsia"/>
          <w:w w:val="90"/>
          <w:sz w:val="32"/>
          <w:szCs w:val="32"/>
        </w:rPr>
        <w:t xml:space="preserve">  </w:t>
      </w:r>
      <w:r>
        <w:rPr>
          <w:rFonts w:eastAsia="仿宋_GB2312" w:cs="Times New Roman" w:hint="eastAsia"/>
          <w:w w:val="90"/>
          <w:sz w:val="32"/>
          <w:szCs w:val="32"/>
        </w:rPr>
        <w:t>张建国</w:t>
      </w:r>
      <w:r>
        <w:rPr>
          <w:rFonts w:eastAsia="仿宋_GB2312" w:cs="Times New Roman" w:hint="eastAsia"/>
          <w:w w:val="90"/>
          <w:sz w:val="32"/>
          <w:szCs w:val="32"/>
        </w:rPr>
        <w:t xml:space="preserve">  </w:t>
      </w:r>
      <w:r>
        <w:rPr>
          <w:rFonts w:eastAsia="仿宋_GB2312" w:cs="Times New Roman" w:hint="eastAsia"/>
          <w:w w:val="90"/>
          <w:sz w:val="32"/>
          <w:szCs w:val="32"/>
        </w:rPr>
        <w:t>张振华</w:t>
      </w:r>
      <w:r>
        <w:rPr>
          <w:rFonts w:eastAsia="仿宋_GB2312" w:cs="Times New Roman" w:hint="eastAsia"/>
          <w:w w:val="90"/>
          <w:sz w:val="32"/>
          <w:szCs w:val="32"/>
        </w:rPr>
        <w:t xml:space="preserve"> </w:t>
      </w:r>
      <w:r>
        <w:rPr>
          <w:rFonts w:eastAsia="仿宋_GB2312" w:cs="Times New Roman"/>
          <w:w w:val="90"/>
          <w:sz w:val="32"/>
          <w:szCs w:val="32"/>
        </w:rPr>
        <w:t xml:space="preserve"> </w:t>
      </w:r>
    </w:p>
    <w:p w14:paraId="34D5EE6F" w14:textId="77777777" w:rsidR="00717DF0" w:rsidRDefault="00634870">
      <w:pPr>
        <w:ind w:firstLineChars="200" w:firstLine="575"/>
        <w:rPr>
          <w:rFonts w:eastAsia="仿宋_GB2312" w:cs="Times New Roman"/>
          <w:w w:val="90"/>
          <w:sz w:val="32"/>
          <w:szCs w:val="32"/>
        </w:rPr>
      </w:pPr>
      <w:r>
        <w:rPr>
          <w:rFonts w:eastAsia="仿宋_GB2312" w:cs="Times New Roman" w:hint="eastAsia"/>
          <w:w w:val="90"/>
          <w:sz w:val="32"/>
          <w:szCs w:val="32"/>
        </w:rPr>
        <w:t>张博宁</w:t>
      </w:r>
      <w:r>
        <w:rPr>
          <w:rFonts w:eastAsia="仿宋_GB2312" w:cs="Times New Roman" w:hint="eastAsia"/>
          <w:w w:val="90"/>
          <w:sz w:val="32"/>
          <w:szCs w:val="32"/>
        </w:rPr>
        <w:t xml:space="preserve">  </w:t>
      </w:r>
      <w:r>
        <w:rPr>
          <w:rFonts w:eastAsia="仿宋_GB2312" w:cs="Times New Roman" w:hint="eastAsia"/>
          <w:w w:val="90"/>
          <w:sz w:val="32"/>
          <w:szCs w:val="32"/>
        </w:rPr>
        <w:t>张景发</w:t>
      </w:r>
      <w:r>
        <w:rPr>
          <w:rFonts w:eastAsia="仿宋_GB2312" w:cs="Times New Roman" w:hint="eastAsia"/>
          <w:w w:val="90"/>
          <w:sz w:val="32"/>
          <w:szCs w:val="32"/>
        </w:rPr>
        <w:t xml:space="preserve">  </w:t>
      </w:r>
      <w:r>
        <w:rPr>
          <w:rFonts w:eastAsia="仿宋_GB2312" w:cs="Times New Roman" w:hint="eastAsia"/>
          <w:w w:val="90"/>
          <w:sz w:val="32"/>
          <w:szCs w:val="32"/>
        </w:rPr>
        <w:t>陆</w:t>
      </w:r>
      <w:r>
        <w:rPr>
          <w:rFonts w:eastAsia="仿宋_GB2312" w:cs="Times New Roman" w:hint="eastAsia"/>
          <w:w w:val="90"/>
          <w:sz w:val="32"/>
          <w:szCs w:val="32"/>
        </w:rPr>
        <w:t xml:space="preserve">  </w:t>
      </w:r>
      <w:r>
        <w:rPr>
          <w:rFonts w:eastAsia="仿宋_GB2312" w:cs="Times New Roman" w:hint="eastAsia"/>
          <w:w w:val="90"/>
          <w:sz w:val="32"/>
          <w:szCs w:val="32"/>
        </w:rPr>
        <w:t>欣</w:t>
      </w:r>
      <w:r>
        <w:rPr>
          <w:rFonts w:eastAsia="仿宋_GB2312" w:cs="Times New Roman" w:hint="eastAsia"/>
          <w:w w:val="90"/>
          <w:sz w:val="32"/>
          <w:szCs w:val="32"/>
        </w:rPr>
        <w:t xml:space="preserve">  </w:t>
      </w:r>
      <w:r>
        <w:rPr>
          <w:rFonts w:eastAsia="仿宋_GB2312" w:cs="Times New Roman" w:hint="eastAsia"/>
          <w:w w:val="90"/>
          <w:sz w:val="32"/>
          <w:szCs w:val="32"/>
        </w:rPr>
        <w:t>陈圣波</w:t>
      </w:r>
      <w:r>
        <w:rPr>
          <w:rFonts w:eastAsia="仿宋_GB2312" w:cs="Times New Roman" w:hint="eastAsia"/>
          <w:w w:val="90"/>
          <w:sz w:val="32"/>
          <w:szCs w:val="32"/>
        </w:rPr>
        <w:t xml:space="preserve">  </w:t>
      </w:r>
      <w:r>
        <w:rPr>
          <w:rFonts w:eastAsia="仿宋_GB2312" w:cs="Times New Roman" w:hint="eastAsia"/>
          <w:w w:val="90"/>
          <w:sz w:val="32"/>
          <w:szCs w:val="32"/>
        </w:rPr>
        <w:t>陈金勇</w:t>
      </w:r>
      <w:r>
        <w:rPr>
          <w:rFonts w:eastAsia="仿宋_GB2312" w:cs="Times New Roman" w:hint="eastAsia"/>
          <w:w w:val="90"/>
          <w:sz w:val="32"/>
          <w:szCs w:val="32"/>
        </w:rPr>
        <w:t xml:space="preserve">  </w:t>
      </w:r>
      <w:r>
        <w:rPr>
          <w:rFonts w:eastAsia="仿宋_GB2312" w:cs="Times New Roman" w:hint="eastAsia"/>
          <w:w w:val="90"/>
          <w:sz w:val="32"/>
          <w:szCs w:val="32"/>
        </w:rPr>
        <w:t>陈晓丽</w:t>
      </w:r>
      <w:r>
        <w:rPr>
          <w:rFonts w:eastAsia="仿宋_GB2312" w:cs="Times New Roman" w:hint="eastAsia"/>
          <w:w w:val="90"/>
          <w:sz w:val="32"/>
          <w:szCs w:val="32"/>
        </w:rPr>
        <w:t xml:space="preserve"> </w:t>
      </w:r>
      <w:r>
        <w:rPr>
          <w:rFonts w:eastAsia="仿宋_GB2312" w:cs="Times New Roman"/>
          <w:w w:val="90"/>
          <w:sz w:val="32"/>
          <w:szCs w:val="32"/>
        </w:rPr>
        <w:t xml:space="preserve"> </w:t>
      </w:r>
    </w:p>
    <w:p w14:paraId="0E28EEDF" w14:textId="77777777" w:rsidR="00717DF0" w:rsidRDefault="00634870">
      <w:pPr>
        <w:ind w:firstLineChars="200" w:firstLine="575"/>
        <w:rPr>
          <w:rFonts w:eastAsia="仿宋_GB2312" w:cs="Times New Roman"/>
          <w:w w:val="90"/>
          <w:sz w:val="32"/>
          <w:szCs w:val="32"/>
        </w:rPr>
      </w:pPr>
      <w:r>
        <w:rPr>
          <w:rFonts w:eastAsia="仿宋_GB2312" w:cs="Times New Roman" w:hint="eastAsia"/>
          <w:w w:val="90"/>
          <w:sz w:val="32"/>
          <w:szCs w:val="32"/>
        </w:rPr>
        <w:t>罗发明</w:t>
      </w:r>
      <w:r>
        <w:rPr>
          <w:rFonts w:eastAsia="仿宋_GB2312" w:cs="Times New Roman" w:hint="eastAsia"/>
          <w:w w:val="90"/>
          <w:sz w:val="32"/>
          <w:szCs w:val="32"/>
        </w:rPr>
        <w:t xml:space="preserve">  </w:t>
      </w:r>
      <w:r>
        <w:rPr>
          <w:rFonts w:eastAsia="仿宋_GB2312" w:cs="Times New Roman" w:hint="eastAsia"/>
          <w:w w:val="90"/>
          <w:sz w:val="32"/>
          <w:szCs w:val="32"/>
        </w:rPr>
        <w:t>金永涛</w:t>
      </w:r>
      <w:r>
        <w:rPr>
          <w:rFonts w:eastAsia="仿宋_GB2312" w:cs="Times New Roman" w:hint="eastAsia"/>
          <w:w w:val="90"/>
          <w:sz w:val="32"/>
          <w:szCs w:val="32"/>
        </w:rPr>
        <w:t xml:space="preserve">  </w:t>
      </w:r>
      <w:r>
        <w:rPr>
          <w:rFonts w:eastAsia="仿宋_GB2312" w:cs="Times New Roman" w:hint="eastAsia"/>
          <w:w w:val="90"/>
          <w:sz w:val="32"/>
          <w:szCs w:val="32"/>
        </w:rPr>
        <w:t>周</w:t>
      </w:r>
      <w:r>
        <w:rPr>
          <w:rFonts w:eastAsia="仿宋_GB2312" w:cs="Times New Roman" w:hint="eastAsia"/>
          <w:w w:val="90"/>
          <w:sz w:val="32"/>
          <w:szCs w:val="32"/>
        </w:rPr>
        <w:t xml:space="preserve">  </w:t>
      </w:r>
      <w:r>
        <w:rPr>
          <w:rFonts w:eastAsia="仿宋_GB2312" w:cs="Times New Roman" w:hint="eastAsia"/>
          <w:w w:val="90"/>
          <w:sz w:val="32"/>
          <w:szCs w:val="32"/>
        </w:rPr>
        <w:t>军</w:t>
      </w:r>
      <w:r>
        <w:rPr>
          <w:rFonts w:eastAsia="仿宋_GB2312" w:cs="Times New Roman" w:hint="eastAsia"/>
          <w:w w:val="90"/>
          <w:sz w:val="32"/>
          <w:szCs w:val="32"/>
        </w:rPr>
        <w:t xml:space="preserve">  </w:t>
      </w:r>
      <w:r>
        <w:rPr>
          <w:rFonts w:eastAsia="仿宋_GB2312" w:cs="Times New Roman" w:hint="eastAsia"/>
          <w:w w:val="90"/>
          <w:sz w:val="32"/>
          <w:szCs w:val="32"/>
        </w:rPr>
        <w:t>周</w:t>
      </w:r>
      <w:r>
        <w:rPr>
          <w:rFonts w:eastAsia="仿宋_GB2312" w:cs="Times New Roman" w:hint="eastAsia"/>
          <w:w w:val="90"/>
          <w:sz w:val="32"/>
          <w:szCs w:val="32"/>
        </w:rPr>
        <w:t xml:space="preserve">  </w:t>
      </w:r>
      <w:r>
        <w:rPr>
          <w:rFonts w:eastAsia="仿宋_GB2312" w:cs="Times New Roman" w:hint="eastAsia"/>
          <w:w w:val="90"/>
          <w:sz w:val="32"/>
          <w:szCs w:val="32"/>
        </w:rPr>
        <w:t>珂</w:t>
      </w:r>
      <w:r>
        <w:rPr>
          <w:rFonts w:eastAsia="仿宋_GB2312" w:cs="Times New Roman" w:hint="eastAsia"/>
          <w:w w:val="90"/>
          <w:sz w:val="32"/>
          <w:szCs w:val="32"/>
        </w:rPr>
        <w:t xml:space="preserve">  </w:t>
      </w:r>
      <w:r>
        <w:rPr>
          <w:rFonts w:eastAsia="仿宋_GB2312" w:cs="Times New Roman" w:hint="eastAsia"/>
          <w:w w:val="90"/>
          <w:sz w:val="32"/>
          <w:szCs w:val="32"/>
        </w:rPr>
        <w:t>周祖煜</w:t>
      </w:r>
      <w:r>
        <w:rPr>
          <w:rFonts w:eastAsia="仿宋_GB2312" w:cs="Times New Roman" w:hint="eastAsia"/>
          <w:w w:val="90"/>
          <w:sz w:val="32"/>
          <w:szCs w:val="32"/>
        </w:rPr>
        <w:t xml:space="preserve">  </w:t>
      </w:r>
      <w:r>
        <w:rPr>
          <w:rFonts w:eastAsia="仿宋_GB2312" w:cs="Times New Roman" w:hint="eastAsia"/>
          <w:w w:val="90"/>
          <w:sz w:val="32"/>
          <w:szCs w:val="32"/>
        </w:rPr>
        <w:t>郑彦哲</w:t>
      </w:r>
      <w:r>
        <w:rPr>
          <w:rFonts w:eastAsia="仿宋_GB2312" w:cs="Times New Roman" w:hint="eastAsia"/>
          <w:w w:val="90"/>
          <w:sz w:val="32"/>
          <w:szCs w:val="32"/>
        </w:rPr>
        <w:t xml:space="preserve"> </w:t>
      </w:r>
      <w:r>
        <w:rPr>
          <w:rFonts w:eastAsia="仿宋_GB2312" w:cs="Times New Roman"/>
          <w:w w:val="90"/>
          <w:sz w:val="32"/>
          <w:szCs w:val="32"/>
        </w:rPr>
        <w:t xml:space="preserve"> </w:t>
      </w:r>
    </w:p>
    <w:p w14:paraId="53608C9E" w14:textId="77777777" w:rsidR="00717DF0" w:rsidRDefault="00634870">
      <w:pPr>
        <w:ind w:firstLineChars="200" w:firstLine="575"/>
        <w:rPr>
          <w:rFonts w:eastAsia="仿宋_GB2312" w:cs="Times New Roman"/>
          <w:w w:val="90"/>
          <w:sz w:val="32"/>
          <w:szCs w:val="32"/>
        </w:rPr>
      </w:pPr>
      <w:r>
        <w:rPr>
          <w:rFonts w:eastAsia="仿宋_GB2312" w:cs="Times New Roman" w:hint="eastAsia"/>
          <w:w w:val="90"/>
          <w:sz w:val="32"/>
          <w:szCs w:val="32"/>
        </w:rPr>
        <w:t>孟淑英</w:t>
      </w:r>
      <w:r>
        <w:rPr>
          <w:rFonts w:eastAsia="仿宋_GB2312" w:cs="Times New Roman" w:hint="eastAsia"/>
          <w:w w:val="90"/>
          <w:sz w:val="32"/>
          <w:szCs w:val="32"/>
        </w:rPr>
        <w:t xml:space="preserve">  </w:t>
      </w:r>
      <w:r>
        <w:rPr>
          <w:rFonts w:eastAsia="仿宋_GB2312" w:cs="Times New Roman" w:hint="eastAsia"/>
          <w:w w:val="90"/>
          <w:sz w:val="32"/>
          <w:szCs w:val="32"/>
        </w:rPr>
        <w:t>赵</w:t>
      </w:r>
      <w:r>
        <w:rPr>
          <w:rFonts w:eastAsia="仿宋_GB2312" w:cs="Times New Roman" w:hint="eastAsia"/>
          <w:w w:val="90"/>
          <w:sz w:val="32"/>
          <w:szCs w:val="32"/>
        </w:rPr>
        <w:t xml:space="preserve">  </w:t>
      </w:r>
      <w:r>
        <w:rPr>
          <w:rFonts w:eastAsia="仿宋_GB2312" w:cs="Times New Roman" w:hint="eastAsia"/>
          <w:w w:val="90"/>
          <w:sz w:val="32"/>
          <w:szCs w:val="32"/>
        </w:rPr>
        <w:t>春</w:t>
      </w:r>
      <w:r>
        <w:rPr>
          <w:rFonts w:eastAsia="仿宋_GB2312" w:cs="Times New Roman" w:hint="eastAsia"/>
          <w:w w:val="90"/>
          <w:sz w:val="32"/>
          <w:szCs w:val="32"/>
        </w:rPr>
        <w:t xml:space="preserve">  </w:t>
      </w:r>
      <w:r>
        <w:rPr>
          <w:rFonts w:eastAsia="仿宋_GB2312" w:cs="Times New Roman" w:hint="eastAsia"/>
          <w:w w:val="90"/>
          <w:sz w:val="32"/>
          <w:szCs w:val="32"/>
        </w:rPr>
        <w:t>赵</w:t>
      </w:r>
      <w:r>
        <w:rPr>
          <w:rFonts w:eastAsia="仿宋_GB2312" w:cs="Times New Roman" w:hint="eastAsia"/>
          <w:w w:val="90"/>
          <w:sz w:val="32"/>
          <w:szCs w:val="32"/>
        </w:rPr>
        <w:t xml:space="preserve">  </w:t>
      </w:r>
      <w:r>
        <w:rPr>
          <w:rFonts w:eastAsia="仿宋_GB2312" w:cs="Times New Roman" w:hint="eastAsia"/>
          <w:w w:val="90"/>
          <w:sz w:val="32"/>
          <w:szCs w:val="32"/>
        </w:rPr>
        <w:t>娟</w:t>
      </w:r>
      <w:r>
        <w:rPr>
          <w:rFonts w:eastAsia="仿宋_GB2312" w:cs="Times New Roman" w:hint="eastAsia"/>
          <w:w w:val="90"/>
          <w:sz w:val="32"/>
          <w:szCs w:val="32"/>
        </w:rPr>
        <w:t xml:space="preserve">  </w:t>
      </w:r>
      <w:r>
        <w:rPr>
          <w:rFonts w:eastAsia="仿宋_GB2312" w:cs="Times New Roman" w:hint="eastAsia"/>
          <w:w w:val="90"/>
          <w:sz w:val="32"/>
          <w:szCs w:val="32"/>
        </w:rPr>
        <w:t>赵少华</w:t>
      </w:r>
      <w:r>
        <w:rPr>
          <w:rFonts w:eastAsia="仿宋_GB2312" w:cs="Times New Roman" w:hint="eastAsia"/>
          <w:w w:val="90"/>
          <w:sz w:val="32"/>
          <w:szCs w:val="32"/>
        </w:rPr>
        <w:t xml:space="preserve">  </w:t>
      </w:r>
      <w:r>
        <w:rPr>
          <w:rFonts w:eastAsia="仿宋_GB2312" w:cs="Times New Roman" w:hint="eastAsia"/>
          <w:w w:val="90"/>
          <w:sz w:val="32"/>
          <w:szCs w:val="32"/>
        </w:rPr>
        <w:t>赵红蕊</w:t>
      </w:r>
      <w:r>
        <w:rPr>
          <w:rFonts w:eastAsia="仿宋_GB2312" w:cs="Times New Roman" w:hint="eastAsia"/>
          <w:w w:val="90"/>
          <w:sz w:val="32"/>
          <w:szCs w:val="32"/>
        </w:rPr>
        <w:t xml:space="preserve">  </w:t>
      </w:r>
      <w:r>
        <w:rPr>
          <w:rFonts w:eastAsia="仿宋_GB2312" w:cs="Times New Roman" w:hint="eastAsia"/>
          <w:w w:val="90"/>
          <w:sz w:val="32"/>
          <w:szCs w:val="32"/>
        </w:rPr>
        <w:t>赵英俊</w:t>
      </w:r>
      <w:r>
        <w:rPr>
          <w:rFonts w:eastAsia="仿宋_GB2312" w:cs="Times New Roman" w:hint="eastAsia"/>
          <w:w w:val="90"/>
          <w:sz w:val="32"/>
          <w:szCs w:val="32"/>
        </w:rPr>
        <w:t xml:space="preserve"> </w:t>
      </w:r>
      <w:r>
        <w:rPr>
          <w:rFonts w:eastAsia="仿宋_GB2312" w:cs="Times New Roman"/>
          <w:w w:val="90"/>
          <w:sz w:val="32"/>
          <w:szCs w:val="32"/>
        </w:rPr>
        <w:t xml:space="preserve"> </w:t>
      </w:r>
    </w:p>
    <w:p w14:paraId="39FF7EA9" w14:textId="77777777" w:rsidR="00717DF0" w:rsidRDefault="00634870">
      <w:pPr>
        <w:ind w:firstLineChars="200" w:firstLine="575"/>
        <w:rPr>
          <w:rFonts w:eastAsia="仿宋_GB2312" w:cs="Times New Roman"/>
          <w:w w:val="90"/>
          <w:sz w:val="32"/>
          <w:szCs w:val="32"/>
        </w:rPr>
      </w:pPr>
      <w:r>
        <w:rPr>
          <w:rFonts w:eastAsia="仿宋_GB2312" w:cs="Times New Roman" w:hint="eastAsia"/>
          <w:w w:val="90"/>
          <w:sz w:val="32"/>
          <w:szCs w:val="32"/>
        </w:rPr>
        <w:t>胡</w:t>
      </w:r>
      <w:r>
        <w:rPr>
          <w:rFonts w:eastAsia="仿宋_GB2312" w:cs="Times New Roman" w:hint="eastAsia"/>
          <w:w w:val="90"/>
          <w:sz w:val="32"/>
          <w:szCs w:val="32"/>
        </w:rPr>
        <w:t xml:space="preserve">  </w:t>
      </w:r>
      <w:r>
        <w:rPr>
          <w:rFonts w:eastAsia="仿宋_GB2312" w:cs="Times New Roman" w:hint="eastAsia"/>
          <w:w w:val="90"/>
          <w:sz w:val="32"/>
          <w:szCs w:val="32"/>
        </w:rPr>
        <w:t>俊</w:t>
      </w:r>
      <w:r>
        <w:rPr>
          <w:rFonts w:eastAsia="仿宋_GB2312" w:cs="Times New Roman" w:hint="eastAsia"/>
          <w:w w:val="90"/>
          <w:sz w:val="32"/>
          <w:szCs w:val="32"/>
        </w:rPr>
        <w:t xml:space="preserve">  </w:t>
      </w:r>
      <w:r>
        <w:rPr>
          <w:rFonts w:eastAsia="仿宋_GB2312" w:cs="Times New Roman" w:hint="eastAsia"/>
          <w:w w:val="90"/>
          <w:sz w:val="32"/>
          <w:szCs w:val="32"/>
        </w:rPr>
        <w:t>修晓龙</w:t>
      </w:r>
      <w:r>
        <w:rPr>
          <w:rFonts w:eastAsia="仿宋_GB2312" w:cs="Times New Roman" w:hint="eastAsia"/>
          <w:w w:val="90"/>
          <w:sz w:val="32"/>
          <w:szCs w:val="32"/>
        </w:rPr>
        <w:t xml:space="preserve">  </w:t>
      </w:r>
      <w:r>
        <w:rPr>
          <w:rFonts w:eastAsia="仿宋_GB2312" w:cs="Times New Roman" w:hint="eastAsia"/>
          <w:w w:val="90"/>
          <w:sz w:val="32"/>
          <w:szCs w:val="32"/>
        </w:rPr>
        <w:t>须成忠</w:t>
      </w:r>
      <w:r>
        <w:rPr>
          <w:rFonts w:eastAsia="仿宋_GB2312" w:cs="Times New Roman" w:hint="eastAsia"/>
          <w:w w:val="90"/>
          <w:sz w:val="32"/>
          <w:szCs w:val="32"/>
        </w:rPr>
        <w:t xml:space="preserve">  </w:t>
      </w:r>
      <w:r>
        <w:rPr>
          <w:rFonts w:eastAsia="仿宋_GB2312" w:cs="Times New Roman" w:hint="eastAsia"/>
          <w:w w:val="90"/>
          <w:sz w:val="32"/>
          <w:szCs w:val="32"/>
        </w:rPr>
        <w:t>逄增伦</w:t>
      </w:r>
      <w:r>
        <w:rPr>
          <w:rFonts w:eastAsia="仿宋_GB2312" w:cs="Times New Roman" w:hint="eastAsia"/>
          <w:w w:val="90"/>
          <w:sz w:val="32"/>
          <w:szCs w:val="32"/>
        </w:rPr>
        <w:t xml:space="preserve">  </w:t>
      </w:r>
      <w:r>
        <w:rPr>
          <w:rFonts w:eastAsia="仿宋_GB2312" w:cs="Times New Roman" w:hint="eastAsia"/>
          <w:w w:val="90"/>
          <w:sz w:val="32"/>
          <w:szCs w:val="32"/>
        </w:rPr>
        <w:t>姚文华</w:t>
      </w:r>
      <w:r>
        <w:rPr>
          <w:rFonts w:eastAsia="仿宋_GB2312" w:cs="Times New Roman" w:hint="eastAsia"/>
          <w:w w:val="90"/>
          <w:sz w:val="32"/>
          <w:szCs w:val="32"/>
        </w:rPr>
        <w:t xml:space="preserve">  </w:t>
      </w:r>
      <w:r>
        <w:rPr>
          <w:rFonts w:eastAsia="仿宋_GB2312" w:cs="Times New Roman" w:hint="eastAsia"/>
          <w:w w:val="90"/>
          <w:sz w:val="32"/>
          <w:szCs w:val="32"/>
        </w:rPr>
        <w:t>姚术林</w:t>
      </w:r>
      <w:r>
        <w:rPr>
          <w:rFonts w:eastAsia="仿宋_GB2312" w:cs="Times New Roman" w:hint="eastAsia"/>
          <w:w w:val="90"/>
          <w:sz w:val="32"/>
          <w:szCs w:val="32"/>
        </w:rPr>
        <w:t xml:space="preserve"> </w:t>
      </w:r>
      <w:r>
        <w:rPr>
          <w:rFonts w:eastAsia="仿宋_GB2312" w:cs="Times New Roman"/>
          <w:w w:val="90"/>
          <w:sz w:val="32"/>
          <w:szCs w:val="32"/>
        </w:rPr>
        <w:t xml:space="preserve"> </w:t>
      </w:r>
    </w:p>
    <w:p w14:paraId="19AAFD80" w14:textId="77777777" w:rsidR="00717DF0" w:rsidRDefault="00634870">
      <w:pPr>
        <w:ind w:firstLineChars="200" w:firstLine="575"/>
        <w:rPr>
          <w:rFonts w:eastAsia="仿宋_GB2312" w:cs="Times New Roman"/>
          <w:w w:val="90"/>
          <w:sz w:val="32"/>
          <w:szCs w:val="32"/>
        </w:rPr>
      </w:pPr>
      <w:r>
        <w:rPr>
          <w:rFonts w:eastAsia="仿宋_GB2312" w:cs="Times New Roman" w:hint="eastAsia"/>
          <w:w w:val="90"/>
          <w:sz w:val="32"/>
          <w:szCs w:val="32"/>
        </w:rPr>
        <w:t>夏建锋</w:t>
      </w:r>
      <w:r>
        <w:rPr>
          <w:rFonts w:eastAsia="仿宋_GB2312" w:cs="Times New Roman" w:hint="eastAsia"/>
          <w:w w:val="90"/>
          <w:sz w:val="32"/>
          <w:szCs w:val="32"/>
        </w:rPr>
        <w:t xml:space="preserve">  </w:t>
      </w:r>
      <w:r>
        <w:rPr>
          <w:rFonts w:eastAsia="仿宋_GB2312" w:cs="Times New Roman" w:hint="eastAsia"/>
          <w:w w:val="90"/>
          <w:sz w:val="32"/>
          <w:szCs w:val="32"/>
        </w:rPr>
        <w:t>晏</w:t>
      </w:r>
      <w:r>
        <w:rPr>
          <w:rFonts w:eastAsia="仿宋_GB2312" w:cs="Times New Roman" w:hint="eastAsia"/>
          <w:w w:val="90"/>
          <w:sz w:val="32"/>
          <w:szCs w:val="32"/>
        </w:rPr>
        <w:t xml:space="preserve">  </w:t>
      </w:r>
      <w:r>
        <w:rPr>
          <w:rFonts w:eastAsia="仿宋_GB2312" w:cs="Times New Roman" w:hint="eastAsia"/>
          <w:w w:val="90"/>
          <w:sz w:val="32"/>
          <w:szCs w:val="32"/>
        </w:rPr>
        <w:t>敏</w:t>
      </w:r>
      <w:r>
        <w:rPr>
          <w:rFonts w:eastAsia="仿宋_GB2312" w:cs="Times New Roman" w:hint="eastAsia"/>
          <w:w w:val="90"/>
          <w:sz w:val="32"/>
          <w:szCs w:val="32"/>
        </w:rPr>
        <w:t xml:space="preserve">  </w:t>
      </w:r>
      <w:r>
        <w:rPr>
          <w:rFonts w:eastAsia="仿宋_GB2312" w:cs="Times New Roman"/>
          <w:w w:val="90"/>
          <w:sz w:val="32"/>
          <w:szCs w:val="32"/>
        </w:rPr>
        <w:t xml:space="preserve"> </w:t>
      </w:r>
      <w:r>
        <w:rPr>
          <w:rFonts w:eastAsia="仿宋_GB2312" w:cs="Times New Roman" w:hint="eastAsia"/>
          <w:w w:val="90"/>
          <w:sz w:val="32"/>
          <w:szCs w:val="32"/>
        </w:rPr>
        <w:t>倪</w:t>
      </w:r>
      <w:r>
        <w:rPr>
          <w:rFonts w:eastAsia="仿宋_GB2312" w:cs="Times New Roman" w:hint="eastAsia"/>
          <w:w w:val="90"/>
          <w:sz w:val="32"/>
          <w:szCs w:val="32"/>
        </w:rPr>
        <w:t xml:space="preserve">  </w:t>
      </w:r>
      <w:r>
        <w:rPr>
          <w:rFonts w:eastAsia="仿宋_GB2312" w:cs="Times New Roman" w:hint="eastAsia"/>
          <w:w w:val="90"/>
          <w:sz w:val="32"/>
          <w:szCs w:val="32"/>
        </w:rPr>
        <w:t>军</w:t>
      </w:r>
      <w:r>
        <w:rPr>
          <w:rFonts w:eastAsia="仿宋_GB2312" w:cs="Times New Roman" w:hint="eastAsia"/>
          <w:w w:val="90"/>
          <w:sz w:val="32"/>
          <w:szCs w:val="32"/>
        </w:rPr>
        <w:t xml:space="preserve">  </w:t>
      </w:r>
      <w:r>
        <w:rPr>
          <w:rFonts w:eastAsia="仿宋_GB2312" w:cs="Times New Roman" w:hint="eastAsia"/>
          <w:w w:val="90"/>
          <w:sz w:val="32"/>
          <w:szCs w:val="32"/>
        </w:rPr>
        <w:t>高</w:t>
      </w:r>
      <w:r>
        <w:rPr>
          <w:rFonts w:eastAsia="仿宋_GB2312" w:cs="Times New Roman" w:hint="eastAsia"/>
          <w:w w:val="90"/>
          <w:sz w:val="32"/>
          <w:szCs w:val="32"/>
        </w:rPr>
        <w:t xml:space="preserve">  </w:t>
      </w:r>
      <w:r>
        <w:rPr>
          <w:rFonts w:eastAsia="仿宋_GB2312" w:cs="Times New Roman" w:hint="eastAsia"/>
          <w:w w:val="90"/>
          <w:sz w:val="32"/>
          <w:szCs w:val="32"/>
        </w:rPr>
        <w:t>炜</w:t>
      </w:r>
      <w:r>
        <w:rPr>
          <w:rFonts w:eastAsia="仿宋_GB2312" w:cs="Times New Roman" w:hint="eastAsia"/>
          <w:w w:val="90"/>
          <w:sz w:val="32"/>
          <w:szCs w:val="32"/>
        </w:rPr>
        <w:t xml:space="preserve">  </w:t>
      </w:r>
      <w:r>
        <w:rPr>
          <w:rFonts w:eastAsia="仿宋_GB2312" w:cs="Times New Roman"/>
          <w:w w:val="90"/>
          <w:sz w:val="32"/>
          <w:szCs w:val="32"/>
        </w:rPr>
        <w:t xml:space="preserve"> </w:t>
      </w:r>
      <w:r>
        <w:rPr>
          <w:rFonts w:eastAsia="仿宋_GB2312" w:cs="Times New Roman" w:hint="eastAsia"/>
          <w:w w:val="90"/>
          <w:sz w:val="32"/>
          <w:szCs w:val="32"/>
        </w:rPr>
        <w:t>郭建宁</w:t>
      </w:r>
      <w:r>
        <w:rPr>
          <w:rFonts w:eastAsia="仿宋_GB2312" w:cs="Times New Roman" w:hint="eastAsia"/>
          <w:w w:val="90"/>
          <w:sz w:val="32"/>
          <w:szCs w:val="32"/>
        </w:rPr>
        <w:t xml:space="preserve">  </w:t>
      </w:r>
      <w:r>
        <w:rPr>
          <w:rFonts w:eastAsia="仿宋_GB2312" w:cs="Times New Roman" w:hint="eastAsia"/>
          <w:w w:val="90"/>
          <w:sz w:val="32"/>
          <w:szCs w:val="32"/>
        </w:rPr>
        <w:t>唐世浩</w:t>
      </w:r>
      <w:r>
        <w:rPr>
          <w:rFonts w:eastAsia="仿宋_GB2312" w:cs="Times New Roman" w:hint="eastAsia"/>
          <w:w w:val="90"/>
          <w:sz w:val="32"/>
          <w:szCs w:val="32"/>
        </w:rPr>
        <w:t xml:space="preserve"> </w:t>
      </w:r>
      <w:r>
        <w:rPr>
          <w:rFonts w:eastAsia="仿宋_GB2312" w:cs="Times New Roman"/>
          <w:w w:val="90"/>
          <w:sz w:val="32"/>
          <w:szCs w:val="32"/>
        </w:rPr>
        <w:t xml:space="preserve">  </w:t>
      </w:r>
    </w:p>
    <w:p w14:paraId="4FCBE4C0" w14:textId="77777777" w:rsidR="00717DF0" w:rsidRDefault="00634870">
      <w:pPr>
        <w:ind w:firstLineChars="200" w:firstLine="575"/>
        <w:rPr>
          <w:rFonts w:eastAsia="仿宋_GB2312" w:cs="Times New Roman"/>
          <w:w w:val="90"/>
          <w:sz w:val="32"/>
          <w:szCs w:val="32"/>
        </w:rPr>
      </w:pPr>
      <w:r>
        <w:rPr>
          <w:rFonts w:eastAsia="仿宋_GB2312" w:cs="Times New Roman" w:hint="eastAsia"/>
          <w:w w:val="90"/>
          <w:sz w:val="32"/>
          <w:szCs w:val="32"/>
        </w:rPr>
        <w:t>唐全生</w:t>
      </w:r>
      <w:r>
        <w:rPr>
          <w:rFonts w:eastAsia="仿宋_GB2312" w:cs="Times New Roman" w:hint="eastAsia"/>
          <w:w w:val="90"/>
          <w:sz w:val="32"/>
          <w:szCs w:val="32"/>
        </w:rPr>
        <w:t xml:space="preserve">  </w:t>
      </w:r>
      <w:r>
        <w:rPr>
          <w:rFonts w:eastAsia="仿宋_GB2312" w:cs="Times New Roman" w:hint="eastAsia"/>
          <w:w w:val="90"/>
          <w:sz w:val="32"/>
          <w:szCs w:val="32"/>
        </w:rPr>
        <w:t>黄志强</w:t>
      </w:r>
      <w:r>
        <w:rPr>
          <w:rFonts w:eastAsia="仿宋_GB2312" w:cs="Times New Roman" w:hint="eastAsia"/>
          <w:w w:val="90"/>
          <w:sz w:val="32"/>
          <w:szCs w:val="32"/>
        </w:rPr>
        <w:t xml:space="preserve">  </w:t>
      </w:r>
      <w:r>
        <w:rPr>
          <w:rFonts w:eastAsia="仿宋_GB2312" w:cs="Times New Roman" w:hint="eastAsia"/>
          <w:w w:val="90"/>
          <w:sz w:val="32"/>
          <w:szCs w:val="32"/>
        </w:rPr>
        <w:t>黄照强</w:t>
      </w:r>
      <w:r>
        <w:rPr>
          <w:rFonts w:eastAsia="仿宋_GB2312" w:cs="Times New Roman" w:hint="eastAsia"/>
          <w:w w:val="90"/>
          <w:sz w:val="32"/>
          <w:szCs w:val="32"/>
        </w:rPr>
        <w:t xml:space="preserve">  </w:t>
      </w:r>
      <w:r>
        <w:rPr>
          <w:rFonts w:eastAsia="仿宋_GB2312" w:cs="Times New Roman" w:hint="eastAsia"/>
          <w:w w:val="90"/>
          <w:sz w:val="32"/>
          <w:szCs w:val="32"/>
        </w:rPr>
        <w:t>曹志建</w:t>
      </w:r>
      <w:r>
        <w:rPr>
          <w:rFonts w:eastAsia="仿宋_GB2312" w:cs="Times New Roman" w:hint="eastAsia"/>
          <w:w w:val="90"/>
          <w:sz w:val="32"/>
          <w:szCs w:val="32"/>
        </w:rPr>
        <w:t xml:space="preserve">  </w:t>
      </w:r>
      <w:r>
        <w:rPr>
          <w:rFonts w:eastAsia="仿宋_GB2312" w:cs="Times New Roman" w:hint="eastAsia"/>
          <w:w w:val="90"/>
          <w:sz w:val="32"/>
          <w:szCs w:val="32"/>
        </w:rPr>
        <w:t>葛家龙</w:t>
      </w:r>
      <w:r>
        <w:rPr>
          <w:rFonts w:eastAsia="仿宋_GB2312" w:cs="Times New Roman" w:hint="eastAsia"/>
          <w:w w:val="90"/>
          <w:sz w:val="32"/>
          <w:szCs w:val="32"/>
        </w:rPr>
        <w:t xml:space="preserve">  </w:t>
      </w:r>
      <w:r>
        <w:rPr>
          <w:rFonts w:eastAsia="仿宋_GB2312" w:cs="Times New Roman" w:hint="eastAsia"/>
          <w:w w:val="90"/>
          <w:sz w:val="32"/>
          <w:szCs w:val="32"/>
        </w:rPr>
        <w:t>董卫华</w:t>
      </w:r>
      <w:r>
        <w:rPr>
          <w:rFonts w:eastAsia="仿宋_GB2312" w:cs="Times New Roman" w:hint="eastAsia"/>
          <w:w w:val="90"/>
          <w:sz w:val="32"/>
          <w:szCs w:val="32"/>
        </w:rPr>
        <w:t xml:space="preserve"> </w:t>
      </w:r>
      <w:r>
        <w:rPr>
          <w:rFonts w:eastAsia="仿宋_GB2312" w:cs="Times New Roman"/>
          <w:w w:val="90"/>
          <w:sz w:val="32"/>
          <w:szCs w:val="32"/>
        </w:rPr>
        <w:t xml:space="preserve">  </w:t>
      </w:r>
    </w:p>
    <w:p w14:paraId="5C137E01" w14:textId="77777777" w:rsidR="00717DF0" w:rsidRDefault="00634870">
      <w:pPr>
        <w:ind w:firstLineChars="200" w:firstLine="575"/>
        <w:rPr>
          <w:rFonts w:eastAsia="仿宋_GB2312" w:cs="Times New Roman"/>
          <w:w w:val="90"/>
          <w:sz w:val="32"/>
          <w:szCs w:val="32"/>
        </w:rPr>
      </w:pPr>
      <w:r>
        <w:rPr>
          <w:rFonts w:eastAsia="仿宋_GB2312" w:cs="Times New Roman" w:hint="eastAsia"/>
          <w:w w:val="90"/>
          <w:sz w:val="32"/>
          <w:szCs w:val="32"/>
        </w:rPr>
        <w:t>董双发</w:t>
      </w:r>
      <w:r>
        <w:rPr>
          <w:rFonts w:eastAsia="仿宋_GB2312" w:cs="Times New Roman" w:hint="eastAsia"/>
          <w:w w:val="90"/>
          <w:sz w:val="32"/>
          <w:szCs w:val="32"/>
        </w:rPr>
        <w:t xml:space="preserve">  </w:t>
      </w:r>
      <w:r>
        <w:rPr>
          <w:rFonts w:eastAsia="仿宋_GB2312" w:cs="Times New Roman" w:hint="eastAsia"/>
          <w:w w:val="90"/>
          <w:sz w:val="32"/>
          <w:szCs w:val="32"/>
        </w:rPr>
        <w:t>董贵华</w:t>
      </w:r>
      <w:r>
        <w:rPr>
          <w:rFonts w:eastAsia="仿宋_GB2312" w:cs="Times New Roman" w:hint="eastAsia"/>
          <w:w w:val="90"/>
          <w:sz w:val="32"/>
          <w:szCs w:val="32"/>
        </w:rPr>
        <w:t xml:space="preserve">  </w:t>
      </w:r>
      <w:r>
        <w:rPr>
          <w:rFonts w:eastAsia="仿宋_GB2312" w:cs="Times New Roman" w:hint="eastAsia"/>
          <w:w w:val="90"/>
          <w:sz w:val="32"/>
          <w:szCs w:val="32"/>
        </w:rPr>
        <w:t>董胜波</w:t>
      </w:r>
      <w:r>
        <w:rPr>
          <w:rFonts w:eastAsia="仿宋_GB2312" w:cs="Times New Roman" w:hint="eastAsia"/>
          <w:w w:val="90"/>
          <w:sz w:val="32"/>
          <w:szCs w:val="32"/>
        </w:rPr>
        <w:t xml:space="preserve">  </w:t>
      </w:r>
      <w:r>
        <w:rPr>
          <w:rFonts w:eastAsia="仿宋_GB2312" w:cs="Times New Roman" w:hint="eastAsia"/>
          <w:w w:val="90"/>
          <w:sz w:val="32"/>
          <w:szCs w:val="32"/>
        </w:rPr>
        <w:t>韩宇韬</w:t>
      </w:r>
      <w:r>
        <w:rPr>
          <w:rFonts w:eastAsia="仿宋_GB2312" w:cs="Times New Roman" w:hint="eastAsia"/>
          <w:w w:val="90"/>
          <w:sz w:val="32"/>
          <w:szCs w:val="32"/>
        </w:rPr>
        <w:t xml:space="preserve">  </w:t>
      </w:r>
      <w:r>
        <w:rPr>
          <w:rFonts w:eastAsia="仿宋_GB2312" w:cs="Times New Roman" w:hint="eastAsia"/>
          <w:w w:val="90"/>
          <w:sz w:val="32"/>
          <w:szCs w:val="32"/>
        </w:rPr>
        <w:t>韩恒刚</w:t>
      </w:r>
      <w:r>
        <w:rPr>
          <w:rFonts w:eastAsia="仿宋_GB2312" w:cs="Times New Roman" w:hint="eastAsia"/>
          <w:w w:val="90"/>
          <w:sz w:val="32"/>
          <w:szCs w:val="32"/>
        </w:rPr>
        <w:t xml:space="preserve">  </w:t>
      </w:r>
      <w:r>
        <w:rPr>
          <w:rFonts w:eastAsia="仿宋_GB2312" w:cs="Times New Roman" w:hint="eastAsia"/>
          <w:w w:val="90"/>
          <w:sz w:val="32"/>
          <w:szCs w:val="32"/>
        </w:rPr>
        <w:t>傅俏燕</w:t>
      </w:r>
      <w:r>
        <w:rPr>
          <w:rFonts w:eastAsia="仿宋_GB2312" w:cs="Times New Roman" w:hint="eastAsia"/>
          <w:w w:val="90"/>
          <w:sz w:val="32"/>
          <w:szCs w:val="32"/>
        </w:rPr>
        <w:t xml:space="preserve"> </w:t>
      </w:r>
      <w:r>
        <w:rPr>
          <w:rFonts w:eastAsia="仿宋_GB2312" w:cs="Times New Roman"/>
          <w:w w:val="90"/>
          <w:sz w:val="32"/>
          <w:szCs w:val="32"/>
        </w:rPr>
        <w:t xml:space="preserve"> </w:t>
      </w:r>
    </w:p>
    <w:p w14:paraId="72D5C78C" w14:textId="77777777" w:rsidR="00717DF0" w:rsidRDefault="00634870">
      <w:pPr>
        <w:ind w:firstLineChars="200" w:firstLine="575"/>
        <w:rPr>
          <w:rFonts w:eastAsia="仿宋_GB2312" w:cs="Times New Roman"/>
          <w:w w:val="90"/>
          <w:sz w:val="32"/>
          <w:szCs w:val="32"/>
        </w:rPr>
      </w:pPr>
      <w:r>
        <w:rPr>
          <w:rFonts w:eastAsia="仿宋_GB2312" w:cs="Times New Roman" w:hint="eastAsia"/>
          <w:w w:val="90"/>
          <w:sz w:val="32"/>
          <w:szCs w:val="32"/>
        </w:rPr>
        <w:t>谢玲琳</w:t>
      </w:r>
      <w:r>
        <w:rPr>
          <w:rFonts w:eastAsia="仿宋_GB2312" w:cs="Times New Roman" w:hint="eastAsia"/>
          <w:w w:val="90"/>
          <w:sz w:val="32"/>
          <w:szCs w:val="32"/>
        </w:rPr>
        <w:t xml:space="preserve">  </w:t>
      </w:r>
      <w:r>
        <w:rPr>
          <w:rFonts w:eastAsia="仿宋_GB2312" w:cs="Times New Roman" w:hint="eastAsia"/>
          <w:w w:val="90"/>
          <w:sz w:val="32"/>
          <w:szCs w:val="32"/>
        </w:rPr>
        <w:t>赖</w:t>
      </w:r>
      <w:r>
        <w:rPr>
          <w:rFonts w:eastAsia="仿宋_GB2312" w:cs="Times New Roman" w:hint="eastAsia"/>
          <w:w w:val="90"/>
          <w:sz w:val="32"/>
          <w:szCs w:val="32"/>
        </w:rPr>
        <w:t xml:space="preserve">  </w:t>
      </w:r>
      <w:r>
        <w:rPr>
          <w:rFonts w:eastAsia="仿宋_GB2312" w:cs="Times New Roman" w:hint="eastAsia"/>
          <w:w w:val="90"/>
          <w:sz w:val="32"/>
          <w:szCs w:val="32"/>
        </w:rPr>
        <w:t>健</w:t>
      </w:r>
      <w:r>
        <w:rPr>
          <w:rFonts w:eastAsia="仿宋_GB2312" w:cs="Times New Roman" w:hint="eastAsia"/>
          <w:w w:val="90"/>
          <w:sz w:val="32"/>
          <w:szCs w:val="32"/>
        </w:rPr>
        <w:t xml:space="preserve">  </w:t>
      </w:r>
      <w:r>
        <w:rPr>
          <w:rFonts w:eastAsia="仿宋_GB2312" w:cs="Times New Roman" w:hint="eastAsia"/>
          <w:w w:val="90"/>
          <w:sz w:val="32"/>
          <w:szCs w:val="32"/>
        </w:rPr>
        <w:t>谭玉敏</w:t>
      </w:r>
      <w:r>
        <w:rPr>
          <w:rFonts w:eastAsia="仿宋_GB2312" w:cs="Times New Roman" w:hint="eastAsia"/>
          <w:w w:val="90"/>
          <w:sz w:val="32"/>
          <w:szCs w:val="32"/>
        </w:rPr>
        <w:t xml:space="preserve">  </w:t>
      </w:r>
      <w:r>
        <w:rPr>
          <w:rFonts w:eastAsia="仿宋_GB2312" w:cs="Times New Roman" w:hint="eastAsia"/>
          <w:w w:val="90"/>
          <w:sz w:val="32"/>
          <w:szCs w:val="32"/>
        </w:rPr>
        <w:t>翟伟峰</w:t>
      </w:r>
      <w:r>
        <w:rPr>
          <w:rFonts w:eastAsia="仿宋_GB2312" w:cs="Times New Roman" w:hint="eastAsia"/>
          <w:w w:val="90"/>
          <w:sz w:val="32"/>
          <w:szCs w:val="32"/>
        </w:rPr>
        <w:t xml:space="preserve">  </w:t>
      </w:r>
      <w:r>
        <w:rPr>
          <w:rFonts w:eastAsia="仿宋_GB2312" w:cs="Times New Roman" w:hint="eastAsia"/>
          <w:w w:val="90"/>
          <w:sz w:val="32"/>
          <w:szCs w:val="32"/>
        </w:rPr>
        <w:t>潘</w:t>
      </w:r>
      <w:r>
        <w:rPr>
          <w:rFonts w:eastAsia="仿宋_GB2312" w:cs="Times New Roman" w:hint="eastAsia"/>
          <w:w w:val="90"/>
          <w:sz w:val="32"/>
          <w:szCs w:val="32"/>
        </w:rPr>
        <w:t xml:space="preserve">  </w:t>
      </w:r>
      <w:r>
        <w:rPr>
          <w:rFonts w:eastAsia="仿宋_GB2312" w:cs="Times New Roman" w:hint="eastAsia"/>
          <w:w w:val="90"/>
          <w:sz w:val="32"/>
          <w:szCs w:val="32"/>
        </w:rPr>
        <w:t>强</w:t>
      </w:r>
    </w:p>
    <w:p w14:paraId="0E55483D" w14:textId="77777777" w:rsidR="00717DF0" w:rsidRDefault="00634870">
      <w:pPr>
        <w:ind w:firstLineChars="200" w:firstLine="640"/>
        <w:rPr>
          <w:rFonts w:ascii="黑体" w:eastAsia="黑体" w:hAnsi="黑体" w:cs="黑体"/>
          <w:sz w:val="32"/>
          <w:szCs w:val="32"/>
        </w:rPr>
      </w:pPr>
      <w:r>
        <w:rPr>
          <w:rFonts w:ascii="黑体" w:eastAsia="黑体" w:hAnsi="黑体" w:cs="黑体" w:hint="eastAsia"/>
          <w:sz w:val="32"/>
          <w:szCs w:val="32"/>
        </w:rPr>
        <w:t>二、监事会组成人员名单</w:t>
      </w:r>
    </w:p>
    <w:p w14:paraId="78C101BB" w14:textId="77777777" w:rsidR="00717DF0" w:rsidRDefault="00634870">
      <w:pPr>
        <w:ind w:firstLineChars="200" w:firstLine="640"/>
        <w:rPr>
          <w:rFonts w:ascii="楷体" w:eastAsia="楷体" w:hAnsi="楷体" w:cs="楷体"/>
          <w:sz w:val="32"/>
          <w:szCs w:val="32"/>
        </w:rPr>
      </w:pPr>
      <w:r>
        <w:rPr>
          <w:rFonts w:ascii="楷体" w:eastAsia="楷体" w:hAnsi="楷体" w:cs="楷体" w:hint="eastAsia"/>
          <w:sz w:val="32"/>
          <w:szCs w:val="32"/>
        </w:rPr>
        <w:t>（一）监事长。</w:t>
      </w:r>
    </w:p>
    <w:p w14:paraId="1F6C5E45" w14:textId="77777777" w:rsidR="00717DF0" w:rsidRDefault="00634870">
      <w:pPr>
        <w:ind w:firstLineChars="200" w:firstLine="575"/>
        <w:rPr>
          <w:rFonts w:eastAsia="仿宋_GB2312" w:cs="Times New Roman"/>
          <w:w w:val="90"/>
          <w:sz w:val="32"/>
          <w:szCs w:val="32"/>
        </w:rPr>
      </w:pPr>
      <w:r>
        <w:rPr>
          <w:rFonts w:eastAsia="仿宋_GB2312" w:cs="Times New Roman" w:hint="eastAsia"/>
          <w:w w:val="90"/>
          <w:sz w:val="32"/>
          <w:szCs w:val="32"/>
        </w:rPr>
        <w:t>赵启发</w:t>
      </w:r>
    </w:p>
    <w:p w14:paraId="1B692FF2" w14:textId="77777777" w:rsidR="00717DF0" w:rsidRDefault="00634870">
      <w:pPr>
        <w:ind w:firstLineChars="200" w:firstLine="640"/>
        <w:rPr>
          <w:rFonts w:ascii="楷体" w:eastAsia="楷体" w:hAnsi="楷体" w:cs="楷体"/>
          <w:sz w:val="32"/>
          <w:szCs w:val="32"/>
        </w:rPr>
      </w:pPr>
      <w:r>
        <w:rPr>
          <w:rFonts w:ascii="楷体" w:eastAsia="楷体" w:hAnsi="楷体" w:cs="楷体" w:hint="eastAsia"/>
          <w:sz w:val="32"/>
          <w:szCs w:val="32"/>
        </w:rPr>
        <w:t>（二）监事。</w:t>
      </w:r>
    </w:p>
    <w:p w14:paraId="2D611734" w14:textId="77777777" w:rsidR="00717DF0" w:rsidRDefault="00634870">
      <w:pPr>
        <w:ind w:firstLineChars="200" w:firstLine="575"/>
        <w:rPr>
          <w:rFonts w:eastAsia="仿宋_GB2312" w:cs="Times New Roman"/>
          <w:w w:val="90"/>
          <w:sz w:val="32"/>
          <w:szCs w:val="32"/>
        </w:rPr>
      </w:pPr>
      <w:r>
        <w:rPr>
          <w:rFonts w:eastAsia="仿宋_GB2312" w:cs="Times New Roman" w:hint="eastAsia"/>
          <w:w w:val="90"/>
          <w:sz w:val="32"/>
          <w:szCs w:val="32"/>
        </w:rPr>
        <w:t>罗秀清</w:t>
      </w:r>
      <w:r>
        <w:rPr>
          <w:rFonts w:eastAsia="仿宋_GB2312" w:cs="Times New Roman" w:hint="eastAsia"/>
          <w:w w:val="90"/>
          <w:sz w:val="32"/>
          <w:szCs w:val="32"/>
        </w:rPr>
        <w:t xml:space="preserve">  </w:t>
      </w:r>
      <w:r>
        <w:rPr>
          <w:rFonts w:eastAsia="仿宋_GB2312" w:cs="Times New Roman" w:hint="eastAsia"/>
          <w:w w:val="90"/>
          <w:sz w:val="32"/>
          <w:szCs w:val="32"/>
        </w:rPr>
        <w:t>贺</w:t>
      </w:r>
      <w:r>
        <w:rPr>
          <w:rFonts w:eastAsia="仿宋_GB2312" w:cs="Times New Roman" w:hint="eastAsia"/>
          <w:w w:val="90"/>
          <w:sz w:val="32"/>
          <w:szCs w:val="32"/>
        </w:rPr>
        <w:t xml:space="preserve">  </w:t>
      </w:r>
      <w:r>
        <w:rPr>
          <w:rFonts w:eastAsia="仿宋_GB2312" w:cs="Times New Roman" w:hint="eastAsia"/>
          <w:w w:val="90"/>
          <w:sz w:val="32"/>
          <w:szCs w:val="32"/>
        </w:rPr>
        <w:t>芳</w:t>
      </w:r>
    </w:p>
    <w:p w14:paraId="00C3F9E4" w14:textId="77777777" w:rsidR="00717DF0" w:rsidRDefault="00634870">
      <w:pPr>
        <w:ind w:firstLineChars="200" w:firstLine="640"/>
        <w:rPr>
          <w:rFonts w:ascii="黑体" w:eastAsia="黑体" w:hAnsi="黑体" w:cs="黑体"/>
          <w:sz w:val="32"/>
          <w:szCs w:val="32"/>
        </w:rPr>
      </w:pPr>
      <w:r>
        <w:rPr>
          <w:rFonts w:ascii="黑体" w:eastAsia="黑体" w:hAnsi="黑体" w:cs="黑体" w:hint="eastAsia"/>
          <w:sz w:val="32"/>
          <w:szCs w:val="32"/>
        </w:rPr>
        <w:t>三、理事会党委组成人员名单</w:t>
      </w:r>
    </w:p>
    <w:p w14:paraId="795644B1" w14:textId="77777777" w:rsidR="00717DF0" w:rsidRDefault="00634870">
      <w:pPr>
        <w:ind w:firstLineChars="200" w:firstLine="575"/>
        <w:rPr>
          <w:rFonts w:eastAsia="仿宋_GB2312" w:cs="Times New Roman"/>
          <w:w w:val="90"/>
          <w:sz w:val="32"/>
          <w:szCs w:val="32"/>
        </w:rPr>
      </w:pPr>
      <w:r>
        <w:rPr>
          <w:rFonts w:eastAsia="仿宋_GB2312" w:cs="Times New Roman" w:hint="eastAsia"/>
          <w:w w:val="90"/>
          <w:sz w:val="32"/>
          <w:szCs w:val="32"/>
        </w:rPr>
        <w:t>罗</w:t>
      </w:r>
      <w:r>
        <w:rPr>
          <w:rFonts w:eastAsia="仿宋_GB2312" w:cs="Times New Roman" w:hint="eastAsia"/>
          <w:w w:val="90"/>
          <w:sz w:val="32"/>
          <w:szCs w:val="32"/>
        </w:rPr>
        <w:t xml:space="preserve">  </w:t>
      </w:r>
      <w:r>
        <w:rPr>
          <w:rFonts w:eastAsia="仿宋_GB2312" w:cs="Times New Roman" w:hint="eastAsia"/>
          <w:w w:val="90"/>
          <w:sz w:val="32"/>
          <w:szCs w:val="32"/>
        </w:rPr>
        <w:t>格</w:t>
      </w:r>
      <w:r>
        <w:rPr>
          <w:rFonts w:eastAsia="仿宋_GB2312" w:cs="Times New Roman" w:hint="eastAsia"/>
          <w:w w:val="90"/>
          <w:sz w:val="32"/>
          <w:szCs w:val="32"/>
        </w:rPr>
        <w:t xml:space="preserve">  </w:t>
      </w:r>
      <w:r>
        <w:rPr>
          <w:rFonts w:eastAsia="仿宋_GB2312" w:cs="Times New Roman" w:hint="eastAsia"/>
          <w:w w:val="90"/>
          <w:sz w:val="32"/>
          <w:szCs w:val="32"/>
        </w:rPr>
        <w:t>岳</w:t>
      </w:r>
      <w:r>
        <w:rPr>
          <w:rFonts w:eastAsia="仿宋_GB2312" w:cs="Times New Roman" w:hint="eastAsia"/>
          <w:w w:val="90"/>
          <w:sz w:val="32"/>
          <w:szCs w:val="32"/>
        </w:rPr>
        <w:t xml:space="preserve">  </w:t>
      </w:r>
      <w:r>
        <w:rPr>
          <w:rFonts w:eastAsia="仿宋_GB2312" w:cs="Times New Roman" w:hint="eastAsia"/>
          <w:w w:val="90"/>
          <w:sz w:val="32"/>
          <w:szCs w:val="32"/>
        </w:rPr>
        <w:t>涛</w:t>
      </w:r>
      <w:r>
        <w:rPr>
          <w:rFonts w:eastAsia="仿宋_GB2312" w:cs="Times New Roman" w:hint="eastAsia"/>
          <w:w w:val="90"/>
          <w:sz w:val="32"/>
          <w:szCs w:val="32"/>
        </w:rPr>
        <w:t xml:space="preserve">  </w:t>
      </w:r>
      <w:r>
        <w:rPr>
          <w:rFonts w:eastAsia="仿宋_GB2312" w:cs="Times New Roman" w:hint="eastAsia"/>
          <w:w w:val="90"/>
          <w:sz w:val="32"/>
          <w:szCs w:val="32"/>
        </w:rPr>
        <w:t>赵启发</w:t>
      </w:r>
      <w:r>
        <w:rPr>
          <w:rFonts w:eastAsia="仿宋_GB2312" w:cs="Times New Roman" w:hint="eastAsia"/>
          <w:w w:val="90"/>
          <w:sz w:val="32"/>
          <w:szCs w:val="32"/>
        </w:rPr>
        <w:t xml:space="preserve">  </w:t>
      </w:r>
      <w:r>
        <w:rPr>
          <w:rFonts w:eastAsia="仿宋_GB2312" w:cs="Times New Roman" w:hint="eastAsia"/>
          <w:w w:val="90"/>
          <w:sz w:val="32"/>
          <w:szCs w:val="32"/>
        </w:rPr>
        <w:t>蒋兴伟</w:t>
      </w:r>
      <w:r>
        <w:rPr>
          <w:rFonts w:eastAsia="仿宋_GB2312" w:cs="Times New Roman" w:hint="eastAsia"/>
          <w:w w:val="90"/>
          <w:sz w:val="32"/>
          <w:szCs w:val="32"/>
        </w:rPr>
        <w:t xml:space="preserve">  </w:t>
      </w:r>
      <w:r>
        <w:rPr>
          <w:rFonts w:eastAsia="仿宋_GB2312" w:cs="Times New Roman" w:hint="eastAsia"/>
          <w:w w:val="90"/>
          <w:sz w:val="32"/>
          <w:szCs w:val="32"/>
        </w:rPr>
        <w:t>杨运斌</w:t>
      </w:r>
      <w:r>
        <w:rPr>
          <w:rFonts w:eastAsia="仿宋_GB2312" w:cs="Times New Roman" w:hint="eastAsia"/>
          <w:w w:val="90"/>
          <w:sz w:val="32"/>
          <w:szCs w:val="32"/>
        </w:rPr>
        <w:t xml:space="preserve">  </w:t>
      </w:r>
      <w:r>
        <w:rPr>
          <w:rFonts w:eastAsia="仿宋_GB2312" w:cs="Times New Roman" w:hint="eastAsia"/>
          <w:w w:val="90"/>
          <w:sz w:val="32"/>
          <w:szCs w:val="32"/>
        </w:rPr>
        <w:t>刘顺喜</w:t>
      </w:r>
    </w:p>
    <w:p w14:paraId="7D962239" w14:textId="77777777" w:rsidR="00717DF0" w:rsidRDefault="00634870">
      <w:pPr>
        <w:ind w:firstLineChars="200" w:firstLine="575"/>
        <w:rPr>
          <w:rFonts w:eastAsia="仿宋_GB2312" w:cs="Times New Roman"/>
          <w:w w:val="90"/>
          <w:sz w:val="32"/>
          <w:szCs w:val="32"/>
        </w:rPr>
      </w:pPr>
      <w:r>
        <w:rPr>
          <w:rFonts w:eastAsia="仿宋_GB2312" w:cs="Times New Roman" w:hint="eastAsia"/>
          <w:w w:val="90"/>
          <w:sz w:val="32"/>
          <w:szCs w:val="32"/>
        </w:rPr>
        <w:t>卫</w:t>
      </w:r>
      <w:r>
        <w:rPr>
          <w:rFonts w:eastAsia="仿宋_GB2312" w:cs="Times New Roman" w:hint="eastAsia"/>
          <w:w w:val="90"/>
          <w:sz w:val="32"/>
          <w:szCs w:val="32"/>
        </w:rPr>
        <w:t xml:space="preserve">  </w:t>
      </w:r>
      <w:r>
        <w:rPr>
          <w:rFonts w:eastAsia="仿宋_GB2312" w:cs="Times New Roman" w:hint="eastAsia"/>
          <w:w w:val="90"/>
          <w:sz w:val="32"/>
          <w:szCs w:val="32"/>
        </w:rPr>
        <w:t>征</w:t>
      </w:r>
    </w:p>
    <w:p w14:paraId="03ABEE0E" w14:textId="77777777" w:rsidR="00717DF0" w:rsidRDefault="00717DF0">
      <w:pPr>
        <w:ind w:firstLineChars="200" w:firstLine="575"/>
        <w:rPr>
          <w:rFonts w:eastAsia="仿宋_GB2312" w:cs="Times New Roman"/>
          <w:w w:val="90"/>
          <w:sz w:val="32"/>
          <w:szCs w:val="32"/>
        </w:rPr>
      </w:pPr>
    </w:p>
    <w:p w14:paraId="75D8409C" w14:textId="77777777" w:rsidR="00717DF0" w:rsidRDefault="00634870">
      <w:pPr>
        <w:pStyle w:val="20"/>
        <w:jc w:val="center"/>
        <w:rPr>
          <w:rFonts w:ascii="Times New Roman" w:hAnsi="黑体" w:cs="Times New Roman"/>
          <w:b w:val="0"/>
          <w:sz w:val="36"/>
          <w:szCs w:val="36"/>
        </w:rPr>
      </w:pPr>
      <w:bookmarkStart w:id="8" w:name="_Toc10982"/>
      <w:r>
        <w:rPr>
          <w:rFonts w:ascii="Times New Roman" w:hAnsi="黑体" w:cs="Times New Roman" w:hint="eastAsia"/>
          <w:b w:val="0"/>
          <w:sz w:val="36"/>
          <w:szCs w:val="36"/>
        </w:rPr>
        <w:lastRenderedPageBreak/>
        <w:t>中国遥感应用协会在国家国防科技工业局机关指导下顺利完成脱钩工作</w:t>
      </w:r>
      <w:bookmarkEnd w:id="8"/>
    </w:p>
    <w:p w14:paraId="0433A35A" w14:textId="77777777" w:rsidR="00717DF0" w:rsidRDefault="00634870">
      <w:pPr>
        <w:ind w:firstLineChars="200" w:firstLine="640"/>
        <w:rPr>
          <w:rFonts w:ascii="黑体" w:eastAsia="黑体" w:hAnsi="黑体" w:cs="黑体"/>
          <w:sz w:val="32"/>
          <w:szCs w:val="32"/>
        </w:rPr>
      </w:pPr>
      <w:r>
        <w:rPr>
          <w:rFonts w:ascii="黑体" w:eastAsia="黑体" w:hAnsi="黑体" w:cs="黑体" w:hint="eastAsia"/>
          <w:sz w:val="32"/>
          <w:szCs w:val="32"/>
        </w:rPr>
        <w:t>一、背景情况</w:t>
      </w:r>
    </w:p>
    <w:p w14:paraId="4C0E5EC7" w14:textId="77777777" w:rsidR="00717DF0" w:rsidRDefault="00634870">
      <w:pPr>
        <w:ind w:firstLineChars="200" w:firstLine="575"/>
        <w:rPr>
          <w:rFonts w:eastAsia="仿宋_GB2312" w:cs="Times New Roman"/>
          <w:w w:val="90"/>
          <w:sz w:val="32"/>
          <w:szCs w:val="32"/>
        </w:rPr>
      </w:pPr>
      <w:r>
        <w:rPr>
          <w:rFonts w:eastAsia="仿宋_GB2312" w:cs="Times New Roman" w:hint="eastAsia"/>
          <w:w w:val="90"/>
          <w:sz w:val="32"/>
          <w:szCs w:val="32"/>
        </w:rPr>
        <w:t>中共中央和国务院从</w:t>
      </w:r>
      <w:r>
        <w:rPr>
          <w:rFonts w:eastAsia="仿宋_GB2312" w:cs="Times New Roman" w:hint="eastAsia"/>
          <w:w w:val="90"/>
          <w:sz w:val="32"/>
          <w:szCs w:val="32"/>
        </w:rPr>
        <w:t>2015</w:t>
      </w:r>
      <w:r>
        <w:rPr>
          <w:rFonts w:eastAsia="仿宋_GB2312" w:cs="Times New Roman" w:hint="eastAsia"/>
          <w:w w:val="90"/>
          <w:sz w:val="32"/>
          <w:szCs w:val="32"/>
        </w:rPr>
        <w:t>年起，分批推进行业协会商会与行政机关的脱钩工作，要求各级行政机关与其主办、主管、联系、挂靠的行业协会商会要实现机构分离、职能分离、资产财务分离、人员管理分离和党建、外事等事项分离。</w:t>
      </w:r>
    </w:p>
    <w:p w14:paraId="5E56E324" w14:textId="77777777" w:rsidR="00717DF0" w:rsidRDefault="00634870">
      <w:pPr>
        <w:ind w:firstLineChars="200" w:firstLine="575"/>
        <w:rPr>
          <w:rFonts w:eastAsia="仿宋_GB2312" w:cs="Times New Roman"/>
          <w:w w:val="90"/>
          <w:sz w:val="32"/>
          <w:szCs w:val="32"/>
        </w:rPr>
      </w:pPr>
      <w:r>
        <w:rPr>
          <w:rFonts w:eastAsia="仿宋_GB2312" w:cs="Times New Roman" w:hint="eastAsia"/>
          <w:w w:val="90"/>
          <w:sz w:val="32"/>
          <w:szCs w:val="32"/>
        </w:rPr>
        <w:t>国家为此先后出台了中共中央办公厅、国务院办公厅《行业协会商会与行政机关脱钩总体方案》（中发办〔</w:t>
      </w:r>
      <w:r>
        <w:rPr>
          <w:rFonts w:eastAsia="仿宋_GB2312" w:cs="Times New Roman" w:hint="eastAsia"/>
          <w:w w:val="90"/>
          <w:sz w:val="32"/>
          <w:szCs w:val="32"/>
        </w:rPr>
        <w:t>2015</w:t>
      </w:r>
      <w:r>
        <w:rPr>
          <w:rFonts w:eastAsia="仿宋_GB2312" w:cs="Times New Roman" w:hint="eastAsia"/>
          <w:w w:val="90"/>
          <w:sz w:val="32"/>
          <w:szCs w:val="32"/>
        </w:rPr>
        <w:t>〕</w:t>
      </w:r>
      <w:r>
        <w:rPr>
          <w:rFonts w:eastAsia="仿宋_GB2312" w:cs="Times New Roman" w:hint="eastAsia"/>
          <w:w w:val="90"/>
          <w:sz w:val="32"/>
          <w:szCs w:val="32"/>
        </w:rPr>
        <w:t>39</w:t>
      </w:r>
      <w:r>
        <w:rPr>
          <w:rFonts w:eastAsia="仿宋_GB2312" w:cs="Times New Roman" w:hint="eastAsia"/>
          <w:w w:val="90"/>
          <w:sz w:val="32"/>
          <w:szCs w:val="32"/>
        </w:rPr>
        <w:t>号）、国家发展改革委等十部门《关于全面推开行业协会商会与行政机关脱钩改革的实施意见》（发改体改〔</w:t>
      </w:r>
      <w:r>
        <w:rPr>
          <w:rFonts w:eastAsia="仿宋_GB2312" w:cs="Times New Roman" w:hint="eastAsia"/>
          <w:w w:val="90"/>
          <w:sz w:val="32"/>
          <w:szCs w:val="32"/>
        </w:rPr>
        <w:t>2019</w:t>
      </w:r>
      <w:r>
        <w:rPr>
          <w:rFonts w:eastAsia="仿宋_GB2312" w:cs="Times New Roman" w:hint="eastAsia"/>
          <w:w w:val="90"/>
          <w:sz w:val="32"/>
          <w:szCs w:val="32"/>
        </w:rPr>
        <w:t>〕</w:t>
      </w:r>
      <w:r>
        <w:rPr>
          <w:rFonts w:eastAsia="仿宋_GB2312" w:cs="Times New Roman" w:hint="eastAsia"/>
          <w:w w:val="90"/>
          <w:sz w:val="32"/>
          <w:szCs w:val="32"/>
        </w:rPr>
        <w:t>1063</w:t>
      </w:r>
      <w:r>
        <w:rPr>
          <w:rFonts w:eastAsia="仿宋_GB2312" w:cs="Times New Roman" w:hint="eastAsia"/>
          <w:w w:val="90"/>
          <w:sz w:val="32"/>
          <w:szCs w:val="32"/>
        </w:rPr>
        <w:t>号）、中央和国家机关工委《中央和国家机关脱钩行业协会商会党建工作接收办法（试行）》</w:t>
      </w:r>
      <w:r>
        <w:rPr>
          <w:rFonts w:eastAsia="仿宋_GB2312" w:cs="Times New Roman" w:hint="eastAsia"/>
          <w:w w:val="90"/>
          <w:sz w:val="32"/>
          <w:szCs w:val="32"/>
        </w:rPr>
        <w:t>（中工委办发〔</w:t>
      </w:r>
      <w:r>
        <w:rPr>
          <w:rFonts w:eastAsia="仿宋_GB2312" w:cs="Times New Roman" w:hint="eastAsia"/>
          <w:w w:val="90"/>
          <w:sz w:val="32"/>
          <w:szCs w:val="32"/>
        </w:rPr>
        <w:t>2019</w:t>
      </w:r>
      <w:r>
        <w:rPr>
          <w:rFonts w:eastAsia="仿宋_GB2312" w:cs="Times New Roman" w:hint="eastAsia"/>
          <w:w w:val="90"/>
          <w:sz w:val="32"/>
          <w:szCs w:val="32"/>
        </w:rPr>
        <w:t>〕</w:t>
      </w:r>
      <w:r>
        <w:rPr>
          <w:rFonts w:eastAsia="仿宋_GB2312" w:cs="Times New Roman" w:hint="eastAsia"/>
          <w:w w:val="90"/>
          <w:sz w:val="32"/>
          <w:szCs w:val="32"/>
        </w:rPr>
        <w:t>47</w:t>
      </w:r>
      <w:r>
        <w:rPr>
          <w:rFonts w:eastAsia="仿宋_GB2312" w:cs="Times New Roman" w:hint="eastAsia"/>
          <w:w w:val="90"/>
          <w:sz w:val="32"/>
          <w:szCs w:val="32"/>
        </w:rPr>
        <w:t>号）等重要文件，为行业协会商会与行政机关脱钩提供了良好政策引导和明确要求。其中，发改体改〔</w:t>
      </w:r>
      <w:r>
        <w:rPr>
          <w:rFonts w:eastAsia="仿宋_GB2312" w:cs="Times New Roman" w:hint="eastAsia"/>
          <w:w w:val="90"/>
          <w:sz w:val="32"/>
          <w:szCs w:val="32"/>
        </w:rPr>
        <w:t>2019</w:t>
      </w:r>
      <w:r>
        <w:rPr>
          <w:rFonts w:eastAsia="仿宋_GB2312" w:cs="Times New Roman" w:hint="eastAsia"/>
          <w:w w:val="90"/>
          <w:sz w:val="32"/>
          <w:szCs w:val="32"/>
        </w:rPr>
        <w:t>〕</w:t>
      </w:r>
      <w:r>
        <w:rPr>
          <w:rFonts w:eastAsia="仿宋_GB2312" w:cs="Times New Roman" w:hint="eastAsia"/>
          <w:w w:val="90"/>
          <w:sz w:val="32"/>
          <w:szCs w:val="32"/>
        </w:rPr>
        <w:t>1063</w:t>
      </w:r>
      <w:r>
        <w:rPr>
          <w:rFonts w:eastAsia="仿宋_GB2312" w:cs="Times New Roman" w:hint="eastAsia"/>
          <w:w w:val="90"/>
          <w:sz w:val="32"/>
          <w:szCs w:val="32"/>
        </w:rPr>
        <w:t>号文明确将中国遥感应用协会（以下简称协会）列入全国性行业协会商会脱钩改革名单。</w:t>
      </w:r>
    </w:p>
    <w:p w14:paraId="4654B6AB" w14:textId="77777777" w:rsidR="00717DF0" w:rsidRDefault="00634870">
      <w:pPr>
        <w:ind w:firstLineChars="200" w:firstLine="575"/>
        <w:rPr>
          <w:rFonts w:eastAsia="仿宋_GB2312" w:cs="Times New Roman"/>
          <w:w w:val="90"/>
          <w:sz w:val="32"/>
          <w:szCs w:val="32"/>
        </w:rPr>
      </w:pPr>
      <w:r>
        <w:rPr>
          <w:rFonts w:eastAsia="仿宋_GB2312" w:cs="Times New Roman" w:hint="eastAsia"/>
          <w:w w:val="90"/>
          <w:sz w:val="32"/>
          <w:szCs w:val="32"/>
        </w:rPr>
        <w:t>行业协会商会与行政机关脱钩联合工作组办公室</w:t>
      </w:r>
      <w:r>
        <w:rPr>
          <w:rFonts w:eastAsia="仿宋_GB2312" w:cs="Times New Roman" w:hint="eastAsia"/>
          <w:w w:val="90"/>
          <w:sz w:val="32"/>
          <w:szCs w:val="32"/>
        </w:rPr>
        <w:t>2019</w:t>
      </w:r>
      <w:r>
        <w:rPr>
          <w:rFonts w:eastAsia="仿宋_GB2312" w:cs="Times New Roman" w:hint="eastAsia"/>
          <w:w w:val="90"/>
          <w:sz w:val="32"/>
          <w:szCs w:val="32"/>
        </w:rPr>
        <w:t>年</w:t>
      </w:r>
      <w:r>
        <w:rPr>
          <w:rFonts w:eastAsia="仿宋_GB2312" w:cs="Times New Roman" w:hint="eastAsia"/>
          <w:w w:val="90"/>
          <w:sz w:val="32"/>
          <w:szCs w:val="32"/>
        </w:rPr>
        <w:t>6</w:t>
      </w:r>
      <w:r>
        <w:rPr>
          <w:rFonts w:eastAsia="仿宋_GB2312" w:cs="Times New Roman" w:hint="eastAsia"/>
          <w:w w:val="90"/>
          <w:sz w:val="32"/>
          <w:szCs w:val="32"/>
        </w:rPr>
        <w:t>月</w:t>
      </w:r>
      <w:r>
        <w:rPr>
          <w:rFonts w:eastAsia="仿宋_GB2312" w:cs="Times New Roman" w:hint="eastAsia"/>
          <w:w w:val="90"/>
          <w:sz w:val="32"/>
          <w:szCs w:val="32"/>
        </w:rPr>
        <w:t>19</w:t>
      </w:r>
      <w:r>
        <w:rPr>
          <w:rFonts w:eastAsia="仿宋_GB2312" w:cs="Times New Roman" w:hint="eastAsia"/>
          <w:w w:val="90"/>
          <w:sz w:val="32"/>
          <w:szCs w:val="32"/>
        </w:rPr>
        <w:t>日在北京举行全面推开行业协会商会与行政机关脱钩改革工作动员部署暨专题培训班，全面启动相关工作。</w:t>
      </w:r>
    </w:p>
    <w:p w14:paraId="3AF088C0" w14:textId="77777777" w:rsidR="00717DF0" w:rsidRDefault="00634870">
      <w:pPr>
        <w:ind w:firstLineChars="200" w:firstLine="640"/>
        <w:rPr>
          <w:rFonts w:ascii="黑体" w:eastAsia="黑体" w:hAnsi="黑体" w:cs="黑体"/>
          <w:sz w:val="32"/>
          <w:szCs w:val="32"/>
        </w:rPr>
      </w:pPr>
      <w:r>
        <w:rPr>
          <w:rFonts w:ascii="黑体" w:eastAsia="黑体" w:hAnsi="黑体" w:cs="黑体" w:hint="eastAsia"/>
          <w:sz w:val="32"/>
          <w:szCs w:val="32"/>
        </w:rPr>
        <w:t>二、协会脱钩工作情况</w:t>
      </w:r>
    </w:p>
    <w:p w14:paraId="38BB044B" w14:textId="77777777" w:rsidR="00717DF0" w:rsidRDefault="00634870">
      <w:pPr>
        <w:ind w:firstLineChars="200" w:firstLine="575"/>
        <w:rPr>
          <w:rFonts w:eastAsia="仿宋_GB2312" w:cs="Times New Roman"/>
          <w:w w:val="90"/>
          <w:sz w:val="32"/>
          <w:szCs w:val="32"/>
        </w:rPr>
      </w:pPr>
      <w:r>
        <w:rPr>
          <w:rFonts w:eastAsia="仿宋_GB2312" w:cs="Times New Roman" w:hint="eastAsia"/>
          <w:w w:val="90"/>
          <w:sz w:val="32"/>
          <w:szCs w:val="32"/>
        </w:rPr>
        <w:t>协会高度重视行业协会商会与行政机关脱钩工作，在国家国防科技工业局人事司指导下，成立了以协会罗格理事长为组长，徐文</w:t>
      </w:r>
      <w:r>
        <w:rPr>
          <w:rFonts w:eastAsia="仿宋_GB2312" w:cs="Times New Roman" w:hint="eastAsia"/>
          <w:w w:val="90"/>
          <w:sz w:val="32"/>
          <w:szCs w:val="32"/>
        </w:rPr>
        <w:lastRenderedPageBreak/>
        <w:t>副理事</w:t>
      </w:r>
      <w:r>
        <w:rPr>
          <w:rFonts w:eastAsia="仿宋_GB2312" w:cs="Times New Roman" w:hint="eastAsia"/>
          <w:w w:val="90"/>
          <w:sz w:val="32"/>
          <w:szCs w:val="32"/>
        </w:rPr>
        <w:t>长兼秘书长（时任）为副组长，卫征常务副秘书长（时任）和罗秀清、吴晓梅、唐伶俐、李臣副秘书长（时任）为成员的协会脱钩工作领导小组，严格按照上级要求分谋划筹备、全面实施和手续办理三个阶段开展各项工作。</w:t>
      </w:r>
    </w:p>
    <w:p w14:paraId="79A08337" w14:textId="77777777" w:rsidR="00717DF0" w:rsidRDefault="00634870">
      <w:pPr>
        <w:ind w:firstLineChars="200" w:firstLine="640"/>
        <w:rPr>
          <w:rFonts w:ascii="楷体" w:eastAsia="楷体" w:hAnsi="楷体" w:cs="楷体"/>
          <w:sz w:val="32"/>
          <w:szCs w:val="32"/>
        </w:rPr>
      </w:pPr>
      <w:r>
        <w:rPr>
          <w:rFonts w:ascii="楷体" w:eastAsia="楷体" w:hAnsi="楷体" w:cs="楷体" w:hint="eastAsia"/>
          <w:sz w:val="32"/>
          <w:szCs w:val="32"/>
        </w:rPr>
        <w:t>（一）谋划筹备阶段。</w:t>
      </w:r>
    </w:p>
    <w:p w14:paraId="1DD6CA3F" w14:textId="77777777" w:rsidR="00717DF0" w:rsidRDefault="00634870">
      <w:pPr>
        <w:ind w:firstLineChars="200" w:firstLine="575"/>
        <w:rPr>
          <w:rFonts w:eastAsia="仿宋_GB2312" w:cs="Times New Roman"/>
          <w:w w:val="90"/>
          <w:sz w:val="32"/>
          <w:szCs w:val="32"/>
        </w:rPr>
      </w:pPr>
      <w:r>
        <w:rPr>
          <w:rFonts w:eastAsia="仿宋_GB2312" w:cs="Times New Roman" w:hint="eastAsia"/>
          <w:w w:val="90"/>
          <w:sz w:val="32"/>
          <w:szCs w:val="32"/>
        </w:rPr>
        <w:t>2019</w:t>
      </w:r>
      <w:r>
        <w:rPr>
          <w:rFonts w:eastAsia="仿宋_GB2312" w:cs="Times New Roman" w:hint="eastAsia"/>
          <w:w w:val="90"/>
          <w:sz w:val="32"/>
          <w:szCs w:val="32"/>
        </w:rPr>
        <w:t>年</w:t>
      </w:r>
      <w:r>
        <w:rPr>
          <w:rFonts w:eastAsia="仿宋_GB2312" w:cs="Times New Roman" w:hint="eastAsia"/>
          <w:w w:val="90"/>
          <w:sz w:val="32"/>
          <w:szCs w:val="32"/>
        </w:rPr>
        <w:t>6</w:t>
      </w:r>
      <w:r>
        <w:rPr>
          <w:rFonts w:eastAsia="仿宋_GB2312" w:cs="Times New Roman" w:hint="eastAsia"/>
          <w:w w:val="90"/>
          <w:sz w:val="32"/>
          <w:szCs w:val="32"/>
        </w:rPr>
        <w:t>月至</w:t>
      </w:r>
      <w:r>
        <w:rPr>
          <w:rFonts w:eastAsia="仿宋_GB2312" w:cs="Times New Roman" w:hint="eastAsia"/>
          <w:w w:val="90"/>
          <w:sz w:val="32"/>
          <w:szCs w:val="32"/>
        </w:rPr>
        <w:t>9</w:t>
      </w:r>
      <w:r>
        <w:rPr>
          <w:rFonts w:eastAsia="仿宋_GB2312" w:cs="Times New Roman" w:hint="eastAsia"/>
          <w:w w:val="90"/>
          <w:sz w:val="32"/>
          <w:szCs w:val="32"/>
        </w:rPr>
        <w:t>月为筹备阶段。在此过程中，协会经全面而深入地学习国家和国家国防科技工业局直属机关党委相关文件，严格按照要求填写《全国性行业协会商会脱钩基本情况表》并形成《中国遥感应用协会脱钩实施方案》，于</w:t>
      </w:r>
      <w:r>
        <w:rPr>
          <w:rFonts w:eastAsia="仿宋_GB2312" w:cs="Times New Roman" w:hint="eastAsia"/>
          <w:w w:val="90"/>
          <w:sz w:val="32"/>
          <w:szCs w:val="32"/>
        </w:rPr>
        <w:t>2019</w:t>
      </w:r>
      <w:r>
        <w:rPr>
          <w:rFonts w:eastAsia="仿宋_GB2312" w:cs="Times New Roman" w:hint="eastAsia"/>
          <w:w w:val="90"/>
          <w:sz w:val="32"/>
          <w:szCs w:val="32"/>
        </w:rPr>
        <w:t>年</w:t>
      </w:r>
      <w:r>
        <w:rPr>
          <w:rFonts w:eastAsia="仿宋_GB2312" w:cs="Times New Roman" w:hint="eastAsia"/>
          <w:w w:val="90"/>
          <w:sz w:val="32"/>
          <w:szCs w:val="32"/>
        </w:rPr>
        <w:t>9</w:t>
      </w:r>
      <w:r>
        <w:rPr>
          <w:rFonts w:eastAsia="仿宋_GB2312" w:cs="Times New Roman" w:hint="eastAsia"/>
          <w:w w:val="90"/>
          <w:sz w:val="32"/>
          <w:szCs w:val="32"/>
        </w:rPr>
        <w:t>月</w:t>
      </w:r>
      <w:r>
        <w:rPr>
          <w:rFonts w:eastAsia="仿宋_GB2312" w:cs="Times New Roman" w:hint="eastAsia"/>
          <w:w w:val="90"/>
          <w:sz w:val="32"/>
          <w:szCs w:val="32"/>
        </w:rPr>
        <w:t>26</w:t>
      </w:r>
      <w:r>
        <w:rPr>
          <w:rFonts w:eastAsia="仿宋_GB2312" w:cs="Times New Roman" w:hint="eastAsia"/>
          <w:w w:val="90"/>
          <w:sz w:val="32"/>
          <w:szCs w:val="32"/>
        </w:rPr>
        <w:t>日报送国家国防科技工业局直属机关党委。</w:t>
      </w:r>
    </w:p>
    <w:p w14:paraId="541990B4" w14:textId="77777777" w:rsidR="00717DF0" w:rsidRDefault="00634870">
      <w:pPr>
        <w:ind w:firstLineChars="200" w:firstLine="640"/>
        <w:rPr>
          <w:rFonts w:ascii="楷体" w:eastAsia="楷体" w:hAnsi="楷体" w:cs="楷体"/>
          <w:sz w:val="32"/>
          <w:szCs w:val="32"/>
        </w:rPr>
      </w:pPr>
      <w:r>
        <w:rPr>
          <w:rFonts w:ascii="楷体" w:eastAsia="楷体" w:hAnsi="楷体" w:cs="楷体" w:hint="eastAsia"/>
          <w:sz w:val="32"/>
          <w:szCs w:val="32"/>
        </w:rPr>
        <w:t>（二）全面实施阶段。</w:t>
      </w:r>
    </w:p>
    <w:p w14:paraId="73D11D9B" w14:textId="77777777" w:rsidR="00717DF0" w:rsidRDefault="00634870">
      <w:pPr>
        <w:ind w:firstLineChars="200" w:firstLine="575"/>
        <w:rPr>
          <w:rFonts w:eastAsia="仿宋_GB2312" w:cs="Times New Roman"/>
          <w:w w:val="90"/>
          <w:sz w:val="32"/>
          <w:szCs w:val="32"/>
        </w:rPr>
      </w:pPr>
      <w:r>
        <w:rPr>
          <w:rFonts w:eastAsia="仿宋_GB2312" w:cs="Times New Roman" w:hint="eastAsia"/>
          <w:w w:val="90"/>
          <w:sz w:val="32"/>
          <w:szCs w:val="32"/>
        </w:rPr>
        <w:t>2019</w:t>
      </w:r>
      <w:r>
        <w:rPr>
          <w:rFonts w:eastAsia="仿宋_GB2312" w:cs="Times New Roman" w:hint="eastAsia"/>
          <w:w w:val="90"/>
          <w:sz w:val="32"/>
          <w:szCs w:val="32"/>
        </w:rPr>
        <w:t>年</w:t>
      </w:r>
      <w:r>
        <w:rPr>
          <w:rFonts w:eastAsia="仿宋_GB2312" w:cs="Times New Roman" w:hint="eastAsia"/>
          <w:w w:val="90"/>
          <w:sz w:val="32"/>
          <w:szCs w:val="32"/>
        </w:rPr>
        <w:t>10</w:t>
      </w:r>
      <w:r>
        <w:rPr>
          <w:rFonts w:eastAsia="仿宋_GB2312" w:cs="Times New Roman" w:hint="eastAsia"/>
          <w:w w:val="90"/>
          <w:sz w:val="32"/>
          <w:szCs w:val="32"/>
        </w:rPr>
        <w:t>月至</w:t>
      </w:r>
      <w:r>
        <w:rPr>
          <w:rFonts w:eastAsia="仿宋_GB2312" w:cs="Times New Roman" w:hint="eastAsia"/>
          <w:w w:val="90"/>
          <w:sz w:val="32"/>
          <w:szCs w:val="32"/>
        </w:rPr>
        <w:t>2020</w:t>
      </w:r>
      <w:r>
        <w:rPr>
          <w:rFonts w:eastAsia="仿宋_GB2312" w:cs="Times New Roman" w:hint="eastAsia"/>
          <w:w w:val="90"/>
          <w:sz w:val="32"/>
          <w:szCs w:val="32"/>
        </w:rPr>
        <w:t>年</w:t>
      </w:r>
      <w:r>
        <w:rPr>
          <w:rFonts w:eastAsia="仿宋_GB2312" w:cs="Times New Roman" w:hint="eastAsia"/>
          <w:w w:val="90"/>
          <w:sz w:val="32"/>
          <w:szCs w:val="32"/>
        </w:rPr>
        <w:t>6</w:t>
      </w:r>
      <w:r>
        <w:rPr>
          <w:rFonts w:eastAsia="仿宋_GB2312" w:cs="Times New Roman" w:hint="eastAsia"/>
          <w:w w:val="90"/>
          <w:sz w:val="32"/>
          <w:szCs w:val="32"/>
        </w:rPr>
        <w:t>月为全面实施阶段。在此过程中，协会在</w:t>
      </w:r>
      <w:r>
        <w:rPr>
          <w:rFonts w:eastAsia="仿宋_GB2312" w:cs="Times New Roman" w:hint="eastAsia"/>
          <w:w w:val="90"/>
          <w:sz w:val="32"/>
          <w:szCs w:val="32"/>
        </w:rPr>
        <w:t>2019</w:t>
      </w:r>
      <w:r>
        <w:rPr>
          <w:rFonts w:eastAsia="仿宋_GB2312" w:cs="Times New Roman" w:hint="eastAsia"/>
          <w:w w:val="90"/>
          <w:sz w:val="32"/>
          <w:szCs w:val="32"/>
        </w:rPr>
        <w:t>年</w:t>
      </w:r>
      <w:r>
        <w:rPr>
          <w:rFonts w:eastAsia="仿宋_GB2312" w:cs="Times New Roman" w:hint="eastAsia"/>
          <w:w w:val="90"/>
          <w:sz w:val="32"/>
          <w:szCs w:val="32"/>
        </w:rPr>
        <w:t>10</w:t>
      </w:r>
      <w:r>
        <w:rPr>
          <w:rFonts w:eastAsia="仿宋_GB2312" w:cs="Times New Roman" w:hint="eastAsia"/>
          <w:w w:val="90"/>
          <w:sz w:val="32"/>
          <w:szCs w:val="32"/>
        </w:rPr>
        <w:t>月</w:t>
      </w:r>
      <w:r>
        <w:rPr>
          <w:rFonts w:eastAsia="仿宋_GB2312" w:cs="Times New Roman" w:hint="eastAsia"/>
          <w:w w:val="90"/>
          <w:sz w:val="32"/>
          <w:szCs w:val="32"/>
        </w:rPr>
        <w:t>31</w:t>
      </w:r>
      <w:r>
        <w:rPr>
          <w:rFonts w:eastAsia="仿宋_GB2312" w:cs="Times New Roman" w:hint="eastAsia"/>
          <w:w w:val="90"/>
          <w:sz w:val="32"/>
          <w:szCs w:val="32"/>
        </w:rPr>
        <w:t>日前将《全国性行业协会商会脱钩基本情况表》报送民政部并通过核准；</w:t>
      </w:r>
      <w:r>
        <w:rPr>
          <w:rFonts w:eastAsia="仿宋_GB2312" w:cs="Times New Roman" w:hint="eastAsia"/>
          <w:w w:val="90"/>
          <w:sz w:val="32"/>
          <w:szCs w:val="32"/>
        </w:rPr>
        <w:t>2019</w:t>
      </w:r>
      <w:r>
        <w:rPr>
          <w:rFonts w:eastAsia="仿宋_GB2312" w:cs="Times New Roman" w:hint="eastAsia"/>
          <w:w w:val="90"/>
          <w:sz w:val="32"/>
          <w:szCs w:val="32"/>
        </w:rPr>
        <w:t>年</w:t>
      </w:r>
      <w:r>
        <w:rPr>
          <w:rFonts w:eastAsia="仿宋_GB2312" w:cs="Times New Roman" w:hint="eastAsia"/>
          <w:w w:val="90"/>
          <w:sz w:val="32"/>
          <w:szCs w:val="32"/>
        </w:rPr>
        <w:t>11</w:t>
      </w:r>
      <w:r>
        <w:rPr>
          <w:rFonts w:eastAsia="仿宋_GB2312" w:cs="Times New Roman" w:hint="eastAsia"/>
          <w:w w:val="90"/>
          <w:sz w:val="32"/>
          <w:szCs w:val="32"/>
        </w:rPr>
        <w:t>月</w:t>
      </w:r>
      <w:r>
        <w:rPr>
          <w:rFonts w:eastAsia="仿宋_GB2312" w:cs="Times New Roman" w:hint="eastAsia"/>
          <w:w w:val="90"/>
          <w:sz w:val="32"/>
          <w:szCs w:val="32"/>
        </w:rPr>
        <w:t>30</w:t>
      </w:r>
      <w:r>
        <w:rPr>
          <w:rFonts w:eastAsia="仿宋_GB2312" w:cs="Times New Roman" w:hint="eastAsia"/>
          <w:w w:val="90"/>
          <w:sz w:val="32"/>
          <w:szCs w:val="32"/>
        </w:rPr>
        <w:t>日前完成机构和人员清理，将修订的《中国遥感应用协会章程》报送民政部并通过初审。</w:t>
      </w:r>
    </w:p>
    <w:p w14:paraId="3869C9CE" w14:textId="77777777" w:rsidR="00717DF0" w:rsidRDefault="00634870">
      <w:pPr>
        <w:ind w:firstLineChars="200" w:firstLine="575"/>
        <w:rPr>
          <w:rFonts w:eastAsia="仿宋_GB2312" w:cs="Times New Roman"/>
          <w:w w:val="90"/>
          <w:sz w:val="32"/>
          <w:szCs w:val="32"/>
        </w:rPr>
      </w:pPr>
      <w:r>
        <w:rPr>
          <w:rFonts w:eastAsia="仿宋_GB2312" w:cs="Times New Roman" w:hint="eastAsia"/>
          <w:w w:val="90"/>
          <w:sz w:val="32"/>
          <w:szCs w:val="32"/>
        </w:rPr>
        <w:t>2020</w:t>
      </w:r>
      <w:r>
        <w:rPr>
          <w:rFonts w:eastAsia="仿宋_GB2312" w:cs="Times New Roman" w:hint="eastAsia"/>
          <w:w w:val="90"/>
          <w:sz w:val="32"/>
          <w:szCs w:val="32"/>
        </w:rPr>
        <w:t>年初协会克服新冠肺炎疫情造成的严重影响，于</w:t>
      </w:r>
      <w:r>
        <w:rPr>
          <w:rFonts w:eastAsia="仿宋_GB2312" w:cs="Times New Roman" w:hint="eastAsia"/>
          <w:w w:val="90"/>
          <w:sz w:val="32"/>
          <w:szCs w:val="32"/>
        </w:rPr>
        <w:t>2020</w:t>
      </w:r>
      <w:r>
        <w:rPr>
          <w:rFonts w:eastAsia="仿宋_GB2312" w:cs="Times New Roman" w:hint="eastAsia"/>
          <w:w w:val="90"/>
          <w:sz w:val="32"/>
          <w:szCs w:val="32"/>
        </w:rPr>
        <w:t>年</w:t>
      </w:r>
      <w:r>
        <w:rPr>
          <w:rFonts w:eastAsia="仿宋_GB2312" w:cs="Times New Roman" w:hint="eastAsia"/>
          <w:w w:val="90"/>
          <w:sz w:val="32"/>
          <w:szCs w:val="32"/>
        </w:rPr>
        <w:t>2</w:t>
      </w:r>
      <w:r>
        <w:rPr>
          <w:rFonts w:eastAsia="仿宋_GB2312" w:cs="Times New Roman" w:hint="eastAsia"/>
          <w:w w:val="90"/>
          <w:sz w:val="32"/>
          <w:szCs w:val="32"/>
        </w:rPr>
        <w:t>月形成《中国遥感应用协会党组织脱钩实施方案》并报送国家国防科技工业局直属机关党委、形成《中国遥感应用协会资产清查工作报告》并报送国家国防科技工业局财务与审计司。</w:t>
      </w:r>
      <w:r>
        <w:rPr>
          <w:rFonts w:eastAsia="仿宋_GB2312" w:cs="Times New Roman" w:hint="eastAsia"/>
          <w:w w:val="90"/>
          <w:sz w:val="32"/>
          <w:szCs w:val="32"/>
        </w:rPr>
        <w:t>2020</w:t>
      </w:r>
      <w:r>
        <w:rPr>
          <w:rFonts w:eastAsia="仿宋_GB2312" w:cs="Times New Roman" w:hint="eastAsia"/>
          <w:w w:val="90"/>
          <w:sz w:val="32"/>
          <w:szCs w:val="32"/>
        </w:rPr>
        <w:t>年</w:t>
      </w:r>
      <w:r>
        <w:rPr>
          <w:rFonts w:eastAsia="仿宋_GB2312" w:cs="Times New Roman" w:hint="eastAsia"/>
          <w:w w:val="90"/>
          <w:sz w:val="32"/>
          <w:szCs w:val="32"/>
        </w:rPr>
        <w:t>3</w:t>
      </w:r>
      <w:r>
        <w:rPr>
          <w:rFonts w:eastAsia="仿宋_GB2312" w:cs="Times New Roman" w:hint="eastAsia"/>
          <w:w w:val="90"/>
          <w:sz w:val="32"/>
          <w:szCs w:val="32"/>
        </w:rPr>
        <w:t>月形成协会涉军相关事项材料并</w:t>
      </w:r>
      <w:r>
        <w:rPr>
          <w:rFonts w:eastAsia="仿宋_GB2312" w:cs="Times New Roman" w:hint="eastAsia"/>
          <w:w w:val="90"/>
          <w:sz w:val="32"/>
          <w:szCs w:val="32"/>
        </w:rPr>
        <w:t>报送国家国防科技工业局人事司、形成协会外事脱钩相关材料并报送北京市人民政府外事办公室。</w:t>
      </w:r>
      <w:r>
        <w:rPr>
          <w:rFonts w:eastAsia="仿宋_GB2312" w:cs="Times New Roman" w:hint="eastAsia"/>
          <w:w w:val="90"/>
          <w:sz w:val="32"/>
          <w:szCs w:val="32"/>
        </w:rPr>
        <w:t>2020</w:t>
      </w:r>
      <w:r>
        <w:rPr>
          <w:rFonts w:eastAsia="仿宋_GB2312" w:cs="Times New Roman" w:hint="eastAsia"/>
          <w:w w:val="90"/>
          <w:sz w:val="32"/>
          <w:szCs w:val="32"/>
        </w:rPr>
        <w:t>年</w:t>
      </w:r>
      <w:r>
        <w:rPr>
          <w:rFonts w:eastAsia="仿宋_GB2312" w:cs="Times New Roman" w:hint="eastAsia"/>
          <w:w w:val="90"/>
          <w:sz w:val="32"/>
          <w:szCs w:val="32"/>
        </w:rPr>
        <w:t>4</w:t>
      </w:r>
      <w:r>
        <w:rPr>
          <w:rFonts w:eastAsia="仿宋_GB2312" w:cs="Times New Roman" w:hint="eastAsia"/>
          <w:w w:val="90"/>
          <w:sz w:val="32"/>
          <w:szCs w:val="32"/>
        </w:rPr>
        <w:t>月</w:t>
      </w:r>
      <w:r>
        <w:rPr>
          <w:rFonts w:eastAsia="仿宋_GB2312" w:cs="Times New Roman" w:hint="eastAsia"/>
          <w:w w:val="90"/>
          <w:sz w:val="32"/>
          <w:szCs w:val="32"/>
        </w:rPr>
        <w:t>-6</w:t>
      </w:r>
      <w:r>
        <w:rPr>
          <w:rFonts w:eastAsia="仿宋_GB2312" w:cs="Times New Roman" w:hint="eastAsia"/>
          <w:w w:val="90"/>
          <w:sz w:val="32"/>
          <w:szCs w:val="32"/>
        </w:rPr>
        <w:t>月完成协会资产清查审计工作。</w:t>
      </w:r>
    </w:p>
    <w:p w14:paraId="4D6FBF79" w14:textId="77777777" w:rsidR="00717DF0" w:rsidRDefault="00634870">
      <w:pPr>
        <w:ind w:firstLineChars="200" w:firstLine="640"/>
        <w:rPr>
          <w:rFonts w:ascii="楷体" w:eastAsia="楷体" w:hAnsi="楷体" w:cs="楷体"/>
          <w:sz w:val="32"/>
          <w:szCs w:val="32"/>
        </w:rPr>
      </w:pPr>
      <w:r>
        <w:rPr>
          <w:rFonts w:ascii="楷体" w:eastAsia="楷体" w:hAnsi="楷体" w:cs="楷体" w:hint="eastAsia"/>
          <w:sz w:val="32"/>
          <w:szCs w:val="32"/>
        </w:rPr>
        <w:lastRenderedPageBreak/>
        <w:t>（三）手续办理阶段。</w:t>
      </w:r>
    </w:p>
    <w:p w14:paraId="5311646A" w14:textId="77777777" w:rsidR="00717DF0" w:rsidRDefault="00634870">
      <w:pPr>
        <w:ind w:firstLineChars="200" w:firstLine="575"/>
        <w:rPr>
          <w:rFonts w:eastAsia="仿宋_GB2312" w:cs="Times New Roman"/>
          <w:w w:val="90"/>
          <w:sz w:val="32"/>
          <w:szCs w:val="32"/>
        </w:rPr>
      </w:pPr>
      <w:r>
        <w:rPr>
          <w:rFonts w:eastAsia="仿宋_GB2312" w:cs="Times New Roman" w:hint="eastAsia"/>
          <w:w w:val="90"/>
          <w:sz w:val="32"/>
          <w:szCs w:val="32"/>
        </w:rPr>
        <w:t>2020</w:t>
      </w:r>
      <w:r>
        <w:rPr>
          <w:rFonts w:eastAsia="仿宋_GB2312" w:cs="Times New Roman" w:hint="eastAsia"/>
          <w:w w:val="90"/>
          <w:sz w:val="32"/>
          <w:szCs w:val="32"/>
        </w:rPr>
        <w:t>年</w:t>
      </w:r>
      <w:r>
        <w:rPr>
          <w:rFonts w:eastAsia="仿宋_GB2312" w:cs="Times New Roman" w:hint="eastAsia"/>
          <w:w w:val="90"/>
          <w:sz w:val="32"/>
          <w:szCs w:val="32"/>
        </w:rPr>
        <w:t>7</w:t>
      </w:r>
      <w:r>
        <w:rPr>
          <w:rFonts w:eastAsia="仿宋_GB2312" w:cs="Times New Roman" w:hint="eastAsia"/>
          <w:w w:val="90"/>
          <w:sz w:val="32"/>
          <w:szCs w:val="32"/>
        </w:rPr>
        <w:t>月至</w:t>
      </w:r>
      <w:r>
        <w:rPr>
          <w:rFonts w:eastAsia="仿宋_GB2312" w:cs="Times New Roman" w:hint="eastAsia"/>
          <w:w w:val="90"/>
          <w:sz w:val="32"/>
          <w:szCs w:val="32"/>
        </w:rPr>
        <w:t>10</w:t>
      </w:r>
      <w:r>
        <w:rPr>
          <w:rFonts w:eastAsia="仿宋_GB2312" w:cs="Times New Roman" w:hint="eastAsia"/>
          <w:w w:val="90"/>
          <w:sz w:val="32"/>
          <w:szCs w:val="32"/>
        </w:rPr>
        <w:t>月为手续办理阶段。由于恰逢协会理事会换届，受相关负责人中组部审批、新冠肺炎疫情等因素影响，协会最终确定在</w:t>
      </w:r>
      <w:r>
        <w:rPr>
          <w:rFonts w:eastAsia="仿宋_GB2312" w:cs="Times New Roman" w:hint="eastAsia"/>
          <w:w w:val="90"/>
          <w:sz w:val="32"/>
          <w:szCs w:val="32"/>
        </w:rPr>
        <w:t>2020</w:t>
      </w:r>
      <w:r>
        <w:rPr>
          <w:rFonts w:eastAsia="仿宋_GB2312" w:cs="Times New Roman" w:hint="eastAsia"/>
          <w:w w:val="90"/>
          <w:sz w:val="32"/>
          <w:szCs w:val="32"/>
        </w:rPr>
        <w:t>年</w:t>
      </w:r>
      <w:r>
        <w:rPr>
          <w:rFonts w:eastAsia="仿宋_GB2312" w:cs="Times New Roman" w:hint="eastAsia"/>
          <w:w w:val="90"/>
          <w:sz w:val="32"/>
          <w:szCs w:val="32"/>
        </w:rPr>
        <w:t>10</w:t>
      </w:r>
      <w:r>
        <w:rPr>
          <w:rFonts w:eastAsia="仿宋_GB2312" w:cs="Times New Roman" w:hint="eastAsia"/>
          <w:w w:val="90"/>
          <w:sz w:val="32"/>
          <w:szCs w:val="32"/>
        </w:rPr>
        <w:t>月</w:t>
      </w:r>
      <w:r>
        <w:rPr>
          <w:rFonts w:eastAsia="仿宋_GB2312" w:cs="Times New Roman" w:hint="eastAsia"/>
          <w:w w:val="90"/>
          <w:sz w:val="32"/>
          <w:szCs w:val="32"/>
        </w:rPr>
        <w:t>17</w:t>
      </w:r>
      <w:r>
        <w:rPr>
          <w:rFonts w:eastAsia="仿宋_GB2312" w:cs="Times New Roman" w:hint="eastAsia"/>
          <w:w w:val="90"/>
          <w:sz w:val="32"/>
          <w:szCs w:val="32"/>
        </w:rPr>
        <w:t>日举行第六届全国会员代表大会，选举产生第六届理事会。</w:t>
      </w:r>
    </w:p>
    <w:p w14:paraId="5D462015" w14:textId="77777777" w:rsidR="00717DF0" w:rsidRDefault="00634870">
      <w:pPr>
        <w:ind w:firstLineChars="200" w:firstLine="575"/>
        <w:rPr>
          <w:rFonts w:eastAsia="仿宋_GB2312" w:cs="Times New Roman"/>
          <w:w w:val="90"/>
          <w:sz w:val="32"/>
          <w:szCs w:val="32"/>
        </w:rPr>
      </w:pPr>
      <w:r>
        <w:rPr>
          <w:rFonts w:eastAsia="仿宋_GB2312" w:cs="Times New Roman" w:hint="eastAsia"/>
          <w:w w:val="90"/>
          <w:sz w:val="32"/>
          <w:szCs w:val="32"/>
        </w:rPr>
        <w:t>在此过程中，协会紧密配合国家国防科技工业局人事司和系统工程一司，及时形成脱钩相关报送文件并推进办理手续，于</w:t>
      </w:r>
      <w:r>
        <w:rPr>
          <w:rFonts w:eastAsia="仿宋_GB2312" w:cs="Times New Roman" w:hint="eastAsia"/>
          <w:w w:val="90"/>
          <w:sz w:val="32"/>
          <w:szCs w:val="32"/>
        </w:rPr>
        <w:t>2020</w:t>
      </w:r>
      <w:r>
        <w:rPr>
          <w:rFonts w:eastAsia="仿宋_GB2312" w:cs="Times New Roman" w:hint="eastAsia"/>
          <w:w w:val="90"/>
          <w:sz w:val="32"/>
          <w:szCs w:val="32"/>
        </w:rPr>
        <w:t>年</w:t>
      </w:r>
      <w:r>
        <w:rPr>
          <w:rFonts w:eastAsia="仿宋_GB2312" w:cs="Times New Roman" w:hint="eastAsia"/>
          <w:w w:val="90"/>
          <w:sz w:val="32"/>
          <w:szCs w:val="32"/>
        </w:rPr>
        <w:t>10</w:t>
      </w:r>
      <w:r>
        <w:rPr>
          <w:rFonts w:eastAsia="仿宋_GB2312" w:cs="Times New Roman" w:hint="eastAsia"/>
          <w:w w:val="90"/>
          <w:sz w:val="32"/>
          <w:szCs w:val="32"/>
        </w:rPr>
        <w:t>月底全部完成脱钩工作。</w:t>
      </w:r>
    </w:p>
    <w:p w14:paraId="66499CD8" w14:textId="77777777" w:rsidR="00717DF0" w:rsidRDefault="00634870">
      <w:pPr>
        <w:ind w:firstLineChars="200" w:firstLine="640"/>
        <w:rPr>
          <w:rFonts w:ascii="黑体" w:eastAsia="黑体" w:hAnsi="黑体" w:cs="黑体"/>
          <w:sz w:val="32"/>
          <w:szCs w:val="32"/>
        </w:rPr>
      </w:pPr>
      <w:r>
        <w:rPr>
          <w:rFonts w:ascii="黑体" w:eastAsia="黑体" w:hAnsi="黑体" w:cs="黑体" w:hint="eastAsia"/>
          <w:sz w:val="32"/>
          <w:szCs w:val="32"/>
        </w:rPr>
        <w:t>三、相关认识</w:t>
      </w:r>
    </w:p>
    <w:p w14:paraId="3112F4CB" w14:textId="77777777" w:rsidR="00717DF0" w:rsidRDefault="00634870">
      <w:pPr>
        <w:ind w:firstLineChars="200" w:firstLine="640"/>
        <w:rPr>
          <w:rFonts w:ascii="楷体" w:eastAsia="楷体" w:hAnsi="楷体" w:cs="楷体"/>
          <w:sz w:val="32"/>
          <w:szCs w:val="32"/>
        </w:rPr>
      </w:pPr>
      <w:r>
        <w:rPr>
          <w:rFonts w:ascii="楷体" w:eastAsia="楷体" w:hAnsi="楷体" w:cs="楷体" w:hint="eastAsia"/>
          <w:sz w:val="32"/>
          <w:szCs w:val="32"/>
        </w:rPr>
        <w:t>（一）脱钩工作是中央全面深化改革的重要举措。</w:t>
      </w:r>
    </w:p>
    <w:p w14:paraId="3F45DFEB" w14:textId="77777777" w:rsidR="00717DF0" w:rsidRDefault="00634870">
      <w:pPr>
        <w:ind w:firstLineChars="200" w:firstLine="575"/>
        <w:rPr>
          <w:rFonts w:eastAsia="仿宋_GB2312" w:cs="Times New Roman"/>
          <w:w w:val="90"/>
          <w:sz w:val="32"/>
          <w:szCs w:val="32"/>
        </w:rPr>
      </w:pPr>
      <w:r>
        <w:rPr>
          <w:rFonts w:eastAsia="仿宋_GB2312" w:cs="Times New Roman" w:hint="eastAsia"/>
          <w:w w:val="90"/>
          <w:sz w:val="32"/>
          <w:szCs w:val="32"/>
        </w:rPr>
        <w:t>行业协会商会与行政机关脱钩是中央加快转变政府职能、有效加强群团建设、推进国家治理体系和治理能力现代化的重大战略部署，有利于克服部分行业协会商会政会不分、管办一体、治理结构不健全、监督管理不到位、创新发展不足、作用发挥不够等问题，促进行业协会商会成为依法设立、自主办会、服务为本、治理规范、行为自律的社会组织，提升行业服务功能，在经济建设和社会发展中更好发挥应有的作用。</w:t>
      </w:r>
    </w:p>
    <w:p w14:paraId="76AC21D8" w14:textId="77777777" w:rsidR="00717DF0" w:rsidRDefault="00634870">
      <w:pPr>
        <w:ind w:firstLineChars="200" w:firstLine="640"/>
        <w:rPr>
          <w:rFonts w:ascii="楷体" w:eastAsia="楷体" w:hAnsi="楷体" w:cs="楷体"/>
          <w:sz w:val="32"/>
          <w:szCs w:val="32"/>
        </w:rPr>
      </w:pPr>
      <w:r>
        <w:rPr>
          <w:rFonts w:ascii="楷体" w:eastAsia="楷体" w:hAnsi="楷体" w:cs="楷体" w:hint="eastAsia"/>
          <w:sz w:val="32"/>
          <w:szCs w:val="32"/>
        </w:rPr>
        <w:t>（二）上级机关是脱钩工作顺利完成的重要保障。</w:t>
      </w:r>
    </w:p>
    <w:p w14:paraId="449B55C0" w14:textId="77777777" w:rsidR="00717DF0" w:rsidRDefault="00634870">
      <w:pPr>
        <w:ind w:firstLineChars="200" w:firstLine="575"/>
        <w:rPr>
          <w:rFonts w:eastAsia="仿宋_GB2312" w:cs="Times New Roman"/>
          <w:w w:val="90"/>
          <w:sz w:val="32"/>
          <w:szCs w:val="32"/>
        </w:rPr>
      </w:pPr>
      <w:r>
        <w:rPr>
          <w:rFonts w:eastAsia="仿宋_GB2312" w:cs="Times New Roman" w:hint="eastAsia"/>
          <w:w w:val="90"/>
          <w:sz w:val="32"/>
          <w:szCs w:val="32"/>
        </w:rPr>
        <w:t>在国家国防科技工业局人事司、系统工程一司、财务与审</w:t>
      </w:r>
      <w:r>
        <w:rPr>
          <w:rFonts w:eastAsia="仿宋_GB2312" w:cs="Times New Roman" w:hint="eastAsia"/>
          <w:w w:val="90"/>
          <w:sz w:val="32"/>
          <w:szCs w:val="32"/>
        </w:rPr>
        <w:t>计司、直属机关党委等上级机关指导和帮助下，协会得以顺利完成机构分离、职能分离、资产财务分离、人员管理分离和党建、外事等事项分离工作，并完成理事会换届，为在“十四五”期间更好履行职能、</w:t>
      </w:r>
      <w:r>
        <w:rPr>
          <w:rFonts w:eastAsia="仿宋_GB2312" w:cs="Times New Roman" w:hint="eastAsia"/>
          <w:w w:val="90"/>
          <w:sz w:val="32"/>
          <w:szCs w:val="32"/>
        </w:rPr>
        <w:lastRenderedPageBreak/>
        <w:t>推进我国遥感事业暨空间信息产业发展奠定了坚实而良好的基础。</w:t>
      </w:r>
    </w:p>
    <w:p w14:paraId="16359160" w14:textId="77777777" w:rsidR="00717DF0" w:rsidRDefault="00634870">
      <w:pPr>
        <w:ind w:firstLineChars="200" w:firstLine="640"/>
        <w:rPr>
          <w:rFonts w:ascii="楷体" w:eastAsia="楷体" w:hAnsi="楷体" w:cs="楷体"/>
          <w:sz w:val="32"/>
          <w:szCs w:val="32"/>
        </w:rPr>
      </w:pPr>
      <w:r>
        <w:rPr>
          <w:rFonts w:ascii="楷体" w:eastAsia="楷体" w:hAnsi="楷体" w:cs="楷体" w:hint="eastAsia"/>
          <w:sz w:val="32"/>
          <w:szCs w:val="32"/>
        </w:rPr>
        <w:t>（三）脱钩不脱节、更好推进业务工作。</w:t>
      </w:r>
    </w:p>
    <w:p w14:paraId="2016D590" w14:textId="77777777" w:rsidR="00717DF0" w:rsidRDefault="00634870">
      <w:pPr>
        <w:ind w:firstLineChars="200" w:firstLine="575"/>
        <w:rPr>
          <w:rFonts w:eastAsia="仿宋_GB2312" w:cs="Times New Roman"/>
          <w:w w:val="90"/>
          <w:sz w:val="32"/>
          <w:szCs w:val="32"/>
        </w:rPr>
      </w:pPr>
      <w:r>
        <w:rPr>
          <w:rFonts w:eastAsia="仿宋_GB2312" w:cs="Times New Roman" w:hint="eastAsia"/>
          <w:w w:val="90"/>
          <w:sz w:val="32"/>
          <w:szCs w:val="32"/>
        </w:rPr>
        <w:t>行业协会商会与行政机关脱钩绝非工作脱节，更需要在中央和国家机关工委、国家国防科技工业局等上级部门指导和管理下，全面梳理自身的职能边界并加强系统谋划和工作部署，激发内在活力和发展动力，坚持党对群团工作的统一领导，坚持发挥桥梁和纽带作用</w:t>
      </w:r>
      <w:r>
        <w:rPr>
          <w:rFonts w:eastAsia="仿宋_GB2312" w:cs="Times New Roman" w:hint="eastAsia"/>
          <w:w w:val="90"/>
          <w:sz w:val="32"/>
          <w:szCs w:val="32"/>
        </w:rPr>
        <w:t>，坚持围绕中心、服务大局，坚持服务群众的工作生命线，坚持与时俱进、改革创新，坚持依法依章程独立自主开展工作；始终与我国遥感领域及相关方面的广大群众同甘共苦、奋力前行，共同开创我国遥感暨航天事业发展的新篇章，为早日把我国建设成为社会主义现代化强国、实现中华民族伟大复兴的中国梦而努力奋斗。</w:t>
      </w:r>
    </w:p>
    <w:p w14:paraId="270BA5F1" w14:textId="77777777" w:rsidR="00717DF0" w:rsidRDefault="00717DF0">
      <w:pPr>
        <w:pStyle w:val="2"/>
      </w:pPr>
    </w:p>
    <w:p w14:paraId="04E9E3F9" w14:textId="77777777" w:rsidR="00717DF0" w:rsidRDefault="00634870">
      <w:pPr>
        <w:pStyle w:val="20"/>
        <w:jc w:val="center"/>
        <w:rPr>
          <w:rFonts w:ascii="Times New Roman" w:hAnsi="黑体" w:cs="Times New Roman"/>
          <w:b w:val="0"/>
          <w:sz w:val="36"/>
          <w:szCs w:val="36"/>
        </w:rPr>
      </w:pPr>
      <w:bookmarkStart w:id="9" w:name="_Toc21293"/>
      <w:r>
        <w:rPr>
          <w:rFonts w:ascii="Times New Roman" w:hAnsi="黑体" w:cs="Times New Roman" w:hint="eastAsia"/>
          <w:b w:val="0"/>
          <w:sz w:val="36"/>
          <w:szCs w:val="36"/>
        </w:rPr>
        <w:t>中国遥感应用协会会同河南省国防科工局成功举办</w:t>
      </w:r>
      <w:bookmarkEnd w:id="9"/>
    </w:p>
    <w:p w14:paraId="1BDB7DA2" w14:textId="77777777" w:rsidR="00717DF0" w:rsidRDefault="00634870">
      <w:pPr>
        <w:pStyle w:val="20"/>
        <w:jc w:val="center"/>
        <w:rPr>
          <w:rFonts w:ascii="Times New Roman" w:hAnsi="黑体" w:cs="Times New Roman"/>
          <w:b w:val="0"/>
          <w:sz w:val="36"/>
          <w:szCs w:val="36"/>
        </w:rPr>
      </w:pPr>
      <w:bookmarkStart w:id="10" w:name="_Toc12639"/>
      <w:r>
        <w:rPr>
          <w:rFonts w:ascii="Times New Roman" w:hAnsi="黑体" w:cs="Times New Roman" w:hint="eastAsia"/>
          <w:b w:val="0"/>
          <w:sz w:val="36"/>
          <w:szCs w:val="36"/>
        </w:rPr>
        <w:t>河南省空间信息深化应用高层次专家研讨会</w:t>
      </w:r>
      <w:bookmarkEnd w:id="10"/>
    </w:p>
    <w:p w14:paraId="4E6F6FD7" w14:textId="77777777" w:rsidR="00717DF0" w:rsidRDefault="00634870">
      <w:pPr>
        <w:ind w:firstLineChars="200" w:firstLine="575"/>
        <w:rPr>
          <w:rFonts w:eastAsia="仿宋_GB2312" w:cs="Times New Roman"/>
          <w:w w:val="90"/>
          <w:sz w:val="32"/>
          <w:szCs w:val="32"/>
        </w:rPr>
      </w:pPr>
      <w:r>
        <w:rPr>
          <w:rFonts w:eastAsia="仿宋_GB2312" w:cs="Times New Roman" w:hint="eastAsia"/>
          <w:w w:val="90"/>
          <w:sz w:val="32"/>
          <w:szCs w:val="32"/>
        </w:rPr>
        <w:t>为深入贯彻落实习近平总书记关于河南工作的重要讲话和指示批示精神，李克强总理关于河南要提高贯彻新发展理念、构建新发展格局能力和水平等重要指示和国家创新驱动、黄河流域生态保护和高质量发展、中部地区崛起等重大战略，服务河南省经济社会高质量发展，中国遥感应用协会（以下简称协会）邀请原国务院国有重点大型企业监事会主席、国务院国有资产监督管理委员会党委巡视组组长、协会高级顾问潘良，原国务院国有重点大型企业监事会主席、原国家航天局局长、协会高级顾问孙来燕，中国社会科学</w:t>
      </w:r>
      <w:r>
        <w:rPr>
          <w:rFonts w:eastAsia="仿宋_GB2312" w:cs="Times New Roman" w:hint="eastAsia"/>
          <w:w w:val="90"/>
          <w:sz w:val="32"/>
          <w:szCs w:val="32"/>
        </w:rPr>
        <w:lastRenderedPageBreak/>
        <w:t>院学部委员、我国著名宏观经济</w:t>
      </w:r>
      <w:r>
        <w:rPr>
          <w:rFonts w:eastAsia="仿宋_GB2312" w:cs="Times New Roman" w:hint="eastAsia"/>
          <w:w w:val="90"/>
          <w:sz w:val="32"/>
          <w:szCs w:val="32"/>
        </w:rPr>
        <w:t>/</w:t>
      </w:r>
      <w:r>
        <w:rPr>
          <w:rFonts w:eastAsia="仿宋_GB2312" w:cs="Times New Roman" w:hint="eastAsia"/>
          <w:w w:val="90"/>
          <w:sz w:val="32"/>
          <w:szCs w:val="32"/>
        </w:rPr>
        <w:t>数量经济学专家汪同三，国</w:t>
      </w:r>
      <w:r>
        <w:rPr>
          <w:rFonts w:eastAsia="仿宋_GB2312" w:cs="Times New Roman" w:hint="eastAsia"/>
          <w:w w:val="90"/>
          <w:sz w:val="32"/>
          <w:szCs w:val="32"/>
        </w:rPr>
        <w:t>家国防科技工业局重大专项工程中心副主任高绿化，中国四维测绘技术有限公司董事长、协会副理事长岳涛，二十一世纪空间技术应用股份有限公司董事长、协会副理事长吴双等领导和专家等组成高级专家团，由协会罗格理事长带队，</w:t>
      </w:r>
      <w:r>
        <w:rPr>
          <w:rFonts w:eastAsia="仿宋_GB2312" w:cs="Times New Roman" w:hint="eastAsia"/>
          <w:w w:val="90"/>
          <w:sz w:val="32"/>
          <w:szCs w:val="32"/>
        </w:rPr>
        <w:t>2020</w:t>
      </w:r>
      <w:r>
        <w:rPr>
          <w:rFonts w:eastAsia="仿宋_GB2312" w:cs="Times New Roman" w:hint="eastAsia"/>
          <w:w w:val="90"/>
          <w:sz w:val="32"/>
          <w:szCs w:val="32"/>
        </w:rPr>
        <w:t>年</w:t>
      </w:r>
      <w:r>
        <w:rPr>
          <w:rFonts w:eastAsia="仿宋_GB2312" w:cs="Times New Roman" w:hint="eastAsia"/>
          <w:w w:val="90"/>
          <w:sz w:val="32"/>
          <w:szCs w:val="32"/>
        </w:rPr>
        <w:t>11</w:t>
      </w:r>
      <w:r>
        <w:rPr>
          <w:rFonts w:eastAsia="仿宋_GB2312" w:cs="Times New Roman" w:hint="eastAsia"/>
          <w:w w:val="90"/>
          <w:sz w:val="32"/>
          <w:szCs w:val="32"/>
        </w:rPr>
        <w:t>月</w:t>
      </w:r>
      <w:r>
        <w:rPr>
          <w:rFonts w:eastAsia="仿宋_GB2312" w:cs="Times New Roman" w:hint="eastAsia"/>
          <w:w w:val="90"/>
          <w:sz w:val="32"/>
          <w:szCs w:val="32"/>
        </w:rPr>
        <w:t>25</w:t>
      </w:r>
      <w:r>
        <w:rPr>
          <w:rFonts w:eastAsia="仿宋_GB2312" w:cs="Times New Roman" w:hint="eastAsia"/>
          <w:w w:val="90"/>
          <w:sz w:val="32"/>
          <w:szCs w:val="32"/>
        </w:rPr>
        <w:t>日上午调研考察水利部黄河水利委员会；</w:t>
      </w:r>
      <w:r>
        <w:rPr>
          <w:rFonts w:eastAsia="仿宋_GB2312" w:cs="Times New Roman" w:hint="eastAsia"/>
          <w:w w:val="90"/>
          <w:sz w:val="32"/>
          <w:szCs w:val="32"/>
        </w:rPr>
        <w:t>2020</w:t>
      </w:r>
      <w:r>
        <w:rPr>
          <w:rFonts w:eastAsia="仿宋_GB2312" w:cs="Times New Roman" w:hint="eastAsia"/>
          <w:w w:val="90"/>
          <w:sz w:val="32"/>
          <w:szCs w:val="32"/>
        </w:rPr>
        <w:t>年</w:t>
      </w:r>
      <w:r>
        <w:rPr>
          <w:rFonts w:eastAsia="仿宋_GB2312" w:cs="Times New Roman" w:hint="eastAsia"/>
          <w:w w:val="90"/>
          <w:sz w:val="32"/>
          <w:szCs w:val="32"/>
        </w:rPr>
        <w:t>11</w:t>
      </w:r>
      <w:r>
        <w:rPr>
          <w:rFonts w:eastAsia="仿宋_GB2312" w:cs="Times New Roman" w:hint="eastAsia"/>
          <w:w w:val="90"/>
          <w:sz w:val="32"/>
          <w:szCs w:val="32"/>
        </w:rPr>
        <w:t>月</w:t>
      </w:r>
      <w:r>
        <w:rPr>
          <w:rFonts w:eastAsia="仿宋_GB2312" w:cs="Times New Roman" w:hint="eastAsia"/>
          <w:w w:val="90"/>
          <w:sz w:val="32"/>
          <w:szCs w:val="32"/>
        </w:rPr>
        <w:t>25</w:t>
      </w:r>
      <w:r>
        <w:rPr>
          <w:rFonts w:eastAsia="仿宋_GB2312" w:cs="Times New Roman" w:hint="eastAsia"/>
          <w:w w:val="90"/>
          <w:sz w:val="32"/>
          <w:szCs w:val="32"/>
        </w:rPr>
        <w:t>日下午会同河南省国防科工局在河南省郑州市成功举办了河南省空间信息深化应用高层次专家研讨会。</w:t>
      </w:r>
    </w:p>
    <w:p w14:paraId="24226998" w14:textId="77777777" w:rsidR="00717DF0" w:rsidRDefault="00634870">
      <w:pPr>
        <w:ind w:firstLineChars="200" w:firstLine="575"/>
        <w:rPr>
          <w:rFonts w:eastAsia="仿宋_GB2312" w:cs="Times New Roman"/>
          <w:w w:val="90"/>
          <w:sz w:val="32"/>
          <w:szCs w:val="32"/>
        </w:rPr>
      </w:pPr>
      <w:r>
        <w:rPr>
          <w:rFonts w:eastAsia="仿宋_GB2312" w:cs="Times New Roman" w:hint="eastAsia"/>
          <w:w w:val="90"/>
          <w:sz w:val="32"/>
          <w:szCs w:val="32"/>
        </w:rPr>
        <w:t>河南省委常委，常务副省长、省政府党组副书记黄强出席研讨会，并做重要指示；河南省国防科工局和河南省发展改革委员会、工业和信息化厅、自然资源厅</w:t>
      </w:r>
      <w:r>
        <w:rPr>
          <w:rFonts w:eastAsia="仿宋_GB2312" w:cs="Times New Roman" w:hint="eastAsia"/>
          <w:w w:val="90"/>
          <w:sz w:val="32"/>
          <w:szCs w:val="32"/>
        </w:rPr>
        <w:t>、生态环境厅、水利厅、农业农村厅、应急管理厅、统计局、公共资源交易中心、大数据管理局等单位主要领导或代表参加。会后，河南省委副书记，省政府省长、党组书记尹弘会同黄强常务副省长和河南省发展改革委员会、工业和信息化厅、自然资源厅、生态环境厅、水利厅、农业农村厅、国防科工局主要领导，会见了中国遥感应用协会专家团。</w:t>
      </w:r>
    </w:p>
    <w:p w14:paraId="5739A191" w14:textId="77777777" w:rsidR="00717DF0" w:rsidRDefault="00634870">
      <w:pPr>
        <w:ind w:firstLineChars="200" w:firstLine="575"/>
        <w:rPr>
          <w:rFonts w:eastAsia="仿宋_GB2312" w:cs="Times New Roman"/>
          <w:w w:val="90"/>
          <w:sz w:val="32"/>
          <w:szCs w:val="32"/>
        </w:rPr>
      </w:pPr>
      <w:r>
        <w:rPr>
          <w:rFonts w:eastAsia="仿宋_GB2312" w:cs="Times New Roman" w:hint="eastAsia"/>
          <w:w w:val="90"/>
          <w:sz w:val="32"/>
          <w:szCs w:val="32"/>
        </w:rPr>
        <w:t>与会领导和专家充分交流了我国民用空间基础设施、高分辨率对地观测系统重大专项和北京系列卫星等商业航天建设成就、运行状况、典型应用和河南省空间信息应用情况；并就河南省主体功能区划、电子政务、信息化与数字经济</w:t>
      </w:r>
      <w:r>
        <w:rPr>
          <w:rFonts w:eastAsia="仿宋_GB2312" w:cs="Times New Roman" w:hint="eastAsia"/>
          <w:w w:val="90"/>
          <w:sz w:val="32"/>
          <w:szCs w:val="32"/>
        </w:rPr>
        <w:t>、自然资源、生态环境、水利、农业农村、应急管理、统计、公共资源交易、大数据管理等方面对空间信息的应用需求及其建设思路、措施建议等进行了深刻研讨。</w:t>
      </w:r>
    </w:p>
    <w:p w14:paraId="58F81E1A" w14:textId="77777777" w:rsidR="00717DF0" w:rsidRDefault="00634870">
      <w:pPr>
        <w:ind w:firstLineChars="200" w:firstLine="575"/>
        <w:rPr>
          <w:rFonts w:eastAsia="仿宋_GB2312" w:cs="Times New Roman"/>
          <w:w w:val="90"/>
          <w:sz w:val="32"/>
          <w:szCs w:val="32"/>
        </w:rPr>
      </w:pPr>
      <w:r>
        <w:rPr>
          <w:rFonts w:eastAsia="仿宋_GB2312" w:cs="Times New Roman" w:hint="eastAsia"/>
          <w:w w:val="90"/>
          <w:sz w:val="32"/>
          <w:szCs w:val="32"/>
        </w:rPr>
        <w:lastRenderedPageBreak/>
        <w:t>黄强常务副省长表示，河南高度重视科技创新发展，特别是在空间应用领域，持续强化空间信息资源共享与开发利用，拓宽和保障数据供应渠道，统筹省内应用需求不断提升服务能力，取得显著成效；强调要以此次研讨会为契机，结合“十四五”规划编制，加强顶层设计，深化空间信息应用，推进体制机制创新，深入推进空间信息应用工作。同时希望我国遥感领域的权威专家、优势单位及相关社会力量多来豫沟通</w:t>
      </w:r>
      <w:r>
        <w:rPr>
          <w:rFonts w:eastAsia="仿宋_GB2312" w:cs="Times New Roman" w:hint="eastAsia"/>
          <w:w w:val="90"/>
          <w:sz w:val="32"/>
          <w:szCs w:val="32"/>
        </w:rPr>
        <w:t>交流并“落地”发展。</w:t>
      </w:r>
    </w:p>
    <w:p w14:paraId="41A7B0E6" w14:textId="77777777" w:rsidR="00717DF0" w:rsidRDefault="00634870">
      <w:pPr>
        <w:ind w:firstLineChars="200" w:firstLine="575"/>
        <w:rPr>
          <w:rFonts w:eastAsia="仿宋_GB2312" w:cs="Times New Roman"/>
          <w:w w:val="90"/>
          <w:sz w:val="32"/>
          <w:szCs w:val="32"/>
        </w:rPr>
      </w:pPr>
      <w:r>
        <w:rPr>
          <w:rFonts w:eastAsia="仿宋_GB2312" w:cs="Times New Roman" w:hint="eastAsia"/>
          <w:w w:val="90"/>
          <w:sz w:val="32"/>
          <w:szCs w:val="32"/>
        </w:rPr>
        <w:t>协会将以此次座谈会为契机，一方面积极发挥高端智库作用，组织权威专家、优势单位及相关社会力量结合河南省“十四五”规划规划编制加强顶层设计，深入研究并分析河南省重大需求、现有基础、可行措施和实施方案，深化空间信息应用并稳步推进体制机制创新，更好服务河南省在中部地区崛起中奋勇争先、谱写新时代中原更加出彩的绚丽篇章。另一方面，也将在“十四五”期间进一步与长江经济带建设、长江三角洲一体化发展、京津冀协同发展、粤港澳大湾区建设、黑土地保护治理与科学开发、新时代西部大开发等国家重大战略和发展导向紧密</w:t>
      </w:r>
      <w:r>
        <w:rPr>
          <w:rFonts w:eastAsia="仿宋_GB2312" w:cs="Times New Roman" w:hint="eastAsia"/>
          <w:w w:val="90"/>
          <w:sz w:val="32"/>
          <w:szCs w:val="32"/>
        </w:rPr>
        <w:t>结合，组织高级专家团与水利部长江水利委员会等单位和相关省（市）加强衔接，不断推进遥感等空间信息重大成果“落地”转化和数据资源应用推广，为我国航天强国更好建设和数字中国深化建设、数字经济创新发展贡献应有的力量。</w:t>
      </w:r>
    </w:p>
    <w:p w14:paraId="593A3F25" w14:textId="77777777" w:rsidR="00717DF0" w:rsidRDefault="00717DF0">
      <w:pPr>
        <w:ind w:firstLineChars="200" w:firstLine="575"/>
        <w:rPr>
          <w:rFonts w:eastAsia="仿宋_GB2312" w:cs="Times New Roman"/>
          <w:w w:val="90"/>
          <w:sz w:val="32"/>
          <w:szCs w:val="32"/>
        </w:rPr>
      </w:pPr>
    </w:p>
    <w:p w14:paraId="2A95553F" w14:textId="77777777" w:rsidR="00717DF0" w:rsidRDefault="00634870">
      <w:pPr>
        <w:pStyle w:val="20"/>
        <w:jc w:val="center"/>
        <w:rPr>
          <w:rFonts w:ascii="Times New Roman" w:hAnsi="黑体" w:cs="Times New Roman"/>
          <w:b w:val="0"/>
          <w:sz w:val="36"/>
          <w:szCs w:val="36"/>
        </w:rPr>
      </w:pPr>
      <w:bookmarkStart w:id="11" w:name="_Toc24042"/>
      <w:r>
        <w:rPr>
          <w:rFonts w:ascii="Times New Roman" w:hAnsi="黑体" w:cs="Times New Roman" w:hint="eastAsia"/>
          <w:b w:val="0"/>
          <w:sz w:val="36"/>
          <w:szCs w:val="36"/>
        </w:rPr>
        <w:lastRenderedPageBreak/>
        <w:t>中国遥感应用协会会同江西省工业和信息化厅成功</w:t>
      </w:r>
      <w:bookmarkEnd w:id="11"/>
    </w:p>
    <w:p w14:paraId="3DF40D75" w14:textId="77777777" w:rsidR="00717DF0" w:rsidRDefault="00634870">
      <w:pPr>
        <w:pStyle w:val="20"/>
        <w:jc w:val="center"/>
        <w:rPr>
          <w:rFonts w:ascii="Times New Roman" w:hAnsi="黑体" w:cs="Times New Roman"/>
          <w:b w:val="0"/>
          <w:sz w:val="36"/>
          <w:szCs w:val="36"/>
        </w:rPr>
      </w:pPr>
      <w:bookmarkStart w:id="12" w:name="_Toc24152"/>
      <w:r>
        <w:rPr>
          <w:rFonts w:ascii="Times New Roman" w:hAnsi="黑体" w:cs="Times New Roman" w:hint="eastAsia"/>
          <w:b w:val="0"/>
          <w:sz w:val="36"/>
          <w:szCs w:val="36"/>
        </w:rPr>
        <w:t>举办江西省空间信息深化应用高层次专家研讨会</w:t>
      </w:r>
      <w:bookmarkEnd w:id="12"/>
    </w:p>
    <w:p w14:paraId="56B5047D" w14:textId="77777777" w:rsidR="00717DF0" w:rsidRDefault="00634870">
      <w:pPr>
        <w:ind w:firstLineChars="200" w:firstLine="575"/>
        <w:rPr>
          <w:rFonts w:eastAsia="仿宋_GB2312" w:cs="Times New Roman"/>
          <w:w w:val="90"/>
          <w:sz w:val="32"/>
          <w:szCs w:val="32"/>
        </w:rPr>
      </w:pPr>
      <w:r>
        <w:rPr>
          <w:rFonts w:eastAsia="仿宋_GB2312" w:cs="Times New Roman" w:hint="eastAsia"/>
          <w:w w:val="90"/>
          <w:sz w:val="32"/>
          <w:szCs w:val="32"/>
        </w:rPr>
        <w:t>为更好贯彻长江经济带、长江三角洲区域一体化等重大战略和习近平总书记、李克强总理视察江西系列重要指示，促进空间信息和空间科技服务“数字江西”更好建设，中国遥感应用协会（以下简称协会）邀请原国务院国有重点大型企业监</w:t>
      </w:r>
      <w:r>
        <w:rPr>
          <w:rFonts w:eastAsia="仿宋_GB2312" w:cs="Times New Roman" w:hint="eastAsia"/>
          <w:w w:val="90"/>
          <w:sz w:val="32"/>
          <w:szCs w:val="32"/>
        </w:rPr>
        <w:t>事会主席、原国家航天局局长、协会高级顾问孙来燕，国家国防科技工业局重大专项工程中心</w:t>
      </w:r>
      <w:r>
        <w:rPr>
          <w:rFonts w:eastAsia="仿宋_GB2312" w:cs="Times New Roman" w:hint="eastAsia"/>
          <w:w w:val="90"/>
          <w:sz w:val="32"/>
          <w:szCs w:val="32"/>
        </w:rPr>
        <w:t>遥感卫星应用总师</w:t>
      </w:r>
      <w:r>
        <w:rPr>
          <w:rFonts w:eastAsia="仿宋_GB2312" w:cs="Times New Roman" w:hint="eastAsia"/>
          <w:w w:val="90"/>
          <w:sz w:val="32"/>
          <w:szCs w:val="32"/>
        </w:rPr>
        <w:t>、</w:t>
      </w:r>
      <w:r>
        <w:rPr>
          <w:rFonts w:eastAsia="仿宋_GB2312" w:cs="Times New Roman" w:hint="eastAsia"/>
          <w:w w:val="90"/>
          <w:sz w:val="32"/>
          <w:szCs w:val="32"/>
        </w:rPr>
        <w:t>协会常务理事赵文波，水利部长江水利委员会长江科学院副总工程师谭德宝，中国四维测绘技术有限公司</w:t>
      </w:r>
      <w:r>
        <w:rPr>
          <w:rFonts w:eastAsia="仿宋_GB2312" w:cs="Times New Roman" w:hint="eastAsia"/>
          <w:w w:val="90"/>
          <w:sz w:val="32"/>
          <w:szCs w:val="32"/>
        </w:rPr>
        <w:t>副总经理陆书宁</w:t>
      </w:r>
      <w:r>
        <w:rPr>
          <w:rFonts w:eastAsia="仿宋_GB2312" w:cs="Times New Roman" w:hint="eastAsia"/>
          <w:w w:val="90"/>
          <w:sz w:val="32"/>
          <w:szCs w:val="32"/>
        </w:rPr>
        <w:t>，</w:t>
      </w:r>
      <w:r>
        <w:rPr>
          <w:rFonts w:eastAsia="仿宋_GB2312" w:cs="Times New Roman" w:hint="eastAsia"/>
          <w:w w:val="90"/>
          <w:sz w:val="32"/>
          <w:szCs w:val="32"/>
        </w:rPr>
        <w:t>北京航天遥感国际科技发展有限公司董事长</w:t>
      </w:r>
      <w:r>
        <w:rPr>
          <w:rFonts w:eastAsia="仿宋_GB2312" w:cs="Times New Roman" w:hint="eastAsia"/>
          <w:w w:val="90"/>
          <w:sz w:val="32"/>
          <w:szCs w:val="32"/>
        </w:rPr>
        <w:t>、</w:t>
      </w:r>
      <w:r>
        <w:rPr>
          <w:rFonts w:eastAsia="仿宋_GB2312" w:cs="Times New Roman" w:hint="eastAsia"/>
          <w:w w:val="90"/>
          <w:sz w:val="32"/>
          <w:szCs w:val="32"/>
        </w:rPr>
        <w:t>协会常务理事</w:t>
      </w:r>
      <w:r>
        <w:rPr>
          <w:rFonts w:eastAsia="仿宋_GB2312" w:cs="Times New Roman" w:hint="eastAsia"/>
          <w:w w:val="90"/>
          <w:sz w:val="32"/>
          <w:szCs w:val="32"/>
        </w:rPr>
        <w:t>曾宪良</w:t>
      </w:r>
      <w:r>
        <w:rPr>
          <w:rFonts w:eastAsia="仿宋_GB2312" w:cs="Times New Roman" w:hint="eastAsia"/>
          <w:w w:val="90"/>
          <w:sz w:val="32"/>
          <w:szCs w:val="32"/>
        </w:rPr>
        <w:t>，</w:t>
      </w:r>
      <w:r>
        <w:rPr>
          <w:rFonts w:eastAsia="仿宋_GB2312" w:cs="Times New Roman" w:hint="eastAsia"/>
          <w:w w:val="90"/>
          <w:sz w:val="32"/>
          <w:szCs w:val="32"/>
        </w:rPr>
        <w:t>北京航天泰坦科技股份有限公司总经理谭靖</w:t>
      </w:r>
      <w:r>
        <w:rPr>
          <w:rFonts w:eastAsia="仿宋_GB2312" w:cs="Times New Roman" w:hint="eastAsia"/>
          <w:w w:val="90"/>
          <w:sz w:val="32"/>
          <w:szCs w:val="32"/>
        </w:rPr>
        <w:t>，</w:t>
      </w:r>
      <w:r>
        <w:rPr>
          <w:rFonts w:eastAsia="仿宋_GB2312" w:cs="Times New Roman" w:hint="eastAsia"/>
          <w:w w:val="90"/>
          <w:sz w:val="32"/>
          <w:szCs w:val="32"/>
        </w:rPr>
        <w:t>二十一世纪空间技术应用股份有限公司副总经理关盛勇</w:t>
      </w:r>
      <w:r>
        <w:rPr>
          <w:rFonts w:eastAsia="仿宋_GB2312" w:cs="Times New Roman" w:hint="eastAsia"/>
          <w:w w:val="90"/>
          <w:sz w:val="32"/>
          <w:szCs w:val="32"/>
        </w:rPr>
        <w:t>等组成高级专家团，由协会罗格理事长带队，</w:t>
      </w:r>
      <w:r>
        <w:rPr>
          <w:rFonts w:eastAsia="仿宋_GB2312" w:cs="Times New Roman" w:hint="eastAsia"/>
          <w:w w:val="90"/>
          <w:sz w:val="32"/>
          <w:szCs w:val="32"/>
        </w:rPr>
        <w:t>2020</w:t>
      </w:r>
      <w:r>
        <w:rPr>
          <w:rFonts w:eastAsia="仿宋_GB2312" w:cs="Times New Roman" w:hint="eastAsia"/>
          <w:w w:val="90"/>
          <w:sz w:val="32"/>
          <w:szCs w:val="32"/>
        </w:rPr>
        <w:t>年</w:t>
      </w:r>
      <w:r>
        <w:rPr>
          <w:rFonts w:eastAsia="仿宋_GB2312" w:cs="Times New Roman" w:hint="eastAsia"/>
          <w:w w:val="90"/>
          <w:sz w:val="32"/>
          <w:szCs w:val="32"/>
        </w:rPr>
        <w:t>12</w:t>
      </w:r>
      <w:r>
        <w:rPr>
          <w:rFonts w:eastAsia="仿宋_GB2312" w:cs="Times New Roman" w:hint="eastAsia"/>
          <w:w w:val="90"/>
          <w:sz w:val="32"/>
          <w:szCs w:val="32"/>
        </w:rPr>
        <w:t>月</w:t>
      </w:r>
      <w:r>
        <w:rPr>
          <w:rFonts w:eastAsia="仿宋_GB2312" w:cs="Times New Roman" w:hint="eastAsia"/>
          <w:w w:val="90"/>
          <w:sz w:val="32"/>
          <w:szCs w:val="32"/>
        </w:rPr>
        <w:t>23</w:t>
      </w:r>
      <w:r>
        <w:rPr>
          <w:rFonts w:eastAsia="仿宋_GB2312" w:cs="Times New Roman" w:hint="eastAsia"/>
          <w:w w:val="90"/>
          <w:sz w:val="32"/>
          <w:szCs w:val="32"/>
        </w:rPr>
        <w:t>日下午会同</w:t>
      </w:r>
      <w:r>
        <w:rPr>
          <w:rFonts w:eastAsia="仿宋_GB2312" w:cs="Times New Roman" w:hint="eastAsia"/>
          <w:w w:val="90"/>
          <w:sz w:val="32"/>
          <w:szCs w:val="32"/>
        </w:rPr>
        <w:t>江西省工业和信息化厅</w:t>
      </w:r>
      <w:r>
        <w:rPr>
          <w:rFonts w:eastAsia="仿宋_GB2312" w:cs="Times New Roman" w:hint="eastAsia"/>
          <w:w w:val="90"/>
          <w:sz w:val="32"/>
          <w:szCs w:val="32"/>
        </w:rPr>
        <w:t>在南昌举办了江西省空间信息深化应用高层次专家研讨会。</w:t>
      </w:r>
    </w:p>
    <w:p w14:paraId="797A1815" w14:textId="77777777" w:rsidR="00717DF0" w:rsidRDefault="00634870">
      <w:pPr>
        <w:ind w:firstLineChars="200" w:firstLine="575"/>
        <w:rPr>
          <w:rFonts w:eastAsia="仿宋_GB2312" w:cs="Times New Roman"/>
          <w:w w:val="90"/>
          <w:sz w:val="32"/>
          <w:szCs w:val="32"/>
        </w:rPr>
      </w:pPr>
      <w:r>
        <w:rPr>
          <w:rFonts w:eastAsia="仿宋_GB2312" w:cs="Times New Roman" w:hint="eastAsia"/>
          <w:w w:val="90"/>
          <w:sz w:val="32"/>
          <w:szCs w:val="32"/>
        </w:rPr>
        <w:t>江西省委常委</w:t>
      </w:r>
      <w:r>
        <w:rPr>
          <w:rFonts w:eastAsia="仿宋_GB2312" w:cs="Times New Roman" w:hint="eastAsia"/>
          <w:w w:val="90"/>
          <w:sz w:val="32"/>
          <w:szCs w:val="32"/>
        </w:rPr>
        <w:t>、副省长吴忠琼出席并致辞，强调空间信息作为新型数据资源对我国现代化建设具有重大战略意义，江西省委、省政府对此高度重视；各地各部门要以这次研讨会为契机，提高认识，抓住机遇，乘势而上，抓紧完善空间信息数据供应机制，健全信息服务网络，培育市场主体，在工业、农业、政务服务、应急等多个领域实施一批特色应用示范，努力打造全国有影响的空间信息产业发展基地。江西省工业和信息化厅党组书记、厅长杨贵平主持研讨</w:t>
      </w:r>
      <w:r>
        <w:rPr>
          <w:rFonts w:eastAsia="仿宋_GB2312" w:cs="Times New Roman" w:hint="eastAsia"/>
          <w:w w:val="90"/>
          <w:sz w:val="32"/>
          <w:szCs w:val="32"/>
        </w:rPr>
        <w:lastRenderedPageBreak/>
        <w:t>会；省政府副秘书长熊科平，省工业和信息化厅副厅长郑正春，省自然资源厅总规划师周国员，省农业农村厅总经济师许友光，省水利厅</w:t>
      </w:r>
      <w:r>
        <w:rPr>
          <w:rFonts w:eastAsia="仿宋_GB2312" w:cs="Times New Roman" w:hint="eastAsia"/>
          <w:w w:val="90"/>
          <w:sz w:val="32"/>
          <w:szCs w:val="32"/>
        </w:rPr>
        <w:t>副厅长徐卫明，省应急管理厅一级巡视员周平，省生态环境厅一级巡视员石晶，省林业局总工程师倪修平以及相关处室、单位的专家陪同参会。</w:t>
      </w:r>
    </w:p>
    <w:p w14:paraId="5BFAD450" w14:textId="77777777" w:rsidR="00717DF0" w:rsidRDefault="00634870">
      <w:pPr>
        <w:ind w:firstLineChars="200" w:firstLine="575"/>
        <w:rPr>
          <w:rFonts w:eastAsia="仿宋_GB2312" w:cs="Times New Roman"/>
          <w:w w:val="90"/>
          <w:sz w:val="32"/>
          <w:szCs w:val="32"/>
        </w:rPr>
      </w:pPr>
      <w:r>
        <w:rPr>
          <w:rFonts w:eastAsia="仿宋_GB2312" w:cs="Times New Roman" w:hint="eastAsia"/>
          <w:w w:val="90"/>
          <w:sz w:val="32"/>
          <w:szCs w:val="32"/>
        </w:rPr>
        <w:t>协会将进一步组织权威专家、优势单位及相关社会力量，积极发挥高端智库作用，根据吴忠琼副省长相关指示和江西省工业和信息化厅组织形成的《江西省深化空间信息应用方案（讨论稿）》等材料，紧密结合国家相关重大战略和江西省“十四五”规划等加强顶层设计、着力组织实施，</w:t>
      </w:r>
      <w:r>
        <w:rPr>
          <w:rFonts w:eastAsia="仿宋_GB2312" w:cs="Times New Roman" w:hint="eastAsia"/>
          <w:w w:val="90"/>
          <w:sz w:val="32"/>
          <w:szCs w:val="32"/>
        </w:rPr>
        <w:t>促进“数字江西”深化建设和数字经济创新发展</w:t>
      </w:r>
      <w:r>
        <w:rPr>
          <w:rFonts w:eastAsia="仿宋_GB2312" w:cs="Times New Roman" w:hint="eastAsia"/>
          <w:w w:val="90"/>
          <w:sz w:val="32"/>
          <w:szCs w:val="32"/>
        </w:rPr>
        <w:t>，</w:t>
      </w:r>
      <w:r>
        <w:rPr>
          <w:rFonts w:eastAsia="仿宋_GB2312" w:cs="Times New Roman" w:hint="eastAsia"/>
          <w:w w:val="90"/>
          <w:sz w:val="32"/>
          <w:szCs w:val="32"/>
        </w:rPr>
        <w:t>更好服务</w:t>
      </w:r>
      <w:r>
        <w:rPr>
          <w:rFonts w:eastAsia="仿宋_GB2312" w:cs="Times New Roman" w:hint="eastAsia"/>
          <w:w w:val="90"/>
          <w:sz w:val="32"/>
          <w:szCs w:val="32"/>
        </w:rPr>
        <w:t>早日建成富裕美丽幸福现代化江西</w:t>
      </w:r>
      <w:r>
        <w:rPr>
          <w:rFonts w:eastAsia="仿宋_GB2312" w:cs="Times New Roman" w:hint="eastAsia"/>
          <w:w w:val="90"/>
          <w:sz w:val="32"/>
          <w:szCs w:val="32"/>
        </w:rPr>
        <w:t>；也将着力与国家京津冀协同发展、黑土地保护工程、粤</w:t>
      </w:r>
      <w:r>
        <w:rPr>
          <w:rFonts w:eastAsia="仿宋_GB2312" w:cs="Times New Roman" w:hint="eastAsia"/>
          <w:w w:val="90"/>
          <w:sz w:val="32"/>
          <w:szCs w:val="32"/>
        </w:rPr>
        <w:t>港澳大湾区建设、新时代西部大开发等国家重大战略和部署紧密结合，与北京、黑龙江、四川等省（区、市）加强衔接，加快推进空间信息应用与产业发展，尤其是更好支持广大市县、乡镇中基层政府部门的政务信息化建设和满足更广大民众的民生信息化服务需求。</w:t>
      </w:r>
    </w:p>
    <w:p w14:paraId="40AFF67A" w14:textId="77777777" w:rsidR="00717DF0" w:rsidRDefault="00717DF0">
      <w:pPr>
        <w:ind w:firstLineChars="200" w:firstLine="575"/>
        <w:rPr>
          <w:rFonts w:eastAsia="仿宋_GB2312" w:cs="Times New Roman"/>
          <w:w w:val="90"/>
          <w:sz w:val="32"/>
          <w:szCs w:val="32"/>
        </w:rPr>
      </w:pPr>
    </w:p>
    <w:p w14:paraId="398F7200" w14:textId="77777777" w:rsidR="00717DF0" w:rsidRDefault="00634870">
      <w:pPr>
        <w:pStyle w:val="20"/>
        <w:jc w:val="center"/>
        <w:rPr>
          <w:rFonts w:ascii="Times New Roman" w:hAnsi="黑体" w:cs="Times New Roman"/>
          <w:b w:val="0"/>
          <w:sz w:val="36"/>
          <w:szCs w:val="36"/>
        </w:rPr>
      </w:pPr>
      <w:bookmarkStart w:id="13" w:name="_Toc30862"/>
      <w:r>
        <w:rPr>
          <w:rFonts w:ascii="Times New Roman" w:hAnsi="黑体" w:cs="Times New Roman" w:hint="eastAsia"/>
          <w:b w:val="0"/>
          <w:sz w:val="36"/>
          <w:szCs w:val="36"/>
        </w:rPr>
        <w:t>中国遥感应用协会</w:t>
      </w:r>
      <w:r>
        <w:rPr>
          <w:rFonts w:ascii="Times New Roman" w:hAnsi="黑体" w:cs="Times New Roman" w:hint="eastAsia"/>
          <w:b w:val="0"/>
          <w:sz w:val="36"/>
          <w:szCs w:val="36"/>
        </w:rPr>
        <w:t>提名项目荣获</w:t>
      </w:r>
      <w:r>
        <w:rPr>
          <w:rFonts w:ascii="Times New Roman" w:hAnsi="黑体" w:cs="Times New Roman" w:hint="eastAsia"/>
          <w:b w:val="0"/>
          <w:sz w:val="36"/>
          <w:szCs w:val="36"/>
        </w:rPr>
        <w:t>2020</w:t>
      </w:r>
      <w:r>
        <w:rPr>
          <w:rFonts w:ascii="Times New Roman" w:hAnsi="黑体" w:cs="Times New Roman" w:hint="eastAsia"/>
          <w:b w:val="0"/>
          <w:sz w:val="36"/>
          <w:szCs w:val="36"/>
        </w:rPr>
        <w:t>年度</w:t>
      </w:r>
      <w:bookmarkEnd w:id="13"/>
    </w:p>
    <w:p w14:paraId="4F152F02" w14:textId="77777777" w:rsidR="00717DF0" w:rsidRDefault="00634870">
      <w:pPr>
        <w:pStyle w:val="20"/>
        <w:jc w:val="center"/>
        <w:rPr>
          <w:rFonts w:ascii="Times New Roman" w:hAnsi="黑体" w:cs="Times New Roman"/>
          <w:b w:val="0"/>
          <w:sz w:val="36"/>
          <w:szCs w:val="36"/>
        </w:rPr>
      </w:pPr>
      <w:bookmarkStart w:id="14" w:name="_Toc3675"/>
      <w:r>
        <w:rPr>
          <w:rFonts w:ascii="Times New Roman" w:hAnsi="黑体" w:cs="Times New Roman" w:hint="eastAsia"/>
          <w:b w:val="0"/>
          <w:sz w:val="36"/>
          <w:szCs w:val="36"/>
        </w:rPr>
        <w:t>国防</w:t>
      </w:r>
      <w:r>
        <w:rPr>
          <w:rFonts w:ascii="Times New Roman" w:hAnsi="黑体" w:cs="Times New Roman" w:hint="eastAsia"/>
          <w:b w:val="0"/>
          <w:sz w:val="36"/>
          <w:szCs w:val="36"/>
        </w:rPr>
        <w:t>科学</w:t>
      </w:r>
      <w:r>
        <w:rPr>
          <w:rFonts w:ascii="Times New Roman" w:hAnsi="黑体" w:cs="Times New Roman" w:hint="eastAsia"/>
          <w:b w:val="0"/>
          <w:sz w:val="36"/>
          <w:szCs w:val="36"/>
        </w:rPr>
        <w:t>技术奖</w:t>
      </w:r>
      <w:r>
        <w:rPr>
          <w:rFonts w:ascii="Times New Roman" w:hAnsi="黑体" w:cs="Times New Roman" w:hint="eastAsia"/>
          <w:b w:val="0"/>
          <w:sz w:val="36"/>
          <w:szCs w:val="36"/>
        </w:rPr>
        <w:t>一等奖</w:t>
      </w:r>
      <w:bookmarkEnd w:id="14"/>
    </w:p>
    <w:p w14:paraId="7AB944BA" w14:textId="77777777" w:rsidR="00717DF0" w:rsidRDefault="00634870">
      <w:pPr>
        <w:ind w:firstLineChars="200" w:firstLine="575"/>
        <w:rPr>
          <w:rFonts w:eastAsia="仿宋_GB2312" w:cs="Times New Roman"/>
          <w:w w:val="90"/>
          <w:sz w:val="32"/>
          <w:szCs w:val="32"/>
        </w:rPr>
      </w:pPr>
      <w:r>
        <w:rPr>
          <w:rFonts w:eastAsia="仿宋_GB2312" w:cs="Times New Roman" w:hint="eastAsia"/>
          <w:w w:val="90"/>
          <w:sz w:val="32"/>
          <w:szCs w:val="32"/>
        </w:rPr>
        <w:t>根据</w:t>
      </w:r>
      <w:r>
        <w:rPr>
          <w:rFonts w:eastAsia="仿宋_GB2312" w:cs="Times New Roman" w:hint="eastAsia"/>
          <w:sz w:val="32"/>
          <w:szCs w:val="32"/>
        </w:rPr>
        <w:t>国家</w:t>
      </w:r>
      <w:r>
        <w:rPr>
          <w:rFonts w:eastAsia="仿宋_GB2312" w:cs="Times New Roman" w:hint="eastAsia"/>
          <w:sz w:val="32"/>
          <w:szCs w:val="32"/>
        </w:rPr>
        <w:t>国防科技</w:t>
      </w:r>
      <w:r>
        <w:rPr>
          <w:rFonts w:eastAsia="仿宋_GB2312" w:cs="Times New Roman" w:hint="eastAsia"/>
          <w:sz w:val="32"/>
          <w:szCs w:val="32"/>
        </w:rPr>
        <w:t>工业局相关文件要求，中国遥感应用协会推荐</w:t>
      </w:r>
      <w:r>
        <w:rPr>
          <w:rFonts w:eastAsia="仿宋_GB2312" w:cs="Times New Roman" w:hint="eastAsia"/>
          <w:sz w:val="32"/>
          <w:szCs w:val="32"/>
        </w:rPr>
        <w:t>中国航天科技集团有限公司第五研究院“高分四号高轨遥感卫星系统工程”项目</w:t>
      </w:r>
      <w:r>
        <w:rPr>
          <w:rFonts w:eastAsia="仿宋_GB2312" w:cs="Times New Roman" w:hint="eastAsia"/>
          <w:sz w:val="32"/>
          <w:szCs w:val="32"/>
        </w:rPr>
        <w:t>参与</w:t>
      </w:r>
      <w:r>
        <w:rPr>
          <w:rFonts w:eastAsia="仿宋_GB2312" w:cs="Times New Roman" w:hint="eastAsia"/>
          <w:sz w:val="32"/>
          <w:szCs w:val="32"/>
        </w:rPr>
        <w:t>2020</w:t>
      </w:r>
      <w:r>
        <w:rPr>
          <w:rFonts w:eastAsia="仿宋_GB2312" w:cs="Times New Roman" w:hint="eastAsia"/>
          <w:sz w:val="32"/>
          <w:szCs w:val="32"/>
        </w:rPr>
        <w:t>年度国防科学技术</w:t>
      </w:r>
      <w:r>
        <w:rPr>
          <w:rFonts w:eastAsia="仿宋_GB2312" w:cs="Times New Roman" w:hint="eastAsia"/>
          <w:sz w:val="32"/>
          <w:szCs w:val="32"/>
        </w:rPr>
        <w:lastRenderedPageBreak/>
        <w:t>奖评审，并荣获一等奖。</w:t>
      </w:r>
    </w:p>
    <w:p w14:paraId="308E8E14" w14:textId="77777777" w:rsidR="00717DF0" w:rsidRDefault="00717DF0">
      <w:pPr>
        <w:ind w:firstLineChars="200" w:firstLine="575"/>
        <w:rPr>
          <w:rFonts w:eastAsia="仿宋_GB2312" w:cs="Times New Roman"/>
          <w:w w:val="90"/>
          <w:sz w:val="32"/>
          <w:szCs w:val="32"/>
        </w:rPr>
      </w:pPr>
    </w:p>
    <w:p w14:paraId="67ED6E81" w14:textId="77777777" w:rsidR="00717DF0" w:rsidRDefault="00717DF0">
      <w:pPr>
        <w:ind w:firstLineChars="200" w:firstLine="575"/>
        <w:rPr>
          <w:rFonts w:eastAsia="仿宋_GB2312" w:cs="Times New Roman"/>
          <w:w w:val="90"/>
          <w:sz w:val="32"/>
          <w:szCs w:val="32"/>
        </w:rPr>
      </w:pPr>
    </w:p>
    <w:p w14:paraId="1AB53185" w14:textId="77777777" w:rsidR="00717DF0" w:rsidRDefault="00634870">
      <w:pPr>
        <w:pStyle w:val="1"/>
        <w:jc w:val="center"/>
        <w:rPr>
          <w:rFonts w:cs="Times New Roman"/>
        </w:rPr>
      </w:pPr>
      <w:bookmarkStart w:id="15" w:name="_Toc15068"/>
      <w:r>
        <w:rPr>
          <w:rFonts w:cs="Times New Roman"/>
        </w:rPr>
        <w:t>协会工作动态</w:t>
      </w:r>
      <w:bookmarkEnd w:id="15"/>
    </w:p>
    <w:p w14:paraId="343968F3" w14:textId="77777777" w:rsidR="00717DF0" w:rsidRDefault="00634870">
      <w:pPr>
        <w:pStyle w:val="20"/>
        <w:jc w:val="center"/>
        <w:rPr>
          <w:rFonts w:ascii="Times New Roman" w:hAnsi="黑体" w:cs="Times New Roman"/>
          <w:b w:val="0"/>
          <w:sz w:val="36"/>
          <w:szCs w:val="36"/>
        </w:rPr>
      </w:pPr>
      <w:bookmarkStart w:id="16" w:name="_Toc23054"/>
      <w:r>
        <w:rPr>
          <w:rFonts w:ascii="Times New Roman" w:hAnsi="黑体" w:cs="Times New Roman" w:hint="eastAsia"/>
          <w:b w:val="0"/>
          <w:sz w:val="36"/>
          <w:szCs w:val="36"/>
        </w:rPr>
        <w:t>中国遥感应用协会积极</w:t>
      </w:r>
      <w:r>
        <w:rPr>
          <w:rFonts w:ascii="Times New Roman" w:hAnsi="黑体" w:cs="Times New Roman" w:hint="eastAsia"/>
          <w:b w:val="0"/>
          <w:sz w:val="36"/>
          <w:szCs w:val="36"/>
        </w:rPr>
        <w:t>组织参与疫情防控</w:t>
      </w:r>
      <w:r>
        <w:rPr>
          <w:rFonts w:ascii="Times New Roman" w:hAnsi="黑体" w:cs="Times New Roman" w:hint="eastAsia"/>
          <w:b w:val="0"/>
          <w:sz w:val="36"/>
          <w:szCs w:val="36"/>
        </w:rPr>
        <w:t>并</w:t>
      </w:r>
      <w:r>
        <w:rPr>
          <w:rFonts w:ascii="Times New Roman" w:hAnsi="黑体" w:cs="Times New Roman" w:hint="eastAsia"/>
          <w:b w:val="0"/>
          <w:sz w:val="36"/>
          <w:szCs w:val="36"/>
        </w:rPr>
        <w:t>及时</w:t>
      </w:r>
      <w:r>
        <w:rPr>
          <w:rFonts w:ascii="Times New Roman" w:hAnsi="黑体" w:cs="Times New Roman" w:hint="eastAsia"/>
          <w:b w:val="0"/>
          <w:sz w:val="36"/>
          <w:szCs w:val="36"/>
        </w:rPr>
        <w:t>向</w:t>
      </w:r>
      <w:bookmarkEnd w:id="16"/>
    </w:p>
    <w:p w14:paraId="197BFD82" w14:textId="77777777" w:rsidR="00717DF0" w:rsidRDefault="00634870">
      <w:pPr>
        <w:pStyle w:val="20"/>
        <w:jc w:val="center"/>
        <w:rPr>
          <w:rFonts w:ascii="Times New Roman" w:hAnsi="黑体" w:cs="Times New Roman"/>
          <w:b w:val="0"/>
          <w:sz w:val="36"/>
          <w:szCs w:val="36"/>
        </w:rPr>
      </w:pPr>
      <w:bookmarkStart w:id="17" w:name="_Toc775"/>
      <w:r>
        <w:rPr>
          <w:rFonts w:ascii="Times New Roman" w:hAnsi="黑体" w:cs="Times New Roman" w:hint="eastAsia"/>
          <w:b w:val="0"/>
          <w:sz w:val="36"/>
          <w:szCs w:val="36"/>
        </w:rPr>
        <w:t>上级主管部门报送</w:t>
      </w:r>
      <w:r>
        <w:rPr>
          <w:rFonts w:ascii="Times New Roman" w:hAnsi="黑体" w:cs="Times New Roman" w:hint="eastAsia"/>
          <w:b w:val="0"/>
          <w:sz w:val="36"/>
          <w:szCs w:val="36"/>
        </w:rPr>
        <w:t>工作情况和</w:t>
      </w:r>
      <w:r>
        <w:rPr>
          <w:rFonts w:ascii="Times New Roman" w:hAnsi="黑体" w:cs="Times New Roman" w:hint="eastAsia"/>
          <w:b w:val="0"/>
          <w:sz w:val="36"/>
          <w:szCs w:val="36"/>
        </w:rPr>
        <w:t>典型事迹</w:t>
      </w:r>
      <w:bookmarkEnd w:id="17"/>
    </w:p>
    <w:p w14:paraId="44B925CA" w14:textId="77777777" w:rsidR="00717DF0" w:rsidRDefault="00634870">
      <w:pPr>
        <w:ind w:firstLineChars="200" w:firstLine="640"/>
        <w:rPr>
          <w:rFonts w:eastAsia="仿宋_GB2312" w:cs="Times New Roman"/>
          <w:sz w:val="32"/>
          <w:szCs w:val="32"/>
        </w:rPr>
      </w:pPr>
      <w:r>
        <w:rPr>
          <w:rFonts w:eastAsia="仿宋_GB2312" w:cs="Times New Roman" w:hint="eastAsia"/>
          <w:sz w:val="32"/>
          <w:szCs w:val="32"/>
        </w:rPr>
        <w:t>自新冠肺炎疫情爆发以来，中国遥感应用</w:t>
      </w:r>
      <w:r>
        <w:rPr>
          <w:rFonts w:eastAsia="仿宋_GB2312" w:cs="Times New Roman" w:hint="eastAsia"/>
          <w:sz w:val="32"/>
          <w:szCs w:val="32"/>
        </w:rPr>
        <w:t>协会</w:t>
      </w:r>
      <w:r>
        <w:rPr>
          <w:rFonts w:eastAsia="仿宋_GB2312" w:cs="Times New Roman" w:hint="eastAsia"/>
          <w:sz w:val="32"/>
          <w:szCs w:val="32"/>
        </w:rPr>
        <w:t>（</w:t>
      </w:r>
      <w:r>
        <w:rPr>
          <w:rFonts w:eastAsia="仿宋_GB2312" w:cs="Times New Roman" w:hint="eastAsia"/>
          <w:sz w:val="32"/>
          <w:szCs w:val="32"/>
        </w:rPr>
        <w:t>以下简称协会</w:t>
      </w:r>
      <w:r>
        <w:rPr>
          <w:rFonts w:eastAsia="仿宋_GB2312" w:cs="Times New Roman" w:hint="eastAsia"/>
          <w:sz w:val="32"/>
          <w:szCs w:val="32"/>
        </w:rPr>
        <w:t>）</w:t>
      </w:r>
      <w:r>
        <w:rPr>
          <w:rFonts w:eastAsia="仿宋_GB2312" w:cs="Times New Roman" w:hint="eastAsia"/>
          <w:sz w:val="32"/>
          <w:szCs w:val="32"/>
        </w:rPr>
        <w:t>在罗格理事长和徐文副理事长兼秘书长（时任）领导下，</w:t>
      </w:r>
      <w:r>
        <w:rPr>
          <w:rFonts w:eastAsia="仿宋_GB2312" w:cs="Times New Roman" w:hint="eastAsia"/>
          <w:sz w:val="32"/>
          <w:szCs w:val="32"/>
        </w:rPr>
        <w:t>坚决贯彻落实习总书记</w:t>
      </w:r>
      <w:r>
        <w:rPr>
          <w:rFonts w:eastAsia="仿宋_GB2312" w:cs="Times New Roman" w:hint="eastAsia"/>
          <w:sz w:val="32"/>
          <w:szCs w:val="32"/>
        </w:rPr>
        <w:t>系列</w:t>
      </w:r>
      <w:r>
        <w:rPr>
          <w:rFonts w:eastAsia="仿宋_GB2312" w:cs="Times New Roman" w:hint="eastAsia"/>
          <w:sz w:val="32"/>
          <w:szCs w:val="32"/>
        </w:rPr>
        <w:t>重要指示精神</w:t>
      </w:r>
      <w:r>
        <w:rPr>
          <w:rFonts w:eastAsia="仿宋_GB2312" w:cs="Times New Roman" w:hint="eastAsia"/>
          <w:sz w:val="32"/>
          <w:szCs w:val="32"/>
        </w:rPr>
        <w:t>和</w:t>
      </w:r>
      <w:r>
        <w:rPr>
          <w:rFonts w:eastAsia="仿宋_GB2312" w:cs="Times New Roman" w:hint="eastAsia"/>
          <w:sz w:val="32"/>
          <w:szCs w:val="32"/>
        </w:rPr>
        <w:t>中央</w:t>
      </w:r>
      <w:r>
        <w:rPr>
          <w:rFonts w:eastAsia="仿宋_GB2312" w:cs="Times New Roman" w:hint="eastAsia"/>
          <w:sz w:val="32"/>
          <w:szCs w:val="32"/>
        </w:rPr>
        <w:t>、国家相关要求</w:t>
      </w:r>
      <w:r>
        <w:rPr>
          <w:rFonts w:eastAsia="仿宋_GB2312" w:cs="Times New Roman" w:hint="eastAsia"/>
          <w:sz w:val="32"/>
          <w:szCs w:val="32"/>
        </w:rPr>
        <w:t>，</w:t>
      </w:r>
      <w:r>
        <w:rPr>
          <w:rFonts w:eastAsia="仿宋_GB2312" w:cs="Times New Roman" w:hint="eastAsia"/>
          <w:sz w:val="32"/>
          <w:szCs w:val="32"/>
        </w:rPr>
        <w:t>积极动员和组织广大会员单位、分支机构和全国遥感各界及相关社会力量，以各种形式投入</w:t>
      </w:r>
      <w:r>
        <w:rPr>
          <w:rFonts w:eastAsia="仿宋_GB2312" w:cs="Times New Roman" w:hint="eastAsia"/>
          <w:sz w:val="32"/>
          <w:szCs w:val="32"/>
        </w:rPr>
        <w:t>疫情防控工作。</w:t>
      </w:r>
      <w:r>
        <w:rPr>
          <w:rFonts w:eastAsia="仿宋_GB2312" w:cs="Times New Roman" w:hint="eastAsia"/>
          <w:sz w:val="32"/>
          <w:szCs w:val="32"/>
        </w:rPr>
        <w:t>在</w:t>
      </w:r>
      <w:r>
        <w:rPr>
          <w:rFonts w:eastAsia="仿宋_GB2312" w:cs="Times New Roman" w:hint="eastAsia"/>
          <w:sz w:val="32"/>
          <w:szCs w:val="32"/>
        </w:rPr>
        <w:t>2020</w:t>
      </w:r>
      <w:r>
        <w:rPr>
          <w:rFonts w:eastAsia="仿宋_GB2312" w:cs="Times New Roman" w:hint="eastAsia"/>
          <w:sz w:val="32"/>
          <w:szCs w:val="32"/>
        </w:rPr>
        <w:t>年</w:t>
      </w:r>
      <w:r>
        <w:rPr>
          <w:rFonts w:eastAsia="仿宋_GB2312" w:cs="Times New Roman" w:hint="eastAsia"/>
          <w:sz w:val="32"/>
          <w:szCs w:val="32"/>
        </w:rPr>
        <w:t>2</w:t>
      </w:r>
      <w:r>
        <w:rPr>
          <w:rFonts w:eastAsia="仿宋_GB2312" w:cs="Times New Roman" w:hint="eastAsia"/>
          <w:sz w:val="32"/>
          <w:szCs w:val="32"/>
        </w:rPr>
        <w:t>月</w:t>
      </w:r>
      <w:r>
        <w:rPr>
          <w:rFonts w:eastAsia="仿宋_GB2312" w:cs="Times New Roman" w:hint="eastAsia"/>
          <w:sz w:val="32"/>
          <w:szCs w:val="32"/>
        </w:rPr>
        <w:t>4</w:t>
      </w:r>
      <w:r>
        <w:rPr>
          <w:rFonts w:eastAsia="仿宋_GB2312" w:cs="Times New Roman" w:hint="eastAsia"/>
          <w:sz w:val="32"/>
          <w:szCs w:val="32"/>
        </w:rPr>
        <w:t>日发布了“中国遥感应用协会致理事、会员和分支机构倡议书”；</w:t>
      </w:r>
      <w:r>
        <w:rPr>
          <w:rFonts w:eastAsia="仿宋_GB2312" w:cs="Times New Roman" w:hint="eastAsia"/>
          <w:sz w:val="32"/>
          <w:szCs w:val="32"/>
        </w:rPr>
        <w:t>2</w:t>
      </w:r>
      <w:r>
        <w:rPr>
          <w:rFonts w:eastAsia="仿宋_GB2312" w:cs="Times New Roman" w:hint="eastAsia"/>
          <w:sz w:val="32"/>
          <w:szCs w:val="32"/>
        </w:rPr>
        <w:t>月</w:t>
      </w:r>
      <w:r>
        <w:rPr>
          <w:rFonts w:eastAsia="仿宋_GB2312" w:cs="Times New Roman" w:hint="eastAsia"/>
          <w:sz w:val="32"/>
          <w:szCs w:val="32"/>
        </w:rPr>
        <w:t>12</w:t>
      </w:r>
      <w:r>
        <w:rPr>
          <w:rFonts w:eastAsia="仿宋_GB2312" w:cs="Times New Roman" w:hint="eastAsia"/>
          <w:sz w:val="32"/>
          <w:szCs w:val="32"/>
        </w:rPr>
        <w:t>日向</w:t>
      </w:r>
      <w:r>
        <w:rPr>
          <w:rFonts w:ascii="仿宋_GB2312" w:eastAsia="仿宋_GB2312" w:hAnsi="仿宋_GB2312" w:cs="仿宋_GB2312"/>
          <w:sz w:val="32"/>
          <w:szCs w:val="32"/>
        </w:rPr>
        <w:t>中国科协科技社团党委</w:t>
      </w:r>
      <w:r>
        <w:rPr>
          <w:rFonts w:ascii="仿宋_GB2312" w:eastAsia="仿宋_GB2312" w:hAnsi="仿宋_GB2312" w:cs="仿宋_GB2312" w:hint="eastAsia"/>
          <w:sz w:val="32"/>
          <w:szCs w:val="32"/>
        </w:rPr>
        <w:t>报送了</w:t>
      </w:r>
      <w:r>
        <w:rPr>
          <w:rFonts w:ascii="仿宋_GB2312" w:eastAsia="仿宋_GB2312" w:hAnsi="仿宋_GB2312" w:cs="仿宋_GB2312" w:hint="eastAsia"/>
          <w:sz w:val="32"/>
          <w:szCs w:val="32"/>
        </w:rPr>
        <w:t>中国四维测绘技术有限公司</w:t>
      </w:r>
      <w:r>
        <w:rPr>
          <w:rFonts w:ascii="仿宋_GB2312" w:eastAsia="仿宋_GB2312" w:hAnsi="仿宋_GB2312" w:cs="仿宋_GB2312"/>
          <w:sz w:val="32"/>
          <w:szCs w:val="32"/>
        </w:rPr>
        <w:t>紧急调用高分二号</w:t>
      </w:r>
      <w:r>
        <w:rPr>
          <w:rFonts w:ascii="仿宋_GB2312" w:eastAsia="仿宋_GB2312" w:hAnsi="仿宋_GB2312" w:cs="仿宋_GB2312" w:hint="eastAsia"/>
          <w:sz w:val="32"/>
          <w:szCs w:val="32"/>
        </w:rPr>
        <w:t>等</w:t>
      </w:r>
      <w:r>
        <w:rPr>
          <w:rFonts w:ascii="仿宋_GB2312" w:eastAsia="仿宋_GB2312" w:hAnsi="仿宋_GB2312" w:cs="仿宋_GB2312"/>
          <w:sz w:val="32"/>
          <w:szCs w:val="32"/>
        </w:rPr>
        <w:t>卫星对火神山医院建设情况</w:t>
      </w:r>
      <w:r>
        <w:rPr>
          <w:rFonts w:ascii="仿宋_GB2312" w:eastAsia="仿宋_GB2312" w:hAnsi="仿宋_GB2312" w:cs="仿宋_GB2312" w:hint="eastAsia"/>
          <w:sz w:val="32"/>
          <w:szCs w:val="32"/>
        </w:rPr>
        <w:t>进行监测，有力支持新华网形成“卫星图告诉你，火神山医院是如何炼成的？”报道；</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19</w:t>
      </w:r>
      <w:r>
        <w:rPr>
          <w:rFonts w:ascii="仿宋_GB2312" w:eastAsia="仿宋_GB2312" w:hAnsi="仿宋_GB2312" w:cs="仿宋_GB2312" w:hint="eastAsia"/>
          <w:sz w:val="32"/>
          <w:szCs w:val="32"/>
        </w:rPr>
        <w:t>日</w:t>
      </w:r>
      <w:r>
        <w:rPr>
          <w:rFonts w:eastAsia="仿宋_GB2312" w:cs="Times New Roman" w:hint="eastAsia"/>
          <w:sz w:val="32"/>
          <w:szCs w:val="32"/>
        </w:rPr>
        <w:t>向</w:t>
      </w:r>
      <w:r>
        <w:rPr>
          <w:rFonts w:ascii="仿宋_GB2312" w:eastAsia="仿宋_GB2312" w:hAnsi="仿宋_GB2312" w:cs="仿宋_GB2312"/>
          <w:sz w:val="32"/>
          <w:szCs w:val="32"/>
        </w:rPr>
        <w:t>中国科协科技社团党委</w:t>
      </w:r>
      <w:r>
        <w:rPr>
          <w:rFonts w:ascii="仿宋_GB2312" w:eastAsia="仿宋_GB2312" w:hAnsi="仿宋_GB2312" w:cs="仿宋_GB2312" w:hint="eastAsia"/>
          <w:sz w:val="32"/>
          <w:szCs w:val="32"/>
        </w:rPr>
        <w:t>报送了协会防疫抗炎工作情况报告，从</w:t>
      </w:r>
      <w:r>
        <w:rPr>
          <w:rFonts w:eastAsia="仿宋_GB2312" w:cs="Times New Roman"/>
          <w:sz w:val="32"/>
          <w:szCs w:val="32"/>
        </w:rPr>
        <w:t>捐赠支援、社会宣传、信息服务、复工复产、司法援助等方面</w:t>
      </w:r>
      <w:r>
        <w:rPr>
          <w:rFonts w:eastAsia="仿宋_GB2312" w:cs="Times New Roman" w:hint="eastAsia"/>
          <w:sz w:val="32"/>
          <w:szCs w:val="32"/>
        </w:rPr>
        <w:t>进行了情况梳理和典型事迹推荐；</w:t>
      </w:r>
      <w:r>
        <w:rPr>
          <w:rFonts w:eastAsia="仿宋_GB2312" w:cs="Times New Roman" w:hint="eastAsia"/>
          <w:sz w:val="32"/>
          <w:szCs w:val="32"/>
        </w:rPr>
        <w:t>3</w:t>
      </w:r>
      <w:r>
        <w:rPr>
          <w:rFonts w:eastAsia="仿宋_GB2312" w:cs="Times New Roman" w:hint="eastAsia"/>
          <w:sz w:val="32"/>
          <w:szCs w:val="32"/>
        </w:rPr>
        <w:t>月</w:t>
      </w:r>
      <w:r>
        <w:rPr>
          <w:rFonts w:eastAsia="仿宋_GB2312" w:cs="Times New Roman" w:hint="eastAsia"/>
          <w:sz w:val="32"/>
          <w:szCs w:val="32"/>
        </w:rPr>
        <w:t>24</w:t>
      </w:r>
      <w:r>
        <w:rPr>
          <w:rFonts w:eastAsia="仿宋_GB2312" w:cs="Times New Roman" w:hint="eastAsia"/>
          <w:sz w:val="32"/>
          <w:szCs w:val="32"/>
        </w:rPr>
        <w:t>日向国家国防科技工业局系统工程一司报送了“中国遥感各界疫情防控相关工作情况简报”，从</w:t>
      </w:r>
      <w:r>
        <w:rPr>
          <w:rFonts w:eastAsia="仿宋_GB2312" w:cs="Times New Roman" w:hint="eastAsia"/>
          <w:sz w:val="32"/>
          <w:szCs w:val="32"/>
        </w:rPr>
        <w:t>业务保障、宣传</w:t>
      </w:r>
      <w:r>
        <w:rPr>
          <w:rFonts w:eastAsia="仿宋_GB2312" w:cs="Times New Roman" w:hint="eastAsia"/>
          <w:sz w:val="32"/>
          <w:szCs w:val="32"/>
        </w:rPr>
        <w:t>展示、复工复产、应急响应、科研推进等方面进行了系统总结和典型事</w:t>
      </w:r>
      <w:r>
        <w:rPr>
          <w:rFonts w:eastAsia="仿宋_GB2312" w:cs="Times New Roman" w:hint="eastAsia"/>
          <w:sz w:val="32"/>
          <w:szCs w:val="32"/>
        </w:rPr>
        <w:lastRenderedPageBreak/>
        <w:t>迹推荐。</w:t>
      </w:r>
    </w:p>
    <w:p w14:paraId="0DEB8DC1" w14:textId="77777777" w:rsidR="00717DF0" w:rsidRDefault="00717DF0">
      <w:pPr>
        <w:ind w:firstLineChars="200" w:firstLine="640"/>
        <w:rPr>
          <w:rFonts w:eastAsia="仿宋_GB2312" w:cs="Times New Roman"/>
          <w:sz w:val="32"/>
          <w:szCs w:val="32"/>
        </w:rPr>
      </w:pPr>
    </w:p>
    <w:p w14:paraId="20A9D0A6" w14:textId="77777777" w:rsidR="00717DF0" w:rsidRDefault="00634870">
      <w:pPr>
        <w:pStyle w:val="20"/>
        <w:jc w:val="center"/>
        <w:rPr>
          <w:rFonts w:ascii="Times New Roman" w:hAnsi="黑体" w:cs="Times New Roman"/>
          <w:b w:val="0"/>
          <w:sz w:val="36"/>
          <w:szCs w:val="36"/>
        </w:rPr>
      </w:pPr>
      <w:bookmarkStart w:id="18" w:name="_Toc22111"/>
      <w:r>
        <w:rPr>
          <w:rFonts w:ascii="Times New Roman" w:hAnsi="黑体" w:cs="Times New Roman" w:hint="eastAsia"/>
          <w:b w:val="0"/>
          <w:sz w:val="36"/>
          <w:szCs w:val="36"/>
        </w:rPr>
        <w:t>中国遥感应用协会</w:t>
      </w:r>
      <w:r>
        <w:rPr>
          <w:rFonts w:ascii="Times New Roman" w:hAnsi="黑体" w:cs="Times New Roman" w:hint="eastAsia"/>
          <w:b w:val="0"/>
          <w:sz w:val="36"/>
          <w:szCs w:val="36"/>
        </w:rPr>
        <w:t>与全国各地和广大会员单位加强</w:t>
      </w:r>
      <w:bookmarkEnd w:id="18"/>
    </w:p>
    <w:p w14:paraId="2DB6383D" w14:textId="77777777" w:rsidR="00717DF0" w:rsidRDefault="00634870">
      <w:pPr>
        <w:pStyle w:val="20"/>
        <w:jc w:val="center"/>
        <w:rPr>
          <w:rFonts w:ascii="Times New Roman" w:hAnsi="黑体" w:cs="Times New Roman"/>
          <w:b w:val="0"/>
          <w:sz w:val="36"/>
          <w:szCs w:val="36"/>
        </w:rPr>
      </w:pPr>
      <w:bookmarkStart w:id="19" w:name="_Toc3011"/>
      <w:r>
        <w:rPr>
          <w:rFonts w:ascii="Times New Roman" w:hAnsi="黑体" w:cs="Times New Roman" w:hint="eastAsia"/>
          <w:b w:val="0"/>
          <w:sz w:val="36"/>
          <w:szCs w:val="36"/>
        </w:rPr>
        <w:t>衔接，着力推进遥感</w:t>
      </w:r>
      <w:r>
        <w:rPr>
          <w:rFonts w:ascii="Times New Roman" w:hAnsi="黑体" w:cs="Times New Roman" w:hint="eastAsia"/>
          <w:b w:val="0"/>
          <w:sz w:val="36"/>
          <w:szCs w:val="36"/>
        </w:rPr>
        <w:t>深化应用</w:t>
      </w:r>
      <w:bookmarkEnd w:id="19"/>
    </w:p>
    <w:p w14:paraId="42983E06" w14:textId="77777777" w:rsidR="00717DF0" w:rsidRDefault="00634870">
      <w:pPr>
        <w:ind w:firstLineChars="200" w:firstLine="640"/>
        <w:rPr>
          <w:rFonts w:eastAsia="仿宋_GB2312" w:cs="Times New Roman"/>
          <w:sz w:val="32"/>
          <w:szCs w:val="32"/>
        </w:rPr>
      </w:pPr>
      <w:r>
        <w:rPr>
          <w:rFonts w:eastAsia="仿宋_GB2312" w:cs="Times New Roman" w:hint="eastAsia"/>
          <w:sz w:val="32"/>
          <w:szCs w:val="32"/>
        </w:rPr>
        <w:t>中国遥感应用协会（以下简称协会）</w:t>
      </w:r>
      <w:r>
        <w:rPr>
          <w:rFonts w:eastAsia="仿宋_GB2312" w:cs="Times New Roman" w:hint="eastAsia"/>
          <w:sz w:val="32"/>
          <w:szCs w:val="32"/>
        </w:rPr>
        <w:t>2020</w:t>
      </w:r>
      <w:r>
        <w:rPr>
          <w:rFonts w:eastAsia="仿宋_GB2312" w:cs="Times New Roman" w:hint="eastAsia"/>
          <w:sz w:val="32"/>
          <w:szCs w:val="32"/>
        </w:rPr>
        <w:t>年</w:t>
      </w:r>
      <w:r>
        <w:rPr>
          <w:rFonts w:eastAsia="仿宋_GB2312" w:cs="Times New Roman" w:hint="eastAsia"/>
          <w:sz w:val="32"/>
          <w:szCs w:val="32"/>
        </w:rPr>
        <w:t>在</w:t>
      </w:r>
      <w:r>
        <w:rPr>
          <w:rFonts w:eastAsia="仿宋_GB2312" w:cs="Times New Roman" w:hint="eastAsia"/>
          <w:sz w:val="32"/>
          <w:szCs w:val="32"/>
        </w:rPr>
        <w:t>罗格理事长和徐文副理事长兼秘书长（时任）领导下，积极申报并承担</w:t>
      </w:r>
      <w:r>
        <w:rPr>
          <w:rFonts w:eastAsia="仿宋_GB2312" w:cs="Times New Roman" w:hint="eastAsia"/>
          <w:sz w:val="32"/>
          <w:szCs w:val="32"/>
        </w:rPr>
        <w:t>中国科学技术协会</w:t>
      </w:r>
      <w:r>
        <w:rPr>
          <w:rFonts w:eastAsia="仿宋_GB2312" w:cs="Times New Roman" w:hint="eastAsia"/>
          <w:sz w:val="32"/>
          <w:szCs w:val="32"/>
        </w:rPr>
        <w:t>“</w:t>
      </w:r>
      <w:r>
        <w:rPr>
          <w:rFonts w:eastAsia="仿宋_GB2312" w:cs="Times New Roman" w:hint="eastAsia"/>
          <w:sz w:val="32"/>
          <w:szCs w:val="32"/>
        </w:rPr>
        <w:t>科创中国</w:t>
      </w:r>
      <w:r>
        <w:rPr>
          <w:rFonts w:eastAsia="仿宋_GB2312" w:cs="Times New Roman" w:hint="eastAsia"/>
          <w:sz w:val="32"/>
          <w:szCs w:val="32"/>
        </w:rPr>
        <w:t>”</w:t>
      </w:r>
      <w:r>
        <w:rPr>
          <w:rFonts w:eastAsia="仿宋_GB2312" w:cs="Times New Roman" w:hint="eastAsia"/>
          <w:sz w:val="32"/>
          <w:szCs w:val="32"/>
        </w:rPr>
        <w:t>等</w:t>
      </w:r>
      <w:r>
        <w:rPr>
          <w:rFonts w:eastAsia="仿宋_GB2312" w:cs="Times New Roman" w:hint="eastAsia"/>
          <w:sz w:val="32"/>
          <w:szCs w:val="32"/>
        </w:rPr>
        <w:t>项目</w:t>
      </w:r>
      <w:r>
        <w:rPr>
          <w:rFonts w:eastAsia="仿宋_GB2312" w:cs="Times New Roman" w:hint="eastAsia"/>
          <w:sz w:val="32"/>
          <w:szCs w:val="32"/>
        </w:rPr>
        <w:t>，</w:t>
      </w:r>
      <w:r>
        <w:rPr>
          <w:rFonts w:eastAsia="仿宋_GB2312" w:cs="Times New Roman" w:hint="eastAsia"/>
          <w:sz w:val="32"/>
          <w:szCs w:val="32"/>
        </w:rPr>
        <w:t>贯彻落实国家创新驱动、大数据和京津冀协同发展、长江三角洲地区一体化、长江经济带建设等重大战略，与全国各地和广大会员单位加强衔接</w:t>
      </w:r>
      <w:r>
        <w:rPr>
          <w:rFonts w:eastAsia="仿宋_GB2312" w:cs="Times New Roman" w:hint="eastAsia"/>
          <w:sz w:val="32"/>
          <w:szCs w:val="32"/>
        </w:rPr>
        <w:t>、</w:t>
      </w:r>
      <w:r>
        <w:rPr>
          <w:rFonts w:eastAsia="仿宋_GB2312" w:cs="Times New Roman" w:hint="eastAsia"/>
          <w:sz w:val="32"/>
          <w:szCs w:val="32"/>
        </w:rPr>
        <w:t>着力推进遥感</w:t>
      </w:r>
      <w:r>
        <w:rPr>
          <w:rFonts w:eastAsia="仿宋_GB2312" w:cs="Times New Roman" w:hint="eastAsia"/>
          <w:sz w:val="32"/>
          <w:szCs w:val="32"/>
        </w:rPr>
        <w:t>深化应用</w:t>
      </w:r>
      <w:r>
        <w:rPr>
          <w:rFonts w:eastAsia="仿宋_GB2312" w:cs="Times New Roman" w:hint="eastAsia"/>
          <w:sz w:val="32"/>
          <w:szCs w:val="32"/>
        </w:rPr>
        <w:t>。</w:t>
      </w:r>
    </w:p>
    <w:p w14:paraId="6590390E" w14:textId="77777777" w:rsidR="00717DF0" w:rsidRDefault="00634870">
      <w:pPr>
        <w:ind w:firstLineChars="200" w:firstLine="640"/>
        <w:rPr>
          <w:rFonts w:eastAsia="仿宋" w:hAnsi="仿宋" w:cs="Times New Roman"/>
          <w:sz w:val="32"/>
          <w:szCs w:val="32"/>
        </w:rPr>
      </w:pPr>
      <w:r>
        <w:rPr>
          <w:rFonts w:eastAsia="仿宋_GB2312" w:cs="Times New Roman" w:hint="eastAsia"/>
          <w:sz w:val="32"/>
          <w:szCs w:val="32"/>
        </w:rPr>
        <w:t>罗格理事长带队到</w:t>
      </w:r>
      <w:r>
        <w:rPr>
          <w:rFonts w:eastAsia="仿宋" w:hAnsi="仿宋" w:cs="Times New Roman" w:hint="eastAsia"/>
          <w:sz w:val="32"/>
          <w:szCs w:val="32"/>
        </w:rPr>
        <w:t>二十一世纪空间技术应用股份有限公司</w:t>
      </w:r>
      <w:r>
        <w:rPr>
          <w:rFonts w:eastAsia="仿宋" w:hAnsi="仿宋" w:cs="Times New Roman" w:hint="eastAsia"/>
          <w:sz w:val="32"/>
          <w:szCs w:val="32"/>
        </w:rPr>
        <w:t>、</w:t>
      </w:r>
      <w:r>
        <w:rPr>
          <w:rFonts w:eastAsia="仿宋" w:hAnsi="仿宋" w:cs="Times New Roman" w:hint="eastAsia"/>
          <w:sz w:val="32"/>
          <w:szCs w:val="32"/>
        </w:rPr>
        <w:t>北京航天遥感国际科技发展有限公司（遥感智库）</w:t>
      </w:r>
      <w:r>
        <w:rPr>
          <w:rFonts w:eastAsia="仿宋" w:hAnsi="仿宋" w:cs="Times New Roman" w:hint="eastAsia"/>
          <w:sz w:val="32"/>
          <w:szCs w:val="32"/>
        </w:rPr>
        <w:t>等会员单位调研考察，到北京市昌平区、朝阳区和水利部黄河、长江水利委员会等调研考察，并与北京、河南、江西等省人民政府相关领导和部门会晤（详见协会要闻）；指导协会与</w:t>
      </w:r>
      <w:r>
        <w:rPr>
          <w:rFonts w:eastAsia="仿宋_GB2312" w:cs="Times New Roman" w:hint="eastAsia"/>
          <w:sz w:val="32"/>
          <w:szCs w:val="32"/>
        </w:rPr>
        <w:t>国家地理空间信息中心、中国卫星导航定位协会、中国通信工业协会和中实集团公司签署相关战略合作协议</w:t>
      </w:r>
      <w:r>
        <w:rPr>
          <w:rFonts w:eastAsia="仿宋" w:hAnsi="仿宋" w:cs="Times New Roman" w:hint="eastAsia"/>
          <w:sz w:val="32"/>
          <w:szCs w:val="32"/>
        </w:rPr>
        <w:t>。</w:t>
      </w:r>
    </w:p>
    <w:p w14:paraId="68E9B5DC" w14:textId="77777777" w:rsidR="00717DF0" w:rsidRDefault="00634870">
      <w:pPr>
        <w:ind w:firstLineChars="200" w:firstLine="640"/>
        <w:rPr>
          <w:rFonts w:eastAsia="仿宋_GB2312" w:cs="Times New Roman"/>
          <w:sz w:val="32"/>
          <w:szCs w:val="32"/>
        </w:rPr>
      </w:pPr>
      <w:r>
        <w:rPr>
          <w:rFonts w:eastAsia="仿宋" w:hAnsi="仿宋" w:cs="Times New Roman" w:hint="eastAsia"/>
          <w:sz w:val="32"/>
          <w:szCs w:val="32"/>
        </w:rPr>
        <w:t>协会秘</w:t>
      </w:r>
      <w:r>
        <w:rPr>
          <w:rFonts w:eastAsia="仿宋" w:hAnsi="仿宋" w:cs="Times New Roman" w:hint="eastAsia"/>
          <w:sz w:val="32"/>
          <w:szCs w:val="32"/>
        </w:rPr>
        <w:t>书处</w:t>
      </w:r>
      <w:r>
        <w:rPr>
          <w:rFonts w:eastAsia="仿宋_GB2312" w:cs="Times New Roman" w:hint="eastAsia"/>
          <w:sz w:val="32"/>
          <w:szCs w:val="32"/>
        </w:rPr>
        <w:t>与辽宁、吉林、江苏、浙江、安徽、江西、山东、湖南、陕西</w:t>
      </w:r>
      <w:r>
        <w:rPr>
          <w:rFonts w:eastAsia="仿宋_GB2312" w:cs="Times New Roman" w:hint="eastAsia"/>
          <w:sz w:val="32"/>
          <w:szCs w:val="32"/>
        </w:rPr>
        <w:t>9</w:t>
      </w:r>
      <w:r>
        <w:rPr>
          <w:rFonts w:eastAsia="仿宋_GB2312" w:cs="Times New Roman" w:hint="eastAsia"/>
          <w:sz w:val="32"/>
          <w:szCs w:val="32"/>
        </w:rPr>
        <w:t>省，无锡、南通、常州</w:t>
      </w:r>
      <w:r>
        <w:rPr>
          <w:rFonts w:eastAsia="仿宋_GB2312" w:cs="Times New Roman" w:hint="eastAsia"/>
          <w:sz w:val="32"/>
          <w:szCs w:val="32"/>
        </w:rPr>
        <w:t>3</w:t>
      </w:r>
      <w:r>
        <w:rPr>
          <w:rFonts w:eastAsia="仿宋_GB2312" w:cs="Times New Roman" w:hint="eastAsia"/>
          <w:sz w:val="32"/>
          <w:szCs w:val="32"/>
        </w:rPr>
        <w:t>个地市，德清、浏阳</w:t>
      </w:r>
      <w:r>
        <w:rPr>
          <w:rFonts w:eastAsia="仿宋_GB2312" w:cs="Times New Roman" w:hint="eastAsia"/>
          <w:sz w:val="32"/>
          <w:szCs w:val="32"/>
        </w:rPr>
        <w:t>2</w:t>
      </w:r>
      <w:r>
        <w:rPr>
          <w:rFonts w:eastAsia="仿宋_GB2312" w:cs="Times New Roman" w:hint="eastAsia"/>
          <w:sz w:val="32"/>
          <w:szCs w:val="32"/>
        </w:rPr>
        <w:t>个县（市）以及武汉大学科学技术协会，安徽省空间遥感学会</w:t>
      </w:r>
      <w:r>
        <w:rPr>
          <w:rFonts w:eastAsia="仿宋" w:hAnsi="仿宋" w:cs="Times New Roman" w:hint="eastAsia"/>
          <w:sz w:val="32"/>
          <w:szCs w:val="32"/>
        </w:rPr>
        <w:t>、江苏省测绘地理信息学会</w:t>
      </w:r>
      <w:r>
        <w:rPr>
          <w:rFonts w:eastAsia="仿宋_GB2312" w:cs="Times New Roman" w:hint="eastAsia"/>
          <w:sz w:val="32"/>
          <w:szCs w:val="32"/>
        </w:rPr>
        <w:t>、</w:t>
      </w:r>
      <w:r>
        <w:rPr>
          <w:rFonts w:eastAsia="仿宋" w:hAnsi="仿宋" w:cs="Times New Roman" w:hint="eastAsia"/>
          <w:sz w:val="32"/>
          <w:szCs w:val="32"/>
        </w:rPr>
        <w:t>江西省遥感应用协会</w:t>
      </w:r>
      <w:r>
        <w:rPr>
          <w:rFonts w:eastAsia="仿宋" w:hAnsi="仿宋" w:cs="Times New Roman" w:hint="eastAsia"/>
          <w:sz w:val="32"/>
          <w:szCs w:val="32"/>
        </w:rPr>
        <w:t>、辽宁省测绘地理信息学会、</w:t>
      </w:r>
      <w:r>
        <w:rPr>
          <w:rFonts w:eastAsia="仿宋_GB2312" w:cs="Times New Roman" w:hint="eastAsia"/>
          <w:sz w:val="32"/>
          <w:szCs w:val="32"/>
        </w:rPr>
        <w:t>吉林省气象学会</w:t>
      </w:r>
      <w:r>
        <w:rPr>
          <w:rFonts w:eastAsia="仿宋_GB2312" w:cs="Times New Roman" w:hint="eastAsia"/>
          <w:sz w:val="32"/>
          <w:szCs w:val="32"/>
        </w:rPr>
        <w:t>、</w:t>
      </w:r>
      <w:r>
        <w:rPr>
          <w:rFonts w:eastAsia="仿宋_GB2312" w:cs="Times New Roman" w:hint="eastAsia"/>
          <w:sz w:val="32"/>
          <w:szCs w:val="32"/>
        </w:rPr>
        <w:t>吉林省遥感学</w:t>
      </w:r>
      <w:r>
        <w:rPr>
          <w:rFonts w:eastAsia="仿宋_GB2312" w:cs="Times New Roman" w:hint="eastAsia"/>
          <w:sz w:val="32"/>
          <w:szCs w:val="32"/>
        </w:rPr>
        <w:lastRenderedPageBreak/>
        <w:t>会</w:t>
      </w:r>
      <w:r>
        <w:rPr>
          <w:rFonts w:eastAsia="仿宋_GB2312" w:cs="Times New Roman" w:hint="eastAsia"/>
          <w:sz w:val="32"/>
          <w:szCs w:val="32"/>
        </w:rPr>
        <w:t>、</w:t>
      </w:r>
      <w:r>
        <w:rPr>
          <w:rFonts w:eastAsia="仿宋_GB2312" w:cs="Times New Roman" w:hint="eastAsia"/>
          <w:sz w:val="32"/>
          <w:szCs w:val="32"/>
        </w:rPr>
        <w:t>山东省遥感协会、山东省软科学研究会、山东省信息产业协会、山东省大数据研究会、陕西省生态学会、陕西省地球物理学会、陕西省测绘地理信息学会、山西省遥感与信息协会等</w:t>
      </w:r>
      <w:r>
        <w:rPr>
          <w:rFonts w:eastAsia="仿宋_GB2312" w:cs="Times New Roman" w:hint="eastAsia"/>
          <w:sz w:val="32"/>
          <w:szCs w:val="32"/>
        </w:rPr>
        <w:t>10</w:t>
      </w:r>
      <w:r>
        <w:rPr>
          <w:rFonts w:eastAsia="仿宋_GB2312" w:cs="Times New Roman" w:hint="eastAsia"/>
          <w:sz w:val="32"/>
          <w:szCs w:val="32"/>
        </w:rPr>
        <w:t>多个省级学</w:t>
      </w:r>
      <w:r>
        <w:rPr>
          <w:rFonts w:eastAsia="仿宋_GB2312" w:cs="Times New Roman" w:hint="eastAsia"/>
          <w:sz w:val="32"/>
          <w:szCs w:val="32"/>
        </w:rPr>
        <w:t>/</w:t>
      </w:r>
      <w:r>
        <w:rPr>
          <w:rFonts w:eastAsia="仿宋_GB2312" w:cs="Times New Roman" w:hint="eastAsia"/>
          <w:sz w:val="32"/>
          <w:szCs w:val="32"/>
        </w:rPr>
        <w:t>协会</w:t>
      </w:r>
      <w:r>
        <w:rPr>
          <w:rFonts w:eastAsia="仿宋_GB2312" w:cs="Times New Roman" w:hint="eastAsia"/>
          <w:sz w:val="32"/>
          <w:szCs w:val="32"/>
        </w:rPr>
        <w:t>等进行了沟通交流，并与江苏省科学技术协会签署战略合作协议；与北京、河北、山西、辽宁、吉林、江苏、浙江、安徽、江西、山东、河南、湖北、湖南、陕西等</w:t>
      </w:r>
      <w:r>
        <w:rPr>
          <w:rFonts w:eastAsia="仿宋_GB2312" w:cs="Times New Roman" w:hint="eastAsia"/>
          <w:sz w:val="32"/>
          <w:szCs w:val="32"/>
        </w:rPr>
        <w:t>10</w:t>
      </w:r>
      <w:r>
        <w:rPr>
          <w:rFonts w:eastAsia="仿宋_GB2312" w:cs="Times New Roman" w:hint="eastAsia"/>
          <w:sz w:val="32"/>
          <w:szCs w:val="32"/>
        </w:rPr>
        <w:t>多个省（市）省委军民融合发展委员会办公室、发展和改革委员会、工业和信息化厅、自然资源厅等部门，以及郑州、黄山、亳州、廊坊、秦皇岛、运城、武汉新洲、赣州章贡、德清等</w:t>
      </w:r>
      <w:r>
        <w:rPr>
          <w:rFonts w:eastAsia="仿宋_GB2312" w:cs="Times New Roman" w:hint="eastAsia"/>
          <w:sz w:val="32"/>
          <w:szCs w:val="32"/>
        </w:rPr>
        <w:t>10</w:t>
      </w:r>
      <w:r>
        <w:rPr>
          <w:rFonts w:eastAsia="仿宋_GB2312" w:cs="Times New Roman" w:hint="eastAsia"/>
          <w:sz w:val="32"/>
          <w:szCs w:val="32"/>
        </w:rPr>
        <w:t>多个市（区）、县政府</w:t>
      </w:r>
      <w:r>
        <w:rPr>
          <w:rFonts w:eastAsia="仿宋_GB2312" w:cs="Times New Roman" w:hint="eastAsia"/>
          <w:sz w:val="32"/>
          <w:szCs w:val="32"/>
        </w:rPr>
        <w:t>进行了沟通衔接，形成</w:t>
      </w:r>
      <w:r>
        <w:rPr>
          <w:rFonts w:eastAsia="仿宋_GB2312" w:cs="Times New Roman" w:hint="eastAsia"/>
          <w:sz w:val="32"/>
          <w:szCs w:val="32"/>
        </w:rPr>
        <w:t>10</w:t>
      </w:r>
      <w:r>
        <w:rPr>
          <w:rFonts w:eastAsia="仿宋_GB2312" w:cs="Times New Roman" w:hint="eastAsia"/>
          <w:sz w:val="32"/>
          <w:szCs w:val="32"/>
        </w:rPr>
        <w:t>多份咨询材料，并在协调数据供应方面取得重大进展。</w:t>
      </w:r>
    </w:p>
    <w:p w14:paraId="68F2A8B6" w14:textId="77777777" w:rsidR="00717DF0" w:rsidRDefault="00717DF0">
      <w:pPr>
        <w:ind w:firstLineChars="200" w:firstLine="640"/>
        <w:rPr>
          <w:rFonts w:eastAsia="仿宋_GB2312" w:cs="Times New Roman"/>
          <w:sz w:val="32"/>
          <w:szCs w:val="32"/>
        </w:rPr>
      </w:pPr>
    </w:p>
    <w:p w14:paraId="403F4E9F" w14:textId="77777777" w:rsidR="00717DF0" w:rsidRDefault="00634870">
      <w:pPr>
        <w:pStyle w:val="20"/>
        <w:jc w:val="center"/>
        <w:rPr>
          <w:rFonts w:ascii="Times New Roman" w:hAnsi="黑体" w:cs="Times New Roman"/>
          <w:b w:val="0"/>
          <w:sz w:val="36"/>
          <w:szCs w:val="36"/>
        </w:rPr>
      </w:pPr>
      <w:bookmarkStart w:id="20" w:name="_Toc20157"/>
      <w:r>
        <w:rPr>
          <w:rFonts w:ascii="Times New Roman" w:hAnsi="黑体" w:cs="Times New Roman" w:hint="eastAsia"/>
          <w:b w:val="0"/>
          <w:sz w:val="36"/>
          <w:szCs w:val="36"/>
        </w:rPr>
        <w:t>中国遥感应用协会积极</w:t>
      </w:r>
      <w:r>
        <w:rPr>
          <w:rFonts w:ascii="Times New Roman" w:hAnsi="黑体" w:cs="Times New Roman" w:hint="eastAsia"/>
          <w:b w:val="0"/>
          <w:sz w:val="36"/>
          <w:szCs w:val="36"/>
        </w:rPr>
        <w:t>为会员单位和我国遥感相关</w:t>
      </w:r>
      <w:bookmarkEnd w:id="20"/>
    </w:p>
    <w:p w14:paraId="57B7F0F1" w14:textId="77777777" w:rsidR="00717DF0" w:rsidRDefault="00634870">
      <w:pPr>
        <w:pStyle w:val="20"/>
        <w:jc w:val="center"/>
        <w:rPr>
          <w:rFonts w:ascii="Times New Roman" w:hAnsi="黑体" w:cs="Times New Roman"/>
          <w:b w:val="0"/>
          <w:sz w:val="36"/>
          <w:szCs w:val="36"/>
        </w:rPr>
      </w:pPr>
      <w:bookmarkStart w:id="21" w:name="_Toc18442"/>
      <w:r>
        <w:rPr>
          <w:rFonts w:ascii="Times New Roman" w:hAnsi="黑体" w:cs="Times New Roman" w:hint="eastAsia"/>
          <w:b w:val="0"/>
          <w:sz w:val="36"/>
          <w:szCs w:val="36"/>
        </w:rPr>
        <w:t>企事业单位提供技术成果鉴定服务</w:t>
      </w:r>
      <w:bookmarkEnd w:id="21"/>
    </w:p>
    <w:p w14:paraId="46A33CD2" w14:textId="77777777" w:rsidR="00717DF0" w:rsidRDefault="00634870">
      <w:pPr>
        <w:ind w:firstLineChars="200" w:firstLine="640"/>
        <w:jc w:val="left"/>
        <w:rPr>
          <w:rFonts w:eastAsia="仿宋_GB2312" w:cs="Times New Roman"/>
          <w:sz w:val="32"/>
          <w:szCs w:val="32"/>
        </w:rPr>
      </w:pPr>
      <w:r>
        <w:rPr>
          <w:rFonts w:eastAsia="仿宋_GB2312" w:cs="Times New Roman"/>
          <w:kern w:val="0"/>
          <w:sz w:val="32"/>
          <w:szCs w:val="32"/>
        </w:rPr>
        <w:t>科技成果鉴定</w:t>
      </w:r>
      <w:r>
        <w:rPr>
          <w:rFonts w:eastAsia="仿宋_GB2312" w:cs="Times New Roman"/>
          <w:kern w:val="0"/>
          <w:sz w:val="32"/>
          <w:szCs w:val="32"/>
        </w:rPr>
        <w:t>是</w:t>
      </w:r>
      <w:r>
        <w:rPr>
          <w:rFonts w:eastAsia="仿宋_GB2312" w:cs="Times New Roman"/>
          <w:kern w:val="0"/>
          <w:sz w:val="32"/>
          <w:szCs w:val="32"/>
        </w:rPr>
        <w:t>科学技术部、教育部、中国科学院、中国工程院和国家自然科学基金委员会</w:t>
      </w:r>
      <w:r>
        <w:rPr>
          <w:rFonts w:eastAsia="仿宋_GB2312" w:cs="Times New Roman"/>
          <w:kern w:val="0"/>
          <w:sz w:val="32"/>
          <w:szCs w:val="32"/>
        </w:rPr>
        <w:t>加强和</w:t>
      </w:r>
      <w:r>
        <w:rPr>
          <w:rFonts w:eastAsia="仿宋_GB2312" w:cs="Times New Roman"/>
          <w:kern w:val="0"/>
          <w:sz w:val="32"/>
          <w:szCs w:val="32"/>
        </w:rPr>
        <w:t>改进科学技术评价工作</w:t>
      </w:r>
      <w:r>
        <w:rPr>
          <w:rFonts w:eastAsia="仿宋_GB2312" w:cs="Times New Roman"/>
          <w:kern w:val="0"/>
          <w:sz w:val="32"/>
          <w:szCs w:val="32"/>
        </w:rPr>
        <w:t>的重要抓手，也是行业成果转化和开发利用的重要支撑。</w:t>
      </w:r>
      <w:r>
        <w:rPr>
          <w:rFonts w:eastAsia="仿宋_GB2312" w:cs="Times New Roman" w:hint="eastAsia"/>
          <w:sz w:val="32"/>
          <w:szCs w:val="32"/>
        </w:rPr>
        <w:t>为有力促进我国遥感相关成果转化和应用推广，</w:t>
      </w:r>
      <w:r>
        <w:rPr>
          <w:rFonts w:eastAsia="仿宋_GB2312" w:cs="Times New Roman" w:hint="eastAsia"/>
          <w:sz w:val="32"/>
          <w:szCs w:val="32"/>
        </w:rPr>
        <w:t>协会</w:t>
      </w:r>
      <w:r>
        <w:rPr>
          <w:rFonts w:eastAsia="仿宋_GB2312" w:cs="Times New Roman" w:hint="eastAsia"/>
          <w:sz w:val="32"/>
          <w:szCs w:val="32"/>
        </w:rPr>
        <w:t>2020</w:t>
      </w:r>
      <w:r>
        <w:rPr>
          <w:rFonts w:eastAsia="仿宋_GB2312" w:cs="Times New Roman" w:hint="eastAsia"/>
          <w:sz w:val="32"/>
          <w:szCs w:val="32"/>
        </w:rPr>
        <w:t>年积极为会员单位和我国遥感相关企事业单位提供科技成果鉴定服务。</w:t>
      </w:r>
      <w:r>
        <w:rPr>
          <w:rFonts w:eastAsia="仿宋_GB2312" w:cs="Times New Roman" w:hint="eastAsia"/>
          <w:sz w:val="32"/>
          <w:szCs w:val="32"/>
        </w:rPr>
        <w:t>其中，</w:t>
      </w:r>
      <w:r>
        <w:rPr>
          <w:rFonts w:eastAsia="仿宋_GB2312" w:cs="Times New Roman" w:hint="eastAsia"/>
          <w:sz w:val="32"/>
          <w:szCs w:val="32"/>
        </w:rPr>
        <w:t>2020</w:t>
      </w:r>
      <w:r>
        <w:rPr>
          <w:rFonts w:eastAsia="仿宋_GB2312" w:cs="Times New Roman" w:hint="eastAsia"/>
          <w:sz w:val="32"/>
          <w:szCs w:val="32"/>
        </w:rPr>
        <w:t>年</w:t>
      </w:r>
      <w:r>
        <w:rPr>
          <w:rFonts w:eastAsia="仿宋_GB2312" w:cs="Times New Roman" w:hint="eastAsia"/>
          <w:sz w:val="32"/>
          <w:szCs w:val="32"/>
        </w:rPr>
        <w:t>4</w:t>
      </w:r>
      <w:r>
        <w:rPr>
          <w:rFonts w:eastAsia="仿宋_GB2312" w:cs="Times New Roman" w:hint="eastAsia"/>
          <w:sz w:val="32"/>
          <w:szCs w:val="32"/>
        </w:rPr>
        <w:t>月</w:t>
      </w:r>
      <w:r>
        <w:rPr>
          <w:rFonts w:eastAsia="仿宋_GB2312" w:cs="Times New Roman" w:hint="eastAsia"/>
          <w:sz w:val="32"/>
          <w:szCs w:val="32"/>
        </w:rPr>
        <w:t>2</w:t>
      </w:r>
      <w:r>
        <w:rPr>
          <w:rFonts w:eastAsia="仿宋_GB2312" w:cs="Times New Roman" w:hint="eastAsia"/>
          <w:sz w:val="32"/>
          <w:szCs w:val="32"/>
        </w:rPr>
        <w:t>日为</w:t>
      </w:r>
      <w:r>
        <w:rPr>
          <w:rFonts w:eastAsia="仿宋_GB2312" w:cs="Times New Roman" w:hint="eastAsia"/>
          <w:sz w:val="32"/>
          <w:szCs w:val="32"/>
        </w:rPr>
        <w:t>北京航天泰坦科技股份有限公司举行了“泰坦超算平台</w:t>
      </w:r>
      <w:r>
        <w:rPr>
          <w:rFonts w:eastAsia="仿宋_GB2312" w:cs="Times New Roman" w:hint="eastAsia"/>
          <w:sz w:val="32"/>
          <w:szCs w:val="32"/>
        </w:rPr>
        <w:t>4.0</w:t>
      </w:r>
      <w:r>
        <w:rPr>
          <w:rFonts w:eastAsia="仿宋_GB2312" w:cs="Times New Roman" w:hint="eastAsia"/>
          <w:sz w:val="32"/>
          <w:szCs w:val="32"/>
        </w:rPr>
        <w:t>”产品科技成果</w:t>
      </w:r>
      <w:r>
        <w:rPr>
          <w:rFonts w:eastAsia="仿宋_GB2312" w:cs="Times New Roman" w:hint="eastAsia"/>
          <w:sz w:val="32"/>
          <w:szCs w:val="32"/>
        </w:rPr>
        <w:lastRenderedPageBreak/>
        <w:t>评价会；</w:t>
      </w:r>
      <w:r>
        <w:rPr>
          <w:rFonts w:eastAsia="仿宋_GB2312" w:cs="Times New Roman" w:hint="eastAsia"/>
          <w:sz w:val="32"/>
          <w:szCs w:val="32"/>
        </w:rPr>
        <w:t>4</w:t>
      </w:r>
      <w:r>
        <w:rPr>
          <w:rFonts w:eastAsia="仿宋_GB2312" w:cs="Times New Roman" w:hint="eastAsia"/>
          <w:sz w:val="32"/>
          <w:szCs w:val="32"/>
        </w:rPr>
        <w:t>月</w:t>
      </w:r>
      <w:r>
        <w:rPr>
          <w:rFonts w:eastAsia="仿宋_GB2312" w:cs="Times New Roman" w:hint="eastAsia"/>
          <w:sz w:val="32"/>
          <w:szCs w:val="32"/>
        </w:rPr>
        <w:t>24</w:t>
      </w:r>
      <w:r>
        <w:rPr>
          <w:rFonts w:eastAsia="仿宋_GB2312" w:cs="Times New Roman" w:hint="eastAsia"/>
          <w:sz w:val="32"/>
          <w:szCs w:val="32"/>
        </w:rPr>
        <w:t>日为北京吉威时代软件股份有限公司举行了“</w:t>
      </w:r>
      <w:r>
        <w:rPr>
          <w:rFonts w:eastAsia="仿宋_GB2312" w:cs="Times New Roman" w:hint="eastAsia"/>
          <w:sz w:val="32"/>
          <w:szCs w:val="32"/>
        </w:rPr>
        <w:t>GEOWAY SmartRS</w:t>
      </w:r>
      <w:r>
        <w:rPr>
          <w:rFonts w:eastAsia="仿宋_GB2312" w:cs="Times New Roman" w:hint="eastAsia"/>
          <w:sz w:val="32"/>
          <w:szCs w:val="32"/>
        </w:rPr>
        <w:t>遥感智能产品技术体系”产品科技成果评价会；</w:t>
      </w:r>
      <w:r>
        <w:rPr>
          <w:rFonts w:eastAsia="仿宋_GB2312" w:cs="Times New Roman" w:hint="eastAsia"/>
          <w:sz w:val="32"/>
          <w:szCs w:val="32"/>
        </w:rPr>
        <w:t>6</w:t>
      </w:r>
      <w:r>
        <w:rPr>
          <w:rFonts w:eastAsia="仿宋_GB2312" w:cs="Times New Roman" w:hint="eastAsia"/>
          <w:sz w:val="32"/>
          <w:szCs w:val="32"/>
        </w:rPr>
        <w:t>月</w:t>
      </w:r>
      <w:r>
        <w:rPr>
          <w:rFonts w:eastAsia="仿宋_GB2312" w:cs="Times New Roman" w:hint="eastAsia"/>
          <w:sz w:val="32"/>
          <w:szCs w:val="32"/>
        </w:rPr>
        <w:t>7</w:t>
      </w:r>
      <w:r>
        <w:rPr>
          <w:rFonts w:eastAsia="仿宋_GB2312" w:cs="Times New Roman" w:hint="eastAsia"/>
          <w:sz w:val="32"/>
          <w:szCs w:val="32"/>
        </w:rPr>
        <w:t>日、</w:t>
      </w:r>
      <w:r>
        <w:rPr>
          <w:rFonts w:eastAsia="仿宋_GB2312" w:cs="Times New Roman" w:hint="eastAsia"/>
          <w:sz w:val="32"/>
          <w:szCs w:val="32"/>
        </w:rPr>
        <w:t>6</w:t>
      </w:r>
      <w:r>
        <w:rPr>
          <w:rFonts w:eastAsia="仿宋_GB2312" w:cs="Times New Roman" w:hint="eastAsia"/>
          <w:sz w:val="32"/>
          <w:szCs w:val="32"/>
        </w:rPr>
        <w:t>月</w:t>
      </w:r>
      <w:r>
        <w:rPr>
          <w:rFonts w:eastAsia="仿宋_GB2312" w:cs="Times New Roman" w:hint="eastAsia"/>
          <w:sz w:val="32"/>
          <w:szCs w:val="32"/>
        </w:rPr>
        <w:t>15</w:t>
      </w:r>
      <w:r>
        <w:rPr>
          <w:rFonts w:eastAsia="仿宋_GB2312" w:cs="Times New Roman" w:hint="eastAsia"/>
          <w:sz w:val="32"/>
          <w:szCs w:val="32"/>
        </w:rPr>
        <w:t>日为生态环境部卫星环境应用中心分别举行了“省级生态环境遥感监测平台关键技术研究与应用”、“海岸带生态环境遥感监测关键技术研究与业务化应用”成果鉴定会；</w:t>
      </w:r>
      <w:r>
        <w:rPr>
          <w:rFonts w:eastAsia="仿宋_GB2312" w:cs="Times New Roman" w:hint="eastAsia"/>
          <w:sz w:val="32"/>
          <w:szCs w:val="32"/>
        </w:rPr>
        <w:t>7</w:t>
      </w:r>
      <w:r>
        <w:rPr>
          <w:rFonts w:eastAsia="仿宋_GB2312" w:cs="Times New Roman" w:hint="eastAsia"/>
          <w:sz w:val="32"/>
          <w:szCs w:val="32"/>
        </w:rPr>
        <w:t>月</w:t>
      </w:r>
      <w:r>
        <w:rPr>
          <w:rFonts w:eastAsia="仿宋_GB2312" w:cs="Times New Roman" w:hint="eastAsia"/>
          <w:sz w:val="32"/>
          <w:szCs w:val="32"/>
        </w:rPr>
        <w:t>25</w:t>
      </w:r>
      <w:r>
        <w:rPr>
          <w:rFonts w:eastAsia="仿宋_GB2312" w:cs="Times New Roman" w:hint="eastAsia"/>
          <w:sz w:val="32"/>
          <w:szCs w:val="32"/>
        </w:rPr>
        <w:t>日为安徽师范大学举行了“国产陆地卫星区域遥感监测关键技术与应用”成果鉴定会；</w:t>
      </w:r>
      <w:r>
        <w:rPr>
          <w:rFonts w:eastAsia="仿宋_GB2312" w:cs="Times New Roman"/>
          <w:sz w:val="32"/>
          <w:szCs w:val="32"/>
        </w:rPr>
        <w:t>11</w:t>
      </w:r>
      <w:r>
        <w:rPr>
          <w:rFonts w:eastAsia="仿宋_GB2312" w:cs="Times New Roman"/>
          <w:sz w:val="32"/>
          <w:szCs w:val="32"/>
        </w:rPr>
        <w:t>月</w:t>
      </w:r>
      <w:r>
        <w:rPr>
          <w:rFonts w:eastAsia="仿宋_GB2312" w:cs="Times New Roman"/>
          <w:sz w:val="32"/>
          <w:szCs w:val="32"/>
        </w:rPr>
        <w:t>29</w:t>
      </w:r>
      <w:r>
        <w:rPr>
          <w:rFonts w:eastAsia="仿宋_GB2312" w:cs="Times New Roman"/>
          <w:sz w:val="32"/>
          <w:szCs w:val="32"/>
        </w:rPr>
        <w:t>日</w:t>
      </w:r>
      <w:r>
        <w:rPr>
          <w:rFonts w:eastAsia="仿宋_GB2312" w:cs="Times New Roman" w:hint="eastAsia"/>
          <w:sz w:val="32"/>
          <w:szCs w:val="32"/>
        </w:rPr>
        <w:t>为</w:t>
      </w:r>
      <w:r>
        <w:rPr>
          <w:rFonts w:eastAsia="仿宋_GB2312" w:cs="Times New Roman"/>
          <w:sz w:val="32"/>
          <w:szCs w:val="32"/>
        </w:rPr>
        <w:t>北京星视域科技有限公司举行了</w:t>
      </w:r>
      <w:r>
        <w:rPr>
          <w:rFonts w:eastAsia="仿宋_GB2312" w:cs="Times New Roman" w:hint="eastAsia"/>
          <w:sz w:val="32"/>
          <w:szCs w:val="32"/>
        </w:rPr>
        <w:t>“</w:t>
      </w:r>
      <w:r>
        <w:rPr>
          <w:rFonts w:eastAsia="仿宋_GB2312" w:cs="Times New Roman"/>
          <w:sz w:val="32"/>
          <w:szCs w:val="32"/>
        </w:rPr>
        <w:t>基于星载合成孔径雷达干</w:t>
      </w:r>
      <w:r>
        <w:rPr>
          <w:rFonts w:eastAsia="仿宋_GB2312" w:cs="Times New Roman"/>
          <w:sz w:val="32"/>
          <w:szCs w:val="32"/>
        </w:rPr>
        <w:t>涉（</w:t>
      </w:r>
      <w:r>
        <w:rPr>
          <w:rFonts w:eastAsia="仿宋_GB2312" w:cs="Times New Roman"/>
          <w:sz w:val="32"/>
          <w:szCs w:val="32"/>
        </w:rPr>
        <w:t>InSAR</w:t>
      </w:r>
      <w:r>
        <w:rPr>
          <w:rFonts w:eastAsia="仿宋_GB2312" w:cs="Times New Roman"/>
          <w:sz w:val="32"/>
          <w:szCs w:val="32"/>
        </w:rPr>
        <w:t>）测量技术的高压铁塔及周边区域沉降监测</w:t>
      </w:r>
      <w:r>
        <w:rPr>
          <w:rFonts w:eastAsia="仿宋_GB2312" w:cs="Times New Roman" w:hint="eastAsia"/>
          <w:sz w:val="32"/>
          <w:szCs w:val="32"/>
        </w:rPr>
        <w:t>”</w:t>
      </w:r>
      <w:r>
        <w:rPr>
          <w:rFonts w:eastAsia="仿宋_GB2312" w:cs="Times New Roman"/>
          <w:sz w:val="32"/>
          <w:szCs w:val="32"/>
        </w:rPr>
        <w:t>项目成果鉴定会</w:t>
      </w:r>
      <w:r>
        <w:rPr>
          <w:rFonts w:eastAsia="仿宋_GB2312" w:cs="Times New Roman" w:hint="eastAsia"/>
          <w:sz w:val="32"/>
          <w:szCs w:val="32"/>
        </w:rPr>
        <w:t>。</w:t>
      </w:r>
    </w:p>
    <w:p w14:paraId="7F611402" w14:textId="77777777" w:rsidR="00717DF0" w:rsidRDefault="00717DF0">
      <w:pPr>
        <w:ind w:firstLineChars="200" w:firstLine="640"/>
        <w:jc w:val="left"/>
        <w:rPr>
          <w:rFonts w:eastAsia="仿宋_GB2312" w:cs="Times New Roman"/>
          <w:sz w:val="32"/>
          <w:szCs w:val="32"/>
        </w:rPr>
      </w:pPr>
    </w:p>
    <w:p w14:paraId="4A499B1E" w14:textId="77777777" w:rsidR="00717DF0" w:rsidRDefault="00634870">
      <w:pPr>
        <w:pStyle w:val="20"/>
        <w:jc w:val="center"/>
        <w:rPr>
          <w:rFonts w:ascii="Times New Roman" w:hAnsi="黑体" w:cs="Times New Roman"/>
          <w:b w:val="0"/>
          <w:sz w:val="36"/>
          <w:szCs w:val="36"/>
        </w:rPr>
      </w:pPr>
      <w:bookmarkStart w:id="22" w:name="_Toc4709"/>
      <w:r>
        <w:rPr>
          <w:rFonts w:ascii="Times New Roman" w:hAnsi="黑体" w:cs="Times New Roman" w:hint="eastAsia"/>
          <w:b w:val="0"/>
          <w:sz w:val="36"/>
          <w:szCs w:val="36"/>
        </w:rPr>
        <w:t>⻩河流域生态保护和高质量发展高层次专家研讨会</w:t>
      </w:r>
      <w:r>
        <w:rPr>
          <w:rFonts w:ascii="Times New Roman" w:hAnsi="黑体" w:cs="Times New Roman" w:hint="eastAsia"/>
          <w:b w:val="0"/>
          <w:sz w:val="36"/>
          <w:szCs w:val="36"/>
        </w:rPr>
        <w:t>暨空间信息助力黄河流域生态保护和高质量发展战略</w:t>
      </w:r>
      <w:bookmarkEnd w:id="22"/>
    </w:p>
    <w:p w14:paraId="04D0BAA0" w14:textId="77777777" w:rsidR="00717DF0" w:rsidRDefault="00634870">
      <w:pPr>
        <w:pStyle w:val="20"/>
        <w:jc w:val="center"/>
        <w:rPr>
          <w:rFonts w:ascii="Times New Roman" w:hAnsi="黑体" w:cs="Times New Roman"/>
          <w:b w:val="0"/>
          <w:sz w:val="36"/>
          <w:szCs w:val="36"/>
        </w:rPr>
      </w:pPr>
      <w:bookmarkStart w:id="23" w:name="_Toc22979"/>
      <w:r>
        <w:rPr>
          <w:rFonts w:ascii="Times New Roman" w:hAnsi="黑体" w:cs="Times New Roman" w:hint="eastAsia"/>
          <w:b w:val="0"/>
          <w:sz w:val="36"/>
          <w:szCs w:val="36"/>
        </w:rPr>
        <w:t>实施交流会</w:t>
      </w:r>
      <w:r>
        <w:rPr>
          <w:rFonts w:ascii="Times New Roman" w:hAnsi="黑体" w:cs="Times New Roman" w:hint="eastAsia"/>
          <w:b w:val="0"/>
          <w:sz w:val="36"/>
          <w:szCs w:val="36"/>
        </w:rPr>
        <w:t>在西安召开</w:t>
      </w:r>
      <w:bookmarkEnd w:id="23"/>
    </w:p>
    <w:p w14:paraId="56942EBE" w14:textId="77777777" w:rsidR="00717DF0" w:rsidRDefault="00634870">
      <w:pPr>
        <w:ind w:firstLineChars="200" w:firstLine="640"/>
        <w:jc w:val="left"/>
        <w:rPr>
          <w:rFonts w:eastAsia="仿宋_GB2312" w:cs="Times New Roman"/>
          <w:sz w:val="32"/>
          <w:szCs w:val="32"/>
        </w:rPr>
      </w:pPr>
      <w:r>
        <w:rPr>
          <w:rFonts w:eastAsia="仿宋_GB2312" w:cs="Times New Roman" w:hint="eastAsia"/>
          <w:sz w:val="32"/>
          <w:szCs w:val="32"/>
        </w:rPr>
        <w:t>为深入落实贯彻习近平总书记关于黄河流域生态保护和高质量发展的重要讲话精神，积极推进国家黄河流域生态保护和高质量发展重大战略实施，根据中国科协</w:t>
      </w:r>
      <w:r>
        <w:rPr>
          <w:rFonts w:eastAsia="仿宋_GB2312" w:cs="Times New Roman" w:hint="eastAsia"/>
          <w:sz w:val="32"/>
          <w:szCs w:val="32"/>
        </w:rPr>
        <w:t>2020</w:t>
      </w:r>
      <w:r>
        <w:rPr>
          <w:rFonts w:eastAsia="仿宋_GB2312" w:cs="Times New Roman" w:hint="eastAsia"/>
          <w:sz w:val="32"/>
          <w:szCs w:val="32"/>
        </w:rPr>
        <w:t>年科技峰会系列活动安排，由中国科协主办，中国遥感应用协会和中国地质科学院承办，</w:t>
      </w:r>
      <w:r>
        <w:rPr>
          <w:rFonts w:eastAsia="仿宋_GB2312" w:cs="Times New Roman" w:hint="eastAsia"/>
          <w:sz w:val="32"/>
          <w:szCs w:val="32"/>
        </w:rPr>
        <w:t>2020</w:t>
      </w:r>
      <w:r>
        <w:rPr>
          <w:rFonts w:eastAsia="仿宋_GB2312" w:cs="Times New Roman" w:hint="eastAsia"/>
          <w:sz w:val="32"/>
          <w:szCs w:val="32"/>
        </w:rPr>
        <w:t>年</w:t>
      </w:r>
      <w:r>
        <w:rPr>
          <w:rFonts w:eastAsia="仿宋_GB2312" w:cs="Times New Roman" w:hint="eastAsia"/>
          <w:sz w:val="32"/>
          <w:szCs w:val="32"/>
        </w:rPr>
        <w:t>9</w:t>
      </w:r>
      <w:r>
        <w:rPr>
          <w:rFonts w:eastAsia="仿宋_GB2312" w:cs="Times New Roman" w:hint="eastAsia"/>
          <w:sz w:val="32"/>
          <w:szCs w:val="32"/>
        </w:rPr>
        <w:t>月</w:t>
      </w:r>
      <w:r>
        <w:rPr>
          <w:rFonts w:eastAsia="仿宋_GB2312" w:cs="Times New Roman" w:hint="eastAsia"/>
          <w:sz w:val="32"/>
          <w:szCs w:val="32"/>
        </w:rPr>
        <w:t>17</w:t>
      </w:r>
      <w:r>
        <w:rPr>
          <w:rFonts w:eastAsia="仿宋_GB2312" w:cs="Times New Roman" w:hint="eastAsia"/>
          <w:sz w:val="32"/>
          <w:szCs w:val="32"/>
        </w:rPr>
        <w:t>日</w:t>
      </w:r>
      <w:r>
        <w:rPr>
          <w:rFonts w:eastAsia="仿宋_GB2312" w:cs="Times New Roman" w:hint="eastAsia"/>
          <w:sz w:val="32"/>
          <w:szCs w:val="32"/>
        </w:rPr>
        <w:t>在西安举办了</w:t>
      </w:r>
      <w:r>
        <w:rPr>
          <w:rFonts w:eastAsia="仿宋_GB2312" w:cs="Times New Roman" w:hint="eastAsia"/>
          <w:sz w:val="32"/>
          <w:szCs w:val="32"/>
        </w:rPr>
        <w:t>“黄河流域生态保护和高质量发展高层次专家研讨会”</w:t>
      </w:r>
      <w:r>
        <w:rPr>
          <w:rFonts w:eastAsia="仿宋_GB2312" w:cs="Times New Roman" w:hint="eastAsia"/>
          <w:sz w:val="32"/>
          <w:szCs w:val="32"/>
        </w:rPr>
        <w:t>，</w:t>
      </w:r>
      <w:r>
        <w:rPr>
          <w:rFonts w:eastAsia="仿宋_GB2312" w:cs="Times New Roman" w:hint="eastAsia"/>
          <w:sz w:val="32"/>
          <w:szCs w:val="32"/>
        </w:rPr>
        <w:t>邀请</w:t>
      </w:r>
      <w:r>
        <w:rPr>
          <w:rFonts w:eastAsia="仿宋_GB2312" w:cs="Times New Roman" w:hint="eastAsia"/>
          <w:sz w:val="32"/>
          <w:szCs w:val="32"/>
        </w:rPr>
        <w:t>西北大学张国伟院士、中国地质大学（武汉）王焰新院士、中国社会科学院汪同三学部委员</w:t>
      </w:r>
      <w:r>
        <w:rPr>
          <w:rFonts w:eastAsia="仿宋_GB2312" w:cs="Times New Roman" w:hint="eastAsia"/>
          <w:sz w:val="32"/>
          <w:szCs w:val="32"/>
        </w:rPr>
        <w:t>等</w:t>
      </w:r>
      <w:r>
        <w:rPr>
          <w:rFonts w:eastAsia="仿宋_GB2312" w:cs="Times New Roman" w:hint="eastAsia"/>
          <w:sz w:val="32"/>
          <w:szCs w:val="32"/>
        </w:rPr>
        <w:t>16</w:t>
      </w:r>
      <w:r>
        <w:rPr>
          <w:rFonts w:eastAsia="仿宋_GB2312" w:cs="Times New Roman" w:hint="eastAsia"/>
          <w:sz w:val="32"/>
          <w:szCs w:val="32"/>
        </w:rPr>
        <w:t>名权威专家，对</w:t>
      </w:r>
      <w:r>
        <w:rPr>
          <w:rFonts w:eastAsia="仿宋_GB2312" w:cs="Times New Roman" w:hint="eastAsia"/>
          <w:sz w:val="32"/>
          <w:szCs w:val="32"/>
        </w:rPr>
        <w:t>中国遥</w:t>
      </w:r>
      <w:r>
        <w:rPr>
          <w:rFonts w:eastAsia="仿宋_GB2312" w:cs="Times New Roman" w:hint="eastAsia"/>
          <w:sz w:val="32"/>
          <w:szCs w:val="32"/>
        </w:rPr>
        <w:lastRenderedPageBreak/>
        <w:t>感应用协会</w:t>
      </w:r>
      <w:r>
        <w:rPr>
          <w:rFonts w:eastAsia="仿宋_GB2312" w:cs="Times New Roman" w:hint="eastAsia"/>
          <w:sz w:val="32"/>
          <w:szCs w:val="32"/>
        </w:rPr>
        <w:t>秘书处组织草拟的《空间信息深化应用助力黄河流域生态保护和高质量发展报告（讨论稿）》进行了审议和研讨，提出了大量建设性意见和建议。</w:t>
      </w:r>
    </w:p>
    <w:p w14:paraId="0DD205B8" w14:textId="77777777" w:rsidR="00717DF0" w:rsidRDefault="00634870">
      <w:pPr>
        <w:ind w:firstLineChars="200" w:firstLine="640"/>
        <w:rPr>
          <w:rFonts w:eastAsia="仿宋_GB2312" w:cs="Times New Roman"/>
          <w:sz w:val="32"/>
          <w:szCs w:val="32"/>
        </w:rPr>
      </w:pPr>
      <w:r>
        <w:rPr>
          <w:rFonts w:eastAsia="仿宋_GB2312" w:cs="Times New Roman" w:hint="eastAsia"/>
          <w:sz w:val="32"/>
          <w:szCs w:val="32"/>
        </w:rPr>
        <w:t>为加强空间信息在黄河流域各方面的应用交流，由</w:t>
      </w:r>
      <w:r>
        <w:rPr>
          <w:rFonts w:eastAsia="仿宋_GB2312" w:cs="Times New Roman" w:hint="eastAsia"/>
          <w:sz w:val="32"/>
          <w:szCs w:val="32"/>
        </w:rPr>
        <w:t>中国遥感应用协会和中国地质科学院</w:t>
      </w:r>
      <w:r>
        <w:rPr>
          <w:rFonts w:eastAsia="仿宋_GB2312" w:cs="Times New Roman" w:hint="eastAsia"/>
          <w:sz w:val="32"/>
          <w:szCs w:val="32"/>
        </w:rPr>
        <w:t>主办</w:t>
      </w:r>
      <w:r>
        <w:rPr>
          <w:rFonts w:eastAsia="仿宋_GB2312" w:cs="Times New Roman" w:hint="eastAsia"/>
          <w:sz w:val="32"/>
          <w:szCs w:val="32"/>
        </w:rPr>
        <w:t>，</w:t>
      </w:r>
      <w:r>
        <w:rPr>
          <w:rFonts w:eastAsia="仿宋_GB2312" w:cs="Times New Roman" w:hint="eastAsia"/>
          <w:sz w:val="32"/>
          <w:szCs w:val="32"/>
        </w:rPr>
        <w:t>中国地质调查局</w:t>
      </w:r>
      <w:r>
        <w:rPr>
          <w:rFonts w:eastAsia="仿宋_GB2312" w:cs="Times New Roman" w:hint="eastAsia"/>
          <w:sz w:val="32"/>
          <w:szCs w:val="32"/>
        </w:rPr>
        <w:t>西安地质调查中心</w:t>
      </w:r>
      <w:r>
        <w:rPr>
          <w:rFonts w:eastAsia="仿宋_GB2312" w:cs="Times New Roman" w:hint="eastAsia"/>
          <w:sz w:val="32"/>
          <w:szCs w:val="32"/>
        </w:rPr>
        <w:t>等承办，</w:t>
      </w:r>
      <w:r>
        <w:rPr>
          <w:rFonts w:eastAsia="仿宋_GB2312" w:cs="Times New Roman" w:hint="eastAsia"/>
          <w:sz w:val="32"/>
          <w:szCs w:val="32"/>
        </w:rPr>
        <w:t>9</w:t>
      </w:r>
      <w:r>
        <w:rPr>
          <w:rFonts w:eastAsia="仿宋_GB2312" w:cs="Times New Roman" w:hint="eastAsia"/>
          <w:sz w:val="32"/>
          <w:szCs w:val="32"/>
        </w:rPr>
        <w:t>月</w:t>
      </w:r>
      <w:r>
        <w:rPr>
          <w:rFonts w:eastAsia="仿宋_GB2312" w:cs="Times New Roman" w:hint="eastAsia"/>
          <w:sz w:val="32"/>
          <w:szCs w:val="32"/>
        </w:rPr>
        <w:t>17</w:t>
      </w:r>
      <w:r>
        <w:rPr>
          <w:rFonts w:eastAsia="仿宋_GB2312" w:cs="Times New Roman" w:hint="eastAsia"/>
          <w:sz w:val="32"/>
          <w:szCs w:val="32"/>
        </w:rPr>
        <w:t>日随后举行了</w:t>
      </w:r>
      <w:r>
        <w:rPr>
          <w:rFonts w:eastAsia="仿宋_GB2312" w:cs="Times New Roman" w:hint="eastAsia"/>
          <w:sz w:val="32"/>
          <w:szCs w:val="32"/>
        </w:rPr>
        <w:t>“空间信息助力黄河流域生态保护和高质量发展战略实施交流会”</w:t>
      </w:r>
      <w:r>
        <w:rPr>
          <w:rFonts w:eastAsia="仿宋_GB2312" w:cs="Times New Roman" w:hint="eastAsia"/>
          <w:sz w:val="32"/>
          <w:szCs w:val="32"/>
        </w:rPr>
        <w:t>，</w:t>
      </w:r>
      <w:r>
        <w:rPr>
          <w:rFonts w:eastAsia="仿宋_GB2312" w:cs="Times New Roman" w:hint="eastAsia"/>
          <w:sz w:val="32"/>
          <w:szCs w:val="32"/>
        </w:rPr>
        <w:t>会议</w:t>
      </w:r>
      <w:r>
        <w:rPr>
          <w:rFonts w:eastAsia="仿宋_GB2312" w:cs="Times New Roman" w:hint="eastAsia"/>
          <w:sz w:val="32"/>
          <w:szCs w:val="32"/>
        </w:rPr>
        <w:t>包括</w:t>
      </w:r>
      <w:r>
        <w:rPr>
          <w:rFonts w:eastAsia="仿宋_GB2312" w:cs="Times New Roman" w:hint="eastAsia"/>
          <w:sz w:val="32"/>
          <w:szCs w:val="32"/>
        </w:rPr>
        <w:t>1</w:t>
      </w:r>
      <w:r>
        <w:rPr>
          <w:rFonts w:eastAsia="仿宋_GB2312" w:cs="Times New Roman" w:hint="eastAsia"/>
          <w:sz w:val="32"/>
          <w:szCs w:val="32"/>
        </w:rPr>
        <w:t>个主会场和黄河流域地质调查与土壤质量评价、地质灾害防治与</w:t>
      </w:r>
      <w:r>
        <w:rPr>
          <w:rFonts w:eastAsia="仿宋_GB2312" w:cs="Times New Roman" w:hint="eastAsia"/>
          <w:sz w:val="32"/>
          <w:szCs w:val="32"/>
        </w:rPr>
        <w:t>风险防控</w:t>
      </w:r>
      <w:r>
        <w:rPr>
          <w:rFonts w:eastAsia="仿宋_GB2312" w:cs="Times New Roman" w:hint="eastAsia"/>
          <w:sz w:val="32"/>
          <w:szCs w:val="32"/>
        </w:rPr>
        <w:t>、生态环境演变与应对全球气候变化、绿色发展与空间信息应用、文化发掘与空间信息应用、区域协同高质量发展</w:t>
      </w:r>
      <w:r>
        <w:rPr>
          <w:rFonts w:eastAsia="仿宋_GB2312" w:cs="Times New Roman" w:hint="eastAsia"/>
          <w:sz w:val="32"/>
          <w:szCs w:val="32"/>
        </w:rPr>
        <w:t>6</w:t>
      </w:r>
      <w:r>
        <w:rPr>
          <w:rFonts w:eastAsia="仿宋_GB2312" w:cs="Times New Roman" w:hint="eastAsia"/>
          <w:sz w:val="32"/>
          <w:szCs w:val="32"/>
        </w:rPr>
        <w:t>个分会场。</w:t>
      </w:r>
      <w:r>
        <w:rPr>
          <w:rFonts w:eastAsia="仿宋_GB2312" w:cs="Times New Roman" w:hint="eastAsia"/>
          <w:sz w:val="32"/>
          <w:szCs w:val="32"/>
        </w:rPr>
        <w:t>会议同期进行了全网直播，吸引了来自全国各地的</w:t>
      </w:r>
      <w:r>
        <w:rPr>
          <w:rFonts w:eastAsia="仿宋_GB2312" w:cs="Times New Roman" w:hint="eastAsia"/>
          <w:sz w:val="32"/>
          <w:szCs w:val="32"/>
        </w:rPr>
        <w:t>4000</w:t>
      </w:r>
      <w:r>
        <w:rPr>
          <w:rFonts w:eastAsia="仿宋_GB2312" w:cs="Times New Roman" w:hint="eastAsia"/>
          <w:sz w:val="32"/>
          <w:szCs w:val="32"/>
        </w:rPr>
        <w:t>多名专家学者参会交流。其中，主会场由</w:t>
      </w:r>
      <w:r>
        <w:rPr>
          <w:rFonts w:eastAsia="仿宋_GB2312" w:cs="Times New Roman" w:hint="eastAsia"/>
          <w:sz w:val="32"/>
          <w:szCs w:val="32"/>
        </w:rPr>
        <w:t>张国伟院士、王焰新院士、汪同三学部委员</w:t>
      </w:r>
      <w:r>
        <w:rPr>
          <w:rFonts w:eastAsia="仿宋_GB2312" w:cs="Times New Roman" w:hint="eastAsia"/>
          <w:sz w:val="32"/>
          <w:szCs w:val="32"/>
        </w:rPr>
        <w:t>和方创琳研究员进行大会主旨报告；各分会场共举行相关报告</w:t>
      </w:r>
      <w:r>
        <w:rPr>
          <w:rFonts w:eastAsia="仿宋_GB2312" w:cs="Times New Roman" w:hint="eastAsia"/>
          <w:sz w:val="32"/>
          <w:szCs w:val="32"/>
        </w:rPr>
        <w:t>44</w:t>
      </w:r>
      <w:r>
        <w:rPr>
          <w:rFonts w:eastAsia="仿宋_GB2312" w:cs="Times New Roman" w:hint="eastAsia"/>
          <w:sz w:val="32"/>
          <w:szCs w:val="32"/>
        </w:rPr>
        <w:t>个。</w:t>
      </w:r>
    </w:p>
    <w:p w14:paraId="4D321D63" w14:textId="77777777" w:rsidR="00717DF0" w:rsidRDefault="00717DF0">
      <w:pPr>
        <w:ind w:firstLineChars="200" w:firstLine="640"/>
        <w:jc w:val="left"/>
        <w:rPr>
          <w:rFonts w:eastAsia="仿宋_GB2312" w:cs="Times New Roman"/>
          <w:sz w:val="32"/>
          <w:szCs w:val="32"/>
        </w:rPr>
      </w:pPr>
    </w:p>
    <w:p w14:paraId="169E4BFD" w14:textId="77777777" w:rsidR="00717DF0" w:rsidRDefault="00634870">
      <w:pPr>
        <w:pStyle w:val="20"/>
        <w:jc w:val="center"/>
        <w:rPr>
          <w:rFonts w:ascii="Times New Roman" w:hAnsi="黑体" w:cs="Times New Roman"/>
          <w:b w:val="0"/>
          <w:sz w:val="36"/>
          <w:szCs w:val="36"/>
        </w:rPr>
      </w:pPr>
      <w:bookmarkStart w:id="24" w:name="_Toc29901"/>
      <w:r>
        <w:rPr>
          <w:rFonts w:ascii="Times New Roman" w:hAnsi="黑体" w:cs="Times New Roman" w:hint="eastAsia"/>
          <w:b w:val="0"/>
          <w:sz w:val="36"/>
          <w:szCs w:val="36"/>
        </w:rPr>
        <w:t>2020</w:t>
      </w:r>
      <w:r>
        <w:rPr>
          <w:rFonts w:ascii="Times New Roman" w:hAnsi="黑体" w:cs="Times New Roman" w:hint="eastAsia"/>
          <w:b w:val="0"/>
          <w:sz w:val="36"/>
          <w:szCs w:val="36"/>
        </w:rPr>
        <w:t>第三届海峡两岸暨港澳无人机航拍创作大赛</w:t>
      </w:r>
      <w:bookmarkEnd w:id="24"/>
    </w:p>
    <w:p w14:paraId="51D5E766" w14:textId="77777777" w:rsidR="00717DF0" w:rsidRDefault="00634870">
      <w:pPr>
        <w:pStyle w:val="20"/>
        <w:jc w:val="center"/>
        <w:rPr>
          <w:rFonts w:ascii="Times New Roman" w:hAnsi="黑体" w:cs="Times New Roman"/>
          <w:b w:val="0"/>
          <w:sz w:val="36"/>
          <w:szCs w:val="36"/>
        </w:rPr>
      </w:pPr>
      <w:bookmarkStart w:id="25" w:name="_Toc25328"/>
      <w:r>
        <w:rPr>
          <w:rFonts w:ascii="Times New Roman" w:hAnsi="黑体" w:cs="Times New Roman" w:hint="eastAsia"/>
          <w:b w:val="0"/>
          <w:sz w:val="36"/>
          <w:szCs w:val="36"/>
        </w:rPr>
        <w:t>取得圆满成功</w:t>
      </w:r>
      <w:bookmarkEnd w:id="25"/>
    </w:p>
    <w:p w14:paraId="161B20A1" w14:textId="77777777" w:rsidR="00717DF0" w:rsidRDefault="00634870">
      <w:pPr>
        <w:ind w:firstLineChars="200" w:firstLine="640"/>
        <w:jc w:val="left"/>
        <w:rPr>
          <w:rFonts w:eastAsia="仿宋_GB2312" w:cs="Times New Roman"/>
          <w:sz w:val="32"/>
          <w:szCs w:val="32"/>
        </w:rPr>
      </w:pPr>
      <w:r>
        <w:rPr>
          <w:rFonts w:eastAsia="仿宋_GB2312" w:cs="Times New Roman" w:hint="eastAsia"/>
          <w:sz w:val="32"/>
          <w:szCs w:val="32"/>
        </w:rPr>
        <w:t>为积极促进海峡两岸暨港澳地区加强交流、充分应用无人机遥感等高新技术服务广大同胞福祉，中国遥感应用协会在国务院台湾事务办公室、国家航天局、中国科学技术协会、中华全国台湾同胞联谊会等方面指导下，会同中国电视艺术家协会和中华文化发展促进会，在深圳市人民政府台湾事务</w:t>
      </w:r>
      <w:r>
        <w:rPr>
          <w:rFonts w:eastAsia="仿宋_GB2312" w:cs="Times New Roman" w:hint="eastAsia"/>
          <w:sz w:val="32"/>
          <w:szCs w:val="32"/>
        </w:rPr>
        <w:lastRenderedPageBreak/>
        <w:t>办公室、深圳市大鹏新区管委会、深圳市台胞台属联谊会等方面支持下，由深圳高博特文化发展公司（中国遥感应用协会无人机遥感分会）和台湾银河互动网络股份有限公司承办，</w:t>
      </w:r>
      <w:r>
        <w:rPr>
          <w:rFonts w:eastAsia="仿宋_GB2312" w:cs="Times New Roman" w:hint="eastAsia"/>
          <w:sz w:val="32"/>
          <w:szCs w:val="32"/>
        </w:rPr>
        <w:t>2019</w:t>
      </w:r>
      <w:r>
        <w:rPr>
          <w:rFonts w:eastAsia="仿宋_GB2312" w:cs="Times New Roman" w:hint="eastAsia"/>
          <w:sz w:val="32"/>
          <w:szCs w:val="32"/>
        </w:rPr>
        <w:t>年</w:t>
      </w:r>
      <w:r>
        <w:rPr>
          <w:rFonts w:eastAsia="仿宋_GB2312" w:cs="Times New Roman" w:hint="eastAsia"/>
          <w:sz w:val="32"/>
          <w:szCs w:val="32"/>
        </w:rPr>
        <w:t>7</w:t>
      </w:r>
      <w:r>
        <w:rPr>
          <w:rFonts w:eastAsia="仿宋_GB2312" w:cs="Times New Roman" w:hint="eastAsia"/>
          <w:sz w:val="32"/>
          <w:szCs w:val="32"/>
        </w:rPr>
        <w:t>月至</w:t>
      </w:r>
      <w:r>
        <w:rPr>
          <w:rFonts w:eastAsia="仿宋_GB2312" w:cs="Times New Roman" w:hint="eastAsia"/>
          <w:sz w:val="32"/>
          <w:szCs w:val="32"/>
        </w:rPr>
        <w:t>2020</w:t>
      </w:r>
      <w:r>
        <w:rPr>
          <w:rFonts w:eastAsia="仿宋_GB2312" w:cs="Times New Roman" w:hint="eastAsia"/>
          <w:sz w:val="32"/>
          <w:szCs w:val="32"/>
        </w:rPr>
        <w:t>年</w:t>
      </w:r>
      <w:r>
        <w:rPr>
          <w:rFonts w:eastAsia="仿宋_GB2312" w:cs="Times New Roman" w:hint="eastAsia"/>
          <w:sz w:val="32"/>
          <w:szCs w:val="32"/>
        </w:rPr>
        <w:t>9</w:t>
      </w:r>
      <w:r>
        <w:rPr>
          <w:rFonts w:eastAsia="仿宋_GB2312" w:cs="Times New Roman" w:hint="eastAsia"/>
          <w:sz w:val="32"/>
          <w:szCs w:val="32"/>
        </w:rPr>
        <w:t>月联合主办了</w:t>
      </w:r>
      <w:r>
        <w:rPr>
          <w:rFonts w:eastAsia="仿宋_GB2312" w:cs="Times New Roman" w:hint="eastAsia"/>
          <w:sz w:val="32"/>
          <w:szCs w:val="32"/>
        </w:rPr>
        <w:t>2020</w:t>
      </w:r>
      <w:r>
        <w:rPr>
          <w:rFonts w:eastAsia="仿宋_GB2312" w:cs="Times New Roman" w:hint="eastAsia"/>
          <w:sz w:val="32"/>
          <w:szCs w:val="32"/>
        </w:rPr>
        <w:t>第三届海峡两岸暨港澳无人机航拍创作大赛。</w:t>
      </w:r>
    </w:p>
    <w:p w14:paraId="29BF7B89" w14:textId="77777777" w:rsidR="00717DF0" w:rsidRDefault="00634870">
      <w:pPr>
        <w:ind w:firstLineChars="200" w:firstLine="640"/>
        <w:jc w:val="left"/>
        <w:rPr>
          <w:rFonts w:eastAsia="仿宋_GB2312" w:cs="Times New Roman"/>
          <w:sz w:val="32"/>
          <w:szCs w:val="32"/>
        </w:rPr>
      </w:pPr>
      <w:r>
        <w:rPr>
          <w:rFonts w:eastAsia="仿宋_GB2312" w:cs="Times New Roman" w:hint="eastAsia"/>
          <w:sz w:val="32"/>
          <w:szCs w:val="32"/>
        </w:rPr>
        <w:t>大赛在</w:t>
      </w:r>
      <w:r>
        <w:rPr>
          <w:rFonts w:eastAsia="仿宋_GB2312" w:cs="Times New Roman" w:hint="eastAsia"/>
          <w:sz w:val="32"/>
          <w:szCs w:val="32"/>
        </w:rPr>
        <w:t>2019</w:t>
      </w:r>
      <w:r>
        <w:rPr>
          <w:rFonts w:eastAsia="仿宋_GB2312" w:cs="Times New Roman" w:hint="eastAsia"/>
          <w:sz w:val="32"/>
          <w:szCs w:val="32"/>
        </w:rPr>
        <w:t>年底基本完成初赛，受新冠肺炎疫情等因素影响，后续评选工作延续到</w:t>
      </w:r>
      <w:r>
        <w:rPr>
          <w:rFonts w:eastAsia="仿宋_GB2312" w:cs="Times New Roman" w:hint="eastAsia"/>
          <w:sz w:val="32"/>
          <w:szCs w:val="32"/>
        </w:rPr>
        <w:t>2020</w:t>
      </w:r>
      <w:r>
        <w:rPr>
          <w:rFonts w:eastAsia="仿宋_GB2312" w:cs="Times New Roman" w:hint="eastAsia"/>
          <w:sz w:val="32"/>
          <w:szCs w:val="32"/>
        </w:rPr>
        <w:t>年；为积极应对疫情带来的困难和压力，大赛主办方精心策划、周密筹备，积极采用</w:t>
      </w:r>
      <w:r>
        <w:rPr>
          <w:rFonts w:eastAsia="仿宋_GB2312" w:cs="Times New Roman" w:hint="eastAsia"/>
          <w:sz w:val="32"/>
          <w:szCs w:val="32"/>
        </w:rPr>
        <w:t>5G</w:t>
      </w:r>
      <w:r>
        <w:rPr>
          <w:rFonts w:eastAsia="仿宋_GB2312" w:cs="Times New Roman" w:hint="eastAsia"/>
          <w:sz w:val="32"/>
          <w:szCs w:val="32"/>
        </w:rPr>
        <w:t>、宽带移动互联网、网络直播、云服务等高新技术，通过云启动、云投票、云评审、云发布、云决赛、云颁奖等创新服务，圆满完成大赛各项工作；尤其是</w:t>
      </w:r>
      <w:r>
        <w:rPr>
          <w:rFonts w:eastAsia="仿宋_GB2312" w:cs="Times New Roman" w:hint="eastAsia"/>
          <w:sz w:val="32"/>
          <w:szCs w:val="32"/>
        </w:rPr>
        <w:t>2020</w:t>
      </w:r>
      <w:r>
        <w:rPr>
          <w:rFonts w:eastAsia="仿宋_GB2312" w:cs="Times New Roman" w:hint="eastAsia"/>
          <w:sz w:val="32"/>
          <w:szCs w:val="32"/>
        </w:rPr>
        <w:t>年</w:t>
      </w:r>
      <w:r>
        <w:rPr>
          <w:rFonts w:eastAsia="仿宋_GB2312" w:cs="Times New Roman" w:hint="eastAsia"/>
          <w:sz w:val="32"/>
          <w:szCs w:val="32"/>
        </w:rPr>
        <w:t>9</w:t>
      </w:r>
      <w:r>
        <w:rPr>
          <w:rFonts w:eastAsia="仿宋_GB2312" w:cs="Times New Roman" w:hint="eastAsia"/>
          <w:sz w:val="32"/>
          <w:szCs w:val="32"/>
        </w:rPr>
        <w:t>月</w:t>
      </w:r>
      <w:r>
        <w:rPr>
          <w:rFonts w:eastAsia="仿宋_GB2312" w:cs="Times New Roman" w:hint="eastAsia"/>
          <w:sz w:val="32"/>
          <w:szCs w:val="32"/>
        </w:rPr>
        <w:t>23</w:t>
      </w:r>
      <w:r>
        <w:rPr>
          <w:rFonts w:eastAsia="仿宋_GB2312" w:cs="Times New Roman" w:hint="eastAsia"/>
          <w:sz w:val="32"/>
          <w:szCs w:val="32"/>
        </w:rPr>
        <w:t>日至</w:t>
      </w:r>
      <w:r>
        <w:rPr>
          <w:rFonts w:eastAsia="仿宋_GB2312" w:cs="Times New Roman" w:hint="eastAsia"/>
          <w:sz w:val="32"/>
          <w:szCs w:val="32"/>
        </w:rPr>
        <w:t>26</w:t>
      </w:r>
      <w:r>
        <w:rPr>
          <w:rFonts w:eastAsia="仿宋_GB2312" w:cs="Times New Roman" w:hint="eastAsia"/>
          <w:sz w:val="32"/>
          <w:szCs w:val="32"/>
        </w:rPr>
        <w:t>日举行了</w:t>
      </w:r>
      <w:r>
        <w:rPr>
          <w:rFonts w:eastAsia="仿宋_GB2312" w:cs="Times New Roman" w:hint="eastAsia"/>
          <w:sz w:val="32"/>
          <w:szCs w:val="32"/>
        </w:rPr>
        <w:t>72</w:t>
      </w:r>
      <w:r>
        <w:rPr>
          <w:rFonts w:eastAsia="仿宋_GB2312" w:cs="Times New Roman" w:hint="eastAsia"/>
          <w:sz w:val="32"/>
          <w:szCs w:val="32"/>
        </w:rPr>
        <w:t>小时限时创作决赛，并于</w:t>
      </w:r>
      <w:r>
        <w:rPr>
          <w:rFonts w:eastAsia="仿宋_GB2312" w:cs="Times New Roman" w:hint="eastAsia"/>
          <w:sz w:val="32"/>
          <w:szCs w:val="32"/>
        </w:rPr>
        <w:t>9</w:t>
      </w:r>
      <w:r>
        <w:rPr>
          <w:rFonts w:eastAsia="仿宋_GB2312" w:cs="Times New Roman" w:hint="eastAsia"/>
          <w:sz w:val="32"/>
          <w:szCs w:val="32"/>
        </w:rPr>
        <w:t>月</w:t>
      </w:r>
      <w:r>
        <w:rPr>
          <w:rFonts w:eastAsia="仿宋_GB2312" w:cs="Times New Roman" w:hint="eastAsia"/>
          <w:sz w:val="32"/>
          <w:szCs w:val="32"/>
        </w:rPr>
        <w:t>26</w:t>
      </w:r>
      <w:r>
        <w:rPr>
          <w:rFonts w:eastAsia="仿宋_GB2312" w:cs="Times New Roman" w:hint="eastAsia"/>
          <w:sz w:val="32"/>
          <w:szCs w:val="32"/>
        </w:rPr>
        <w:t>日晚在深圳大鹏（主会场）和北京（分会场）举行了颁奖典礼。</w:t>
      </w:r>
    </w:p>
    <w:p w14:paraId="31F2EF57" w14:textId="77777777" w:rsidR="00717DF0" w:rsidRDefault="00634870">
      <w:pPr>
        <w:ind w:firstLineChars="200" w:firstLine="640"/>
        <w:jc w:val="left"/>
        <w:rPr>
          <w:rFonts w:eastAsia="仿宋_GB2312" w:cs="Times New Roman"/>
          <w:sz w:val="32"/>
          <w:szCs w:val="32"/>
        </w:rPr>
      </w:pPr>
      <w:r>
        <w:rPr>
          <w:rFonts w:eastAsia="仿宋_GB2312" w:cs="Times New Roman" w:hint="eastAsia"/>
          <w:sz w:val="32"/>
          <w:szCs w:val="32"/>
        </w:rPr>
        <w:t>本次大赛继续邀请中国文联副主席、中国电视艺术家协会主席胡占凡先生担任决赛评审专家委员会主席；邀</w:t>
      </w:r>
      <w:r>
        <w:rPr>
          <w:rFonts w:eastAsia="仿宋_GB2312" w:cs="Times New Roman" w:hint="eastAsia"/>
          <w:sz w:val="32"/>
          <w:szCs w:val="32"/>
        </w:rPr>
        <w:t>请中央电视台原春节联欢晚会、综艺大观总导演刘铁民先生，中央电视台《航拍中国》总导演余乐先生，台湾资深影视导演李岗先生，香港著名导演李力持先生，澳门电影协会会长、著名导演蔡安安先生等近</w:t>
      </w:r>
      <w:r>
        <w:rPr>
          <w:rFonts w:eastAsia="仿宋_GB2312" w:cs="Times New Roman" w:hint="eastAsia"/>
          <w:sz w:val="32"/>
          <w:szCs w:val="32"/>
        </w:rPr>
        <w:t>20</w:t>
      </w:r>
      <w:r>
        <w:rPr>
          <w:rFonts w:eastAsia="仿宋_GB2312" w:cs="Times New Roman" w:hint="eastAsia"/>
          <w:sz w:val="32"/>
          <w:szCs w:val="32"/>
        </w:rPr>
        <w:t>名来自海峡两岸暨港澳地区的专家组成决赛评审专家委员会，采用线上视频会议的方式进行评审，同步在线举行公众投票、专家点评等活动。最终决出金奖、银奖、铜奖、网络人气奖、传媒关注奖</w:t>
      </w:r>
      <w:r>
        <w:rPr>
          <w:rFonts w:eastAsia="仿宋_GB2312" w:cs="Times New Roman" w:hint="eastAsia"/>
          <w:sz w:val="32"/>
          <w:szCs w:val="32"/>
        </w:rPr>
        <w:t>5</w:t>
      </w:r>
      <w:r>
        <w:rPr>
          <w:rFonts w:eastAsia="仿宋_GB2312" w:cs="Times New Roman" w:hint="eastAsia"/>
          <w:sz w:val="32"/>
          <w:szCs w:val="32"/>
        </w:rPr>
        <w:t>项团队奖和</w:t>
      </w:r>
      <w:r>
        <w:rPr>
          <w:rFonts w:eastAsia="仿宋_GB2312" w:cs="Times New Roman" w:hint="eastAsia"/>
          <w:sz w:val="32"/>
          <w:szCs w:val="32"/>
        </w:rPr>
        <w:lastRenderedPageBreak/>
        <w:t>最佳编剧、最佳飞手、最佳云台手、最佳剪辑</w:t>
      </w:r>
      <w:r>
        <w:rPr>
          <w:rFonts w:eastAsia="仿宋_GB2312" w:cs="Times New Roman" w:hint="eastAsia"/>
          <w:sz w:val="32"/>
          <w:szCs w:val="32"/>
        </w:rPr>
        <w:t>4</w:t>
      </w:r>
      <w:r>
        <w:rPr>
          <w:rFonts w:eastAsia="仿宋_GB2312" w:cs="Times New Roman" w:hint="eastAsia"/>
          <w:sz w:val="32"/>
          <w:szCs w:val="32"/>
        </w:rPr>
        <w:t>项个人奖。</w:t>
      </w:r>
    </w:p>
    <w:p w14:paraId="4FD4BBC4" w14:textId="77777777" w:rsidR="00717DF0" w:rsidRDefault="00634870">
      <w:pPr>
        <w:ind w:firstLineChars="200" w:firstLine="640"/>
        <w:jc w:val="left"/>
        <w:rPr>
          <w:rFonts w:eastAsia="仿宋_GB2312" w:cs="Times New Roman"/>
          <w:sz w:val="32"/>
          <w:szCs w:val="32"/>
        </w:rPr>
      </w:pPr>
      <w:r>
        <w:rPr>
          <w:rFonts w:eastAsia="仿宋_GB2312" w:cs="Times New Roman" w:hint="eastAsia"/>
          <w:sz w:val="32"/>
          <w:szCs w:val="32"/>
        </w:rPr>
        <w:t>此次大赛进一步汇聚并发掘华夏大地优秀的航拍团队，为海峡两岸暨港澳地区的航拍人、爱好者以及</w:t>
      </w:r>
      <w:r>
        <w:rPr>
          <w:rFonts w:eastAsia="仿宋_GB2312" w:cs="Times New Roman" w:hint="eastAsia"/>
          <w:sz w:val="32"/>
          <w:szCs w:val="32"/>
        </w:rPr>
        <w:t>关注大赛的广大同胞和全球朋友们打造了良好的沟通渠道、交流平台、创意空间和合作契机，更好地推进以无人机航拍为标志的各项遥感技术走向大众、服务民生、点亮未来、享受生活，形成强大的社会宣传效应和向心力，也为人类进一步携手抗击新冠疫情、构建命运共同体提供鲜活素材和强大信心。中国遥感应用协会在上级主管部门指导和支持下，也将不断汇聚各方社会力量，完善机制、丰富内涵、加强服务、扩大宣传，助力海峡两岸暨港澳地区在高技术文化创意领域加强交流、深化合作，加速推进我国自主遥感科技创新、成果转化、应用推广和产业发展。</w:t>
      </w:r>
    </w:p>
    <w:p w14:paraId="2F341BE8" w14:textId="77777777" w:rsidR="00717DF0" w:rsidRDefault="00717DF0">
      <w:pPr>
        <w:ind w:firstLineChars="200" w:firstLine="640"/>
        <w:jc w:val="left"/>
        <w:rPr>
          <w:rFonts w:eastAsia="仿宋_GB2312" w:cs="Times New Roman"/>
          <w:sz w:val="32"/>
          <w:szCs w:val="32"/>
        </w:rPr>
      </w:pPr>
    </w:p>
    <w:p w14:paraId="7D1F549E" w14:textId="77777777" w:rsidR="00717DF0" w:rsidRDefault="00634870">
      <w:pPr>
        <w:pStyle w:val="20"/>
        <w:jc w:val="center"/>
        <w:rPr>
          <w:rFonts w:ascii="Times New Roman" w:hAnsi="黑体" w:cs="Times New Roman"/>
          <w:b w:val="0"/>
          <w:sz w:val="36"/>
          <w:szCs w:val="36"/>
        </w:rPr>
      </w:pPr>
      <w:bookmarkStart w:id="26" w:name="_Toc25267"/>
      <w:r>
        <w:rPr>
          <w:rFonts w:ascii="Times New Roman" w:hAnsi="黑体" w:cs="Times New Roman" w:hint="eastAsia"/>
          <w:b w:val="0"/>
          <w:sz w:val="36"/>
          <w:szCs w:val="36"/>
        </w:rPr>
        <w:t>“遥感科学</w:t>
      </w:r>
      <w:r>
        <w:rPr>
          <w:rFonts w:ascii="Times New Roman" w:hAnsi="黑体" w:cs="Times New Roman" w:hint="eastAsia"/>
          <w:b w:val="0"/>
          <w:sz w:val="36"/>
          <w:szCs w:val="36"/>
        </w:rPr>
        <w:t>与技术”学科“双一流”建设研讨会</w:t>
      </w:r>
      <w:bookmarkEnd w:id="26"/>
    </w:p>
    <w:p w14:paraId="35FE1A39" w14:textId="77777777" w:rsidR="00717DF0" w:rsidRDefault="00634870">
      <w:pPr>
        <w:pStyle w:val="20"/>
        <w:jc w:val="center"/>
        <w:rPr>
          <w:rFonts w:ascii="Times New Roman" w:hAnsi="黑体" w:cs="Times New Roman"/>
          <w:b w:val="0"/>
          <w:sz w:val="36"/>
          <w:szCs w:val="36"/>
        </w:rPr>
      </w:pPr>
      <w:bookmarkStart w:id="27" w:name="_Toc11541"/>
      <w:r>
        <w:rPr>
          <w:rFonts w:ascii="Times New Roman" w:hAnsi="黑体" w:cs="Times New Roman" w:hint="eastAsia"/>
          <w:b w:val="0"/>
          <w:sz w:val="36"/>
          <w:szCs w:val="36"/>
        </w:rPr>
        <w:t>顺利召开</w:t>
      </w:r>
      <w:bookmarkEnd w:id="27"/>
    </w:p>
    <w:p w14:paraId="7040DB0A" w14:textId="77777777" w:rsidR="00717DF0" w:rsidRDefault="00634870">
      <w:pPr>
        <w:ind w:firstLineChars="200" w:firstLine="640"/>
        <w:rPr>
          <w:rFonts w:eastAsia="仿宋_GB2312" w:cs="Times New Roman"/>
          <w:sz w:val="32"/>
          <w:szCs w:val="32"/>
        </w:rPr>
      </w:pPr>
      <w:r>
        <w:rPr>
          <w:rFonts w:eastAsia="仿宋_GB2312" w:cs="Times New Roman" w:hint="eastAsia"/>
          <w:sz w:val="32"/>
          <w:szCs w:val="32"/>
        </w:rPr>
        <w:t>为积极贯彻落实习近平总书记、李克强总理</w:t>
      </w:r>
      <w:r>
        <w:rPr>
          <w:rFonts w:eastAsia="仿宋_GB2312" w:cs="Times New Roman" w:hint="eastAsia"/>
          <w:sz w:val="32"/>
          <w:szCs w:val="32"/>
        </w:rPr>
        <w:t>2018</w:t>
      </w:r>
      <w:r>
        <w:rPr>
          <w:rFonts w:eastAsia="仿宋_GB2312" w:cs="Times New Roman" w:hint="eastAsia"/>
          <w:sz w:val="32"/>
          <w:szCs w:val="32"/>
        </w:rPr>
        <w:t>年</w:t>
      </w:r>
      <w:r>
        <w:rPr>
          <w:rFonts w:eastAsia="仿宋_GB2312" w:cs="Times New Roman" w:hint="eastAsia"/>
          <w:sz w:val="32"/>
          <w:szCs w:val="32"/>
        </w:rPr>
        <w:t>9</w:t>
      </w:r>
      <w:r>
        <w:rPr>
          <w:rFonts w:eastAsia="仿宋_GB2312" w:cs="Times New Roman" w:hint="eastAsia"/>
          <w:sz w:val="32"/>
          <w:szCs w:val="32"/>
        </w:rPr>
        <w:t>月</w:t>
      </w:r>
      <w:r>
        <w:rPr>
          <w:rFonts w:eastAsia="仿宋_GB2312" w:cs="Times New Roman" w:hint="eastAsia"/>
          <w:sz w:val="32"/>
          <w:szCs w:val="32"/>
        </w:rPr>
        <w:t>10</w:t>
      </w:r>
      <w:r>
        <w:rPr>
          <w:rFonts w:eastAsia="仿宋_GB2312" w:cs="Times New Roman" w:hint="eastAsia"/>
          <w:sz w:val="32"/>
          <w:szCs w:val="32"/>
        </w:rPr>
        <w:t>日全国教育大会重要讲话精神和国务院《统筹推进世界一流大学和一流学科建设总体方案》（国发〔</w:t>
      </w:r>
      <w:r>
        <w:rPr>
          <w:rFonts w:eastAsia="仿宋_GB2312" w:cs="Times New Roman" w:hint="eastAsia"/>
          <w:sz w:val="32"/>
          <w:szCs w:val="32"/>
        </w:rPr>
        <w:t>2015</w:t>
      </w:r>
      <w:r>
        <w:rPr>
          <w:rFonts w:eastAsia="仿宋_GB2312" w:cs="Times New Roman" w:hint="eastAsia"/>
          <w:sz w:val="32"/>
          <w:szCs w:val="32"/>
        </w:rPr>
        <w:t>〕</w:t>
      </w:r>
      <w:r>
        <w:rPr>
          <w:rFonts w:eastAsia="仿宋_GB2312" w:cs="Times New Roman" w:hint="eastAsia"/>
          <w:sz w:val="32"/>
          <w:szCs w:val="32"/>
        </w:rPr>
        <w:t>64</w:t>
      </w:r>
      <w:r>
        <w:rPr>
          <w:rFonts w:eastAsia="仿宋_GB2312" w:cs="Times New Roman" w:hint="eastAsia"/>
          <w:sz w:val="32"/>
          <w:szCs w:val="32"/>
        </w:rPr>
        <w:t>号），适应社会经济发展对遥感人才培养的重大紧迫需求，建设强大而完善的遥感学科体系，基于武汉大学会同全国遥感各界</w:t>
      </w:r>
      <w:r>
        <w:rPr>
          <w:rFonts w:eastAsia="仿宋_GB2312" w:cs="Times New Roman" w:hint="eastAsia"/>
          <w:sz w:val="32"/>
          <w:szCs w:val="32"/>
        </w:rPr>
        <w:t>20</w:t>
      </w:r>
      <w:r>
        <w:rPr>
          <w:rFonts w:eastAsia="仿宋_GB2312" w:cs="Times New Roman" w:hint="eastAsia"/>
          <w:sz w:val="32"/>
          <w:szCs w:val="32"/>
        </w:rPr>
        <w:t>年共同推进的“遥感科学与技术”一级学科建设，中国遥</w:t>
      </w:r>
      <w:r>
        <w:rPr>
          <w:rFonts w:eastAsia="仿宋_GB2312" w:cs="Times New Roman" w:hint="eastAsia"/>
          <w:sz w:val="32"/>
          <w:szCs w:val="32"/>
        </w:rPr>
        <w:lastRenderedPageBreak/>
        <w:t>感应用协会（以下简称协会）会同武汉大学</w:t>
      </w:r>
      <w:r>
        <w:rPr>
          <w:rFonts w:eastAsia="仿宋_GB2312" w:cs="Times New Roman" w:hint="eastAsia"/>
          <w:sz w:val="32"/>
          <w:szCs w:val="32"/>
        </w:rPr>
        <w:t>2020</w:t>
      </w:r>
      <w:r>
        <w:rPr>
          <w:rFonts w:eastAsia="仿宋_GB2312" w:cs="Times New Roman" w:hint="eastAsia"/>
          <w:sz w:val="32"/>
          <w:szCs w:val="32"/>
        </w:rPr>
        <w:t>年</w:t>
      </w:r>
      <w:r>
        <w:rPr>
          <w:rFonts w:eastAsia="仿宋_GB2312" w:cs="Times New Roman" w:hint="eastAsia"/>
          <w:sz w:val="32"/>
          <w:szCs w:val="32"/>
        </w:rPr>
        <w:t>10</w:t>
      </w:r>
      <w:r>
        <w:rPr>
          <w:rFonts w:eastAsia="仿宋_GB2312" w:cs="Times New Roman" w:hint="eastAsia"/>
          <w:sz w:val="32"/>
          <w:szCs w:val="32"/>
        </w:rPr>
        <w:t>月</w:t>
      </w:r>
      <w:r>
        <w:rPr>
          <w:rFonts w:eastAsia="仿宋_GB2312" w:cs="Times New Roman" w:hint="eastAsia"/>
          <w:sz w:val="32"/>
          <w:szCs w:val="32"/>
        </w:rPr>
        <w:t>25</w:t>
      </w:r>
      <w:r>
        <w:rPr>
          <w:rFonts w:eastAsia="仿宋_GB2312" w:cs="Times New Roman" w:hint="eastAsia"/>
          <w:sz w:val="32"/>
          <w:szCs w:val="32"/>
        </w:rPr>
        <w:t>日下午在武汉大学测绘遥感信息工程国家重点实验室报告厅共同组织、顺利召开了“遥感科学与技术</w:t>
      </w:r>
      <w:r>
        <w:rPr>
          <w:rFonts w:eastAsia="仿宋_GB2312" w:cs="Times New Roman" w:hint="eastAsia"/>
          <w:sz w:val="32"/>
          <w:szCs w:val="32"/>
        </w:rPr>
        <w:t>”学科“双一流”建设研讨会。</w:t>
      </w:r>
    </w:p>
    <w:p w14:paraId="032002C7" w14:textId="77777777" w:rsidR="00717DF0" w:rsidRDefault="00634870">
      <w:pPr>
        <w:ind w:firstLineChars="200" w:firstLine="640"/>
        <w:rPr>
          <w:rFonts w:eastAsia="仿宋_GB2312" w:cs="Times New Roman"/>
          <w:sz w:val="32"/>
          <w:szCs w:val="32"/>
        </w:rPr>
      </w:pPr>
      <w:r>
        <w:rPr>
          <w:rFonts w:eastAsia="仿宋_GB2312" w:cs="Times New Roman" w:hint="eastAsia"/>
          <w:sz w:val="32"/>
          <w:szCs w:val="32"/>
        </w:rPr>
        <w:t>中国科学院院士、中国工程院院士李德仁出席会议并发表讲话，中国工程院院士张祖勋以及来自清华大学、北京大学等近</w:t>
      </w:r>
      <w:r>
        <w:rPr>
          <w:rFonts w:eastAsia="仿宋_GB2312" w:cs="Times New Roman" w:hint="eastAsia"/>
          <w:sz w:val="32"/>
          <w:szCs w:val="32"/>
        </w:rPr>
        <w:t>30</w:t>
      </w:r>
      <w:r>
        <w:rPr>
          <w:rFonts w:eastAsia="仿宋_GB2312" w:cs="Times New Roman" w:hint="eastAsia"/>
          <w:sz w:val="32"/>
          <w:szCs w:val="32"/>
        </w:rPr>
        <w:t>所高校和企业代表参加。相关专家在会上报告了“遥感科学与技术”学科发展历程、武汉大学“遥感科学与技术”交叉学科申报及建设情况（包括硕士和博士学位授权点的申请条件、学位授予标准，攻读硕士和博士学位研究生培养方案等）以及相关学科发展报告的编制情况，并倡议成立中国遥感应用协会高等教育工作委员会，以便更好推动遥感学科“双一流”发展和组织全国高校参与。与会专家针对“遥感科学与技术”</w:t>
      </w:r>
      <w:r>
        <w:rPr>
          <w:rFonts w:eastAsia="仿宋_GB2312" w:cs="Times New Roman" w:hint="eastAsia"/>
          <w:sz w:val="32"/>
          <w:szCs w:val="32"/>
        </w:rPr>
        <w:t>学科“双一流”建设也进行了深入研讨并提出大量建设性建议和意见。</w:t>
      </w:r>
    </w:p>
    <w:p w14:paraId="7E172E62" w14:textId="77777777" w:rsidR="00717DF0" w:rsidRDefault="00634870">
      <w:pPr>
        <w:ind w:firstLineChars="200" w:firstLine="640"/>
        <w:rPr>
          <w:rFonts w:eastAsia="仿宋_GB2312" w:cs="Times New Roman"/>
          <w:sz w:val="32"/>
          <w:szCs w:val="32"/>
        </w:rPr>
      </w:pPr>
      <w:r>
        <w:rPr>
          <w:rFonts w:eastAsia="仿宋_GB2312" w:cs="Times New Roman" w:hint="eastAsia"/>
          <w:sz w:val="32"/>
          <w:szCs w:val="32"/>
        </w:rPr>
        <w:t>与会专家一致同意，按照遥感科学、遥感技术和遥感应用三大研究方向推进“遥感科学与技术”一级学科建设；在确保培养质量的前提下，努力扩大设置“遥感科学与技术”本科专业、硕士点、博士点的高校和科研院所数量，以及相应的师资与培养人员规模。同时，依托武汉大学和相关高校、科研院所加快筹建中国遥感应用协会高等教育工作委员会；并建议据此推进教育部设立全国遥感学科教学指导委员会。</w:t>
      </w:r>
    </w:p>
    <w:p w14:paraId="5A5B583E" w14:textId="77777777" w:rsidR="00717DF0" w:rsidRDefault="00717DF0">
      <w:pPr>
        <w:ind w:firstLineChars="200" w:firstLine="640"/>
        <w:rPr>
          <w:rFonts w:eastAsia="仿宋" w:hAnsi="仿宋" w:cs="Times New Roman"/>
          <w:sz w:val="32"/>
          <w:szCs w:val="32"/>
        </w:rPr>
      </w:pPr>
    </w:p>
    <w:p w14:paraId="7D552FFE" w14:textId="77777777" w:rsidR="00717DF0" w:rsidRDefault="00634870">
      <w:pPr>
        <w:pStyle w:val="20"/>
        <w:jc w:val="center"/>
        <w:rPr>
          <w:rFonts w:ascii="宋体" w:eastAsia="宋体" w:hAnsi="宋体"/>
        </w:rPr>
      </w:pPr>
      <w:bookmarkStart w:id="28" w:name="_Toc14428"/>
      <w:r>
        <w:rPr>
          <w:rFonts w:ascii="Times New Roman" w:hAnsi="黑体" w:cs="Times New Roman" w:hint="eastAsia"/>
          <w:b w:val="0"/>
          <w:sz w:val="36"/>
          <w:szCs w:val="36"/>
        </w:rPr>
        <w:t>人工智能</w:t>
      </w:r>
      <w:r>
        <w:rPr>
          <w:rFonts w:ascii="Times New Roman" w:hAnsi="黑体" w:cs="Times New Roman" w:hint="eastAsia"/>
          <w:b w:val="0"/>
          <w:sz w:val="36"/>
          <w:szCs w:val="36"/>
        </w:rPr>
        <w:t>+</w:t>
      </w:r>
      <w:r>
        <w:rPr>
          <w:rFonts w:ascii="Times New Roman" w:hAnsi="黑体" w:cs="Times New Roman" w:hint="eastAsia"/>
          <w:b w:val="0"/>
          <w:sz w:val="36"/>
          <w:szCs w:val="36"/>
        </w:rPr>
        <w:t>空间信息产业发展高峰论坛顺利召开</w:t>
      </w:r>
      <w:bookmarkEnd w:id="28"/>
    </w:p>
    <w:p w14:paraId="481F0B93" w14:textId="77777777" w:rsidR="00717DF0" w:rsidRDefault="00634870">
      <w:pPr>
        <w:ind w:firstLineChars="200" w:firstLine="640"/>
        <w:rPr>
          <w:rFonts w:eastAsia="仿宋_GB2312" w:cs="Times New Roman"/>
          <w:sz w:val="32"/>
          <w:szCs w:val="32"/>
        </w:rPr>
      </w:pPr>
      <w:r>
        <w:rPr>
          <w:rFonts w:eastAsia="仿宋_GB2312" w:cs="Times New Roman" w:hint="eastAsia"/>
          <w:sz w:val="32"/>
          <w:szCs w:val="32"/>
        </w:rPr>
        <w:t>为深入贯彻落实习近平总书记推动新一代人工智能健康发展等重要指示和国家新型基础设施建设等重大发展导向以及相关部署，加速推进人工智能与空间技术融合，更好地在经济建设、社会发展、公共安全等各方面深入挖掘空间信息的应用价值，在国家航天局指导下，中国遥感应用协会</w:t>
      </w:r>
      <w:r>
        <w:rPr>
          <w:rFonts w:eastAsia="仿宋_GB2312" w:cs="Times New Roman" w:hint="eastAsia"/>
          <w:sz w:val="32"/>
          <w:szCs w:val="32"/>
        </w:rPr>
        <w:t>（</w:t>
      </w:r>
      <w:r>
        <w:rPr>
          <w:rFonts w:eastAsia="仿宋_GB2312" w:cs="Times New Roman" w:hint="eastAsia"/>
          <w:sz w:val="32"/>
          <w:szCs w:val="32"/>
        </w:rPr>
        <w:t>以下简称协会</w:t>
      </w:r>
      <w:r>
        <w:rPr>
          <w:rFonts w:eastAsia="仿宋_GB2312" w:cs="Times New Roman" w:hint="eastAsia"/>
          <w:sz w:val="32"/>
          <w:szCs w:val="32"/>
        </w:rPr>
        <w:t>）</w:t>
      </w:r>
      <w:r>
        <w:rPr>
          <w:rFonts w:eastAsia="仿宋_GB2312" w:cs="Times New Roman" w:hint="eastAsia"/>
          <w:sz w:val="32"/>
          <w:szCs w:val="32"/>
        </w:rPr>
        <w:t>和河北省秦皇岛市人民政府主办，北京航天遥感国际科技发展有限公司（遥感智库）</w:t>
      </w:r>
      <w:r>
        <w:rPr>
          <w:rFonts w:eastAsia="仿宋_GB2312" w:cs="Times New Roman" w:hint="eastAsia"/>
          <w:sz w:val="32"/>
          <w:szCs w:val="32"/>
        </w:rPr>
        <w:t>、</w:t>
      </w:r>
      <w:r>
        <w:rPr>
          <w:rFonts w:eastAsia="仿宋_GB2312" w:cs="Times New Roman" w:hint="eastAsia"/>
          <w:sz w:val="32"/>
          <w:szCs w:val="32"/>
        </w:rPr>
        <w:t>协会人工智能解译专业委员会等方面承办，</w:t>
      </w:r>
      <w:r>
        <w:rPr>
          <w:rFonts w:eastAsia="仿宋_GB2312" w:cs="Times New Roman" w:hint="eastAsia"/>
          <w:sz w:val="32"/>
          <w:szCs w:val="32"/>
        </w:rPr>
        <w:t>2020</w:t>
      </w:r>
      <w:r>
        <w:rPr>
          <w:rFonts w:eastAsia="仿宋_GB2312" w:cs="Times New Roman" w:hint="eastAsia"/>
          <w:sz w:val="32"/>
          <w:szCs w:val="32"/>
        </w:rPr>
        <w:t>年</w:t>
      </w:r>
      <w:r>
        <w:rPr>
          <w:rFonts w:eastAsia="仿宋_GB2312" w:cs="Times New Roman" w:hint="eastAsia"/>
          <w:sz w:val="32"/>
          <w:szCs w:val="32"/>
        </w:rPr>
        <w:t>11</w:t>
      </w:r>
      <w:r>
        <w:rPr>
          <w:rFonts w:eastAsia="仿宋_GB2312" w:cs="Times New Roman" w:hint="eastAsia"/>
          <w:sz w:val="32"/>
          <w:szCs w:val="32"/>
        </w:rPr>
        <w:t>月</w:t>
      </w:r>
      <w:r>
        <w:rPr>
          <w:rFonts w:eastAsia="仿宋_GB2312" w:cs="Times New Roman" w:hint="eastAsia"/>
          <w:sz w:val="32"/>
          <w:szCs w:val="32"/>
        </w:rPr>
        <w:t>14</w:t>
      </w:r>
      <w:r>
        <w:rPr>
          <w:rFonts w:eastAsia="仿宋_GB2312" w:cs="Times New Roman" w:hint="eastAsia"/>
          <w:sz w:val="32"/>
          <w:szCs w:val="32"/>
        </w:rPr>
        <w:t>日在河北省秦皇岛市以“智遥万物、慧感天下”为主题</w:t>
      </w:r>
      <w:r>
        <w:rPr>
          <w:rFonts w:eastAsia="仿宋_GB2312" w:cs="Times New Roman" w:hint="eastAsia"/>
          <w:sz w:val="32"/>
          <w:szCs w:val="32"/>
        </w:rPr>
        <w:t>、</w:t>
      </w:r>
      <w:r>
        <w:rPr>
          <w:rFonts w:eastAsia="仿宋_GB2312" w:cs="Times New Roman" w:hint="eastAsia"/>
          <w:sz w:val="32"/>
          <w:szCs w:val="32"/>
        </w:rPr>
        <w:t>成功举办了</w:t>
      </w:r>
      <w:r>
        <w:rPr>
          <w:rFonts w:eastAsia="仿宋_GB2312" w:cs="Times New Roman" w:hint="eastAsia"/>
          <w:b/>
          <w:bCs/>
          <w:sz w:val="32"/>
          <w:szCs w:val="32"/>
        </w:rPr>
        <w:t>人工智</w:t>
      </w:r>
      <w:r>
        <w:rPr>
          <w:rFonts w:eastAsia="仿宋_GB2312" w:cs="Times New Roman" w:hint="eastAsia"/>
          <w:b/>
          <w:bCs/>
          <w:sz w:val="32"/>
          <w:szCs w:val="32"/>
        </w:rPr>
        <w:t>能</w:t>
      </w:r>
      <w:r>
        <w:rPr>
          <w:rFonts w:eastAsia="仿宋_GB2312" w:cs="Times New Roman" w:hint="eastAsia"/>
          <w:b/>
          <w:bCs/>
          <w:sz w:val="32"/>
          <w:szCs w:val="32"/>
        </w:rPr>
        <w:t>+</w:t>
      </w:r>
      <w:r>
        <w:rPr>
          <w:rFonts w:eastAsia="仿宋_GB2312" w:cs="Times New Roman" w:hint="eastAsia"/>
          <w:b/>
          <w:bCs/>
          <w:sz w:val="32"/>
          <w:szCs w:val="32"/>
        </w:rPr>
        <w:t>空间信息产业发展高峰论坛</w:t>
      </w:r>
      <w:r>
        <w:rPr>
          <w:rFonts w:eastAsia="仿宋_GB2312" w:cs="Times New Roman" w:hint="eastAsia"/>
          <w:sz w:val="32"/>
          <w:szCs w:val="32"/>
        </w:rPr>
        <w:t>。</w:t>
      </w:r>
    </w:p>
    <w:p w14:paraId="6A0BDA3F" w14:textId="77777777" w:rsidR="00717DF0" w:rsidRDefault="00634870">
      <w:pPr>
        <w:ind w:firstLineChars="200" w:firstLine="640"/>
        <w:rPr>
          <w:rFonts w:eastAsia="仿宋_GB2312" w:cs="Times New Roman"/>
          <w:sz w:val="32"/>
          <w:szCs w:val="32"/>
        </w:rPr>
      </w:pPr>
      <w:r>
        <w:rPr>
          <w:rFonts w:eastAsia="仿宋_GB2312" w:cs="Times New Roman" w:hint="eastAsia"/>
          <w:sz w:val="32"/>
          <w:szCs w:val="32"/>
        </w:rPr>
        <w:t>论坛开幕式上举行了协会人工智能解译委员会揭牌仪式和遥感智库华北中心揭牌仪式</w:t>
      </w:r>
      <w:r>
        <w:rPr>
          <w:rFonts w:eastAsia="仿宋_GB2312" w:cs="Times New Roman" w:hint="eastAsia"/>
          <w:sz w:val="32"/>
          <w:szCs w:val="32"/>
        </w:rPr>
        <w:t>；</w:t>
      </w:r>
      <w:r>
        <w:rPr>
          <w:rFonts w:eastAsia="仿宋_GB2312" w:cs="Times New Roman" w:hint="eastAsia"/>
          <w:sz w:val="32"/>
          <w:szCs w:val="32"/>
        </w:rPr>
        <w:t>国家卫星海洋应用中心研究员、中国工程院院士蒋兴伟</w:t>
      </w:r>
      <w:r>
        <w:rPr>
          <w:rFonts w:eastAsia="仿宋_GB2312" w:cs="Times New Roman" w:hint="eastAsia"/>
          <w:sz w:val="32"/>
          <w:szCs w:val="32"/>
        </w:rPr>
        <w:t>，</w:t>
      </w:r>
      <w:r>
        <w:rPr>
          <w:rFonts w:eastAsia="仿宋_GB2312" w:cs="Times New Roman" w:hint="eastAsia"/>
          <w:sz w:val="32"/>
          <w:szCs w:val="32"/>
        </w:rPr>
        <w:t>中国社科院学部委员汪同三</w:t>
      </w:r>
      <w:r>
        <w:rPr>
          <w:rFonts w:eastAsia="仿宋_GB2312" w:cs="Times New Roman" w:hint="eastAsia"/>
          <w:sz w:val="32"/>
          <w:szCs w:val="32"/>
        </w:rPr>
        <w:t>等专家进行了</w:t>
      </w:r>
      <w:r>
        <w:rPr>
          <w:rFonts w:eastAsia="仿宋_GB2312" w:cs="Times New Roman" w:hint="eastAsia"/>
          <w:sz w:val="32"/>
          <w:szCs w:val="32"/>
        </w:rPr>
        <w:t>主旨演讲。论坛</w:t>
      </w:r>
      <w:r>
        <w:rPr>
          <w:rFonts w:eastAsia="仿宋_GB2312" w:cs="Times New Roman" w:hint="eastAsia"/>
          <w:sz w:val="32"/>
          <w:szCs w:val="32"/>
        </w:rPr>
        <w:t>设有</w:t>
      </w:r>
      <w:r>
        <w:rPr>
          <w:rFonts w:eastAsia="仿宋_GB2312" w:cs="Times New Roman" w:hint="eastAsia"/>
          <w:sz w:val="32"/>
          <w:szCs w:val="32"/>
        </w:rPr>
        <w:t>人工智能与智慧城市建设</w:t>
      </w:r>
      <w:r>
        <w:rPr>
          <w:rFonts w:eastAsia="仿宋_GB2312" w:cs="Times New Roman" w:hint="eastAsia"/>
          <w:sz w:val="32"/>
          <w:szCs w:val="32"/>
        </w:rPr>
        <w:t>、</w:t>
      </w:r>
      <w:r>
        <w:rPr>
          <w:rFonts w:eastAsia="仿宋_GB2312" w:cs="Times New Roman" w:hint="eastAsia"/>
          <w:sz w:val="32"/>
          <w:szCs w:val="32"/>
        </w:rPr>
        <w:t>空间信息助力政府科学决策两个分论坛，研讨</w:t>
      </w:r>
      <w:r>
        <w:rPr>
          <w:rFonts w:eastAsia="仿宋_GB2312" w:cs="Times New Roman" w:hint="eastAsia"/>
          <w:sz w:val="32"/>
          <w:szCs w:val="32"/>
        </w:rPr>
        <w:t>了</w:t>
      </w:r>
      <w:r>
        <w:rPr>
          <w:rFonts w:eastAsia="仿宋_GB2312" w:cs="Times New Roman" w:hint="eastAsia"/>
          <w:sz w:val="32"/>
          <w:szCs w:val="32"/>
        </w:rPr>
        <w:t>应急管理遥感应用、人工智能遥感应用及其发展前景、机器学习对遥感应用的拓展等内容</w:t>
      </w:r>
      <w:r>
        <w:rPr>
          <w:rFonts w:eastAsia="仿宋_GB2312" w:cs="Times New Roman" w:hint="eastAsia"/>
          <w:sz w:val="32"/>
          <w:szCs w:val="32"/>
        </w:rPr>
        <w:t>，</w:t>
      </w:r>
      <w:r>
        <w:rPr>
          <w:rFonts w:eastAsia="仿宋_GB2312" w:cs="Times New Roman" w:hint="eastAsia"/>
          <w:sz w:val="32"/>
          <w:szCs w:val="32"/>
        </w:rPr>
        <w:t>全国</w:t>
      </w:r>
      <w:r>
        <w:rPr>
          <w:rFonts w:eastAsia="仿宋_GB2312" w:cs="Times New Roman" w:hint="eastAsia"/>
          <w:sz w:val="32"/>
          <w:szCs w:val="32"/>
        </w:rPr>
        <w:t>100</w:t>
      </w:r>
      <w:r>
        <w:rPr>
          <w:rFonts w:eastAsia="仿宋_GB2312" w:cs="Times New Roman" w:hint="eastAsia"/>
          <w:sz w:val="32"/>
          <w:szCs w:val="32"/>
        </w:rPr>
        <w:t>余人参会。</w:t>
      </w:r>
    </w:p>
    <w:p w14:paraId="63C0868A" w14:textId="77777777" w:rsidR="00717DF0" w:rsidRDefault="00634870">
      <w:pPr>
        <w:ind w:firstLineChars="200" w:firstLine="640"/>
        <w:rPr>
          <w:rFonts w:eastAsia="仿宋_GB2312" w:cs="Times New Roman"/>
          <w:sz w:val="32"/>
          <w:szCs w:val="32"/>
        </w:rPr>
      </w:pPr>
      <w:r>
        <w:rPr>
          <w:rFonts w:eastAsia="仿宋_GB2312" w:cs="Times New Roman" w:hint="eastAsia"/>
          <w:sz w:val="32"/>
          <w:szCs w:val="32"/>
        </w:rPr>
        <w:t>通过论坛，很好促进了我国相关院士专家、政府官员、企业家、投资者等针对人工智能与遥感应用融合的深度交流与未来合作，为基于人工智能的空间</w:t>
      </w:r>
      <w:r>
        <w:rPr>
          <w:rFonts w:eastAsia="仿宋_GB2312" w:cs="Times New Roman" w:hint="eastAsia"/>
          <w:sz w:val="32"/>
          <w:szCs w:val="32"/>
        </w:rPr>
        <w:t>信息处理、应用与产业</w:t>
      </w:r>
      <w:r>
        <w:rPr>
          <w:rFonts w:eastAsia="仿宋_GB2312" w:cs="Times New Roman" w:hint="eastAsia"/>
          <w:sz w:val="32"/>
          <w:szCs w:val="32"/>
        </w:rPr>
        <w:lastRenderedPageBreak/>
        <w:t>发展构建了专业交流平台。</w:t>
      </w:r>
    </w:p>
    <w:p w14:paraId="6BF64C4C" w14:textId="77777777" w:rsidR="00717DF0" w:rsidRDefault="00717DF0">
      <w:pPr>
        <w:ind w:firstLineChars="200" w:firstLine="640"/>
        <w:rPr>
          <w:rFonts w:eastAsia="仿宋_GB2312" w:cs="Times New Roman"/>
          <w:sz w:val="32"/>
          <w:szCs w:val="32"/>
        </w:rPr>
      </w:pPr>
    </w:p>
    <w:p w14:paraId="62D9FC97" w14:textId="77777777" w:rsidR="00717DF0" w:rsidRDefault="00634870">
      <w:pPr>
        <w:pStyle w:val="20"/>
        <w:jc w:val="center"/>
        <w:rPr>
          <w:rFonts w:ascii="Times New Roman" w:hAnsi="黑体" w:cs="Times New Roman"/>
          <w:b w:val="0"/>
          <w:sz w:val="36"/>
          <w:szCs w:val="36"/>
        </w:rPr>
      </w:pPr>
      <w:bookmarkStart w:id="29" w:name="_Toc16620"/>
      <w:r>
        <w:rPr>
          <w:rFonts w:ascii="Times New Roman" w:hAnsi="黑体" w:cs="Times New Roman" w:hint="eastAsia"/>
          <w:b w:val="0"/>
          <w:sz w:val="36"/>
          <w:szCs w:val="36"/>
        </w:rPr>
        <w:t>中国遥感应用协会支持空间技术和平利用（健康）</w:t>
      </w:r>
      <w:bookmarkEnd w:id="29"/>
    </w:p>
    <w:p w14:paraId="5FBC05CB" w14:textId="77777777" w:rsidR="00717DF0" w:rsidRDefault="00634870">
      <w:pPr>
        <w:pStyle w:val="20"/>
        <w:jc w:val="center"/>
        <w:rPr>
          <w:rFonts w:ascii="Times New Roman" w:hAnsi="黑体" w:cs="Times New Roman"/>
          <w:b w:val="0"/>
          <w:sz w:val="36"/>
          <w:szCs w:val="36"/>
        </w:rPr>
      </w:pPr>
      <w:bookmarkStart w:id="30" w:name="_Toc11010"/>
      <w:r>
        <w:rPr>
          <w:rFonts w:ascii="Times New Roman" w:hAnsi="黑体" w:cs="Times New Roman" w:hint="eastAsia"/>
          <w:b w:val="0"/>
          <w:sz w:val="36"/>
          <w:szCs w:val="36"/>
        </w:rPr>
        <w:t>国际及研讨会成功举办</w:t>
      </w:r>
      <w:bookmarkEnd w:id="30"/>
    </w:p>
    <w:p w14:paraId="4B372DE3" w14:textId="77777777" w:rsidR="00717DF0" w:rsidRDefault="00634870">
      <w:pPr>
        <w:ind w:firstLineChars="200" w:firstLine="640"/>
        <w:rPr>
          <w:rFonts w:eastAsia="仿宋" w:hAnsi="仿宋" w:cs="Times New Roman"/>
          <w:sz w:val="32"/>
          <w:szCs w:val="32"/>
        </w:rPr>
      </w:pPr>
      <w:r>
        <w:rPr>
          <w:rFonts w:eastAsia="仿宋" w:hAnsi="仿宋" w:cs="Times New Roman" w:hint="eastAsia"/>
          <w:sz w:val="32"/>
          <w:szCs w:val="32"/>
        </w:rPr>
        <w:t>为携手全球航天各界努力克服疫情等因素干扰，不断加强国际合作与交流，共同促进空间技术不断应用推广和产业发展，更好服务全人类福祉，中国遥感应用协会在中国国家航天局指导下，会同国家地理空间信息中心、中国通信工业协会、中国卫星导航定位协会等单位和社团组织，积极支持中国宇航协会、中国高技术产业化研究会、国际和平联盟（太空），以“同一个太空、同一个家园”为主题，以空间技术“和平利用、多边合作、健康应用、科</w:t>
      </w:r>
      <w:r>
        <w:rPr>
          <w:rFonts w:eastAsia="仿宋" w:hAnsi="仿宋" w:cs="Times New Roman" w:hint="eastAsia"/>
          <w:sz w:val="32"/>
          <w:szCs w:val="32"/>
        </w:rPr>
        <w:t>普教育”为使命，共同于</w:t>
      </w:r>
      <w:r>
        <w:rPr>
          <w:rFonts w:eastAsia="仿宋" w:hAnsi="仿宋" w:cs="Times New Roman" w:hint="eastAsia"/>
          <w:sz w:val="32"/>
          <w:szCs w:val="32"/>
        </w:rPr>
        <w:t>2020</w:t>
      </w:r>
      <w:r>
        <w:rPr>
          <w:rFonts w:eastAsia="仿宋" w:hAnsi="仿宋" w:cs="Times New Roman" w:hint="eastAsia"/>
          <w:sz w:val="32"/>
          <w:szCs w:val="32"/>
        </w:rPr>
        <w:t>年</w:t>
      </w:r>
      <w:r>
        <w:rPr>
          <w:rFonts w:eastAsia="仿宋" w:hAnsi="仿宋" w:cs="Times New Roman" w:hint="eastAsia"/>
          <w:sz w:val="32"/>
          <w:szCs w:val="32"/>
        </w:rPr>
        <w:t>11</w:t>
      </w:r>
      <w:r>
        <w:rPr>
          <w:rFonts w:eastAsia="仿宋" w:hAnsi="仿宋" w:cs="Times New Roman" w:hint="eastAsia"/>
          <w:sz w:val="32"/>
          <w:szCs w:val="32"/>
        </w:rPr>
        <w:t>月</w:t>
      </w:r>
      <w:r>
        <w:rPr>
          <w:rFonts w:eastAsia="仿宋" w:hAnsi="仿宋" w:cs="Times New Roman" w:hint="eastAsia"/>
          <w:sz w:val="32"/>
          <w:szCs w:val="32"/>
        </w:rPr>
        <w:t>18</w:t>
      </w:r>
      <w:r>
        <w:rPr>
          <w:rFonts w:eastAsia="仿宋" w:hAnsi="仿宋" w:cs="Times New Roman" w:hint="eastAsia"/>
          <w:sz w:val="32"/>
          <w:szCs w:val="32"/>
        </w:rPr>
        <w:t>日至</w:t>
      </w:r>
      <w:r>
        <w:rPr>
          <w:rFonts w:eastAsia="仿宋" w:hAnsi="仿宋" w:cs="Times New Roman" w:hint="eastAsia"/>
          <w:sz w:val="32"/>
          <w:szCs w:val="32"/>
        </w:rPr>
        <w:t>19</w:t>
      </w:r>
      <w:r>
        <w:rPr>
          <w:rFonts w:eastAsia="仿宋" w:hAnsi="仿宋" w:cs="Times New Roman" w:hint="eastAsia"/>
          <w:sz w:val="32"/>
          <w:szCs w:val="32"/>
        </w:rPr>
        <w:t>日面向全球成功举办了</w:t>
      </w:r>
      <w:r>
        <w:rPr>
          <w:rFonts w:eastAsia="仿宋" w:hAnsi="仿宋" w:cs="Times New Roman" w:hint="eastAsia"/>
          <w:sz w:val="32"/>
          <w:szCs w:val="32"/>
        </w:rPr>
        <w:t>2020</w:t>
      </w:r>
      <w:r>
        <w:rPr>
          <w:rFonts w:eastAsia="仿宋" w:hAnsi="仿宋" w:cs="Times New Roman" w:hint="eastAsia"/>
          <w:sz w:val="32"/>
          <w:szCs w:val="32"/>
        </w:rPr>
        <w:t>年空间技术和平利用（健康）国际研讨会（以下简称空间研讨会）。研讨会在北京设立</w:t>
      </w:r>
      <w:r>
        <w:rPr>
          <w:rFonts w:eastAsia="仿宋" w:hAnsi="仿宋" w:cs="Times New Roman" w:hint="eastAsia"/>
          <w:sz w:val="32"/>
          <w:szCs w:val="32"/>
        </w:rPr>
        <w:t>1</w:t>
      </w:r>
      <w:r>
        <w:rPr>
          <w:rFonts w:eastAsia="仿宋" w:hAnsi="仿宋" w:cs="Times New Roman" w:hint="eastAsia"/>
          <w:sz w:val="32"/>
          <w:szCs w:val="32"/>
        </w:rPr>
        <w:t>个主会场，在中国、美国、欧洲等</w:t>
      </w:r>
      <w:r>
        <w:rPr>
          <w:rFonts w:eastAsia="仿宋" w:hAnsi="仿宋" w:cs="Times New Roman" w:hint="eastAsia"/>
          <w:sz w:val="32"/>
          <w:szCs w:val="32"/>
        </w:rPr>
        <w:t>20</w:t>
      </w:r>
      <w:r>
        <w:rPr>
          <w:rFonts w:eastAsia="仿宋" w:hAnsi="仿宋" w:cs="Times New Roman" w:hint="eastAsia"/>
          <w:sz w:val="32"/>
          <w:szCs w:val="32"/>
        </w:rPr>
        <w:t>个中心城市设立网络分会场，同时对数千家支持单位和空间信息领域企业开放网络直播端口，参与大会交流互动人数超过</w:t>
      </w:r>
      <w:r>
        <w:rPr>
          <w:rFonts w:eastAsia="仿宋" w:hAnsi="仿宋" w:cs="Times New Roman" w:hint="eastAsia"/>
          <w:sz w:val="32"/>
          <w:szCs w:val="32"/>
        </w:rPr>
        <w:t>30</w:t>
      </w:r>
      <w:r>
        <w:rPr>
          <w:rFonts w:eastAsia="仿宋" w:hAnsi="仿宋" w:cs="Times New Roman" w:hint="eastAsia"/>
          <w:sz w:val="32"/>
          <w:szCs w:val="32"/>
        </w:rPr>
        <w:t>万人次。</w:t>
      </w:r>
    </w:p>
    <w:p w14:paraId="1EE841F2" w14:textId="77777777" w:rsidR="00717DF0" w:rsidRDefault="00634870">
      <w:pPr>
        <w:ind w:firstLineChars="200" w:firstLine="640"/>
        <w:rPr>
          <w:rFonts w:eastAsia="仿宋" w:hAnsi="仿宋" w:cs="Times New Roman"/>
          <w:sz w:val="32"/>
          <w:szCs w:val="32"/>
        </w:rPr>
      </w:pPr>
      <w:r>
        <w:rPr>
          <w:rFonts w:eastAsia="仿宋" w:hAnsi="仿宋" w:cs="Times New Roman" w:hint="eastAsia"/>
          <w:sz w:val="32"/>
          <w:szCs w:val="32"/>
        </w:rPr>
        <w:t>十三届全国政协副主席、中国科学技术协会主席万钢为大会开幕式致贺信，中国国家航天局副局长吴艳华、中国航天科技集团有限公司董事长吴燕生等中方代表在开幕式致辞；美国国家航空航天局、俄罗斯航天局、欧洲航天局、英</w:t>
      </w:r>
      <w:r>
        <w:rPr>
          <w:rFonts w:eastAsia="仿宋" w:hAnsi="仿宋" w:cs="Times New Roman" w:hint="eastAsia"/>
          <w:sz w:val="32"/>
          <w:szCs w:val="32"/>
        </w:rPr>
        <w:lastRenderedPageBreak/>
        <w:t>国航天、法国航天局、意大利航天局、南非航天局、日本宇宙航空研究开发机构、印度空间研究组织和国际宇航联合会、国际宇航科学院、美国航天基金会、太空探索者协会、莱斯大学空间医学全球峰会、国际空间法学会、国际空间大学等航天机构代表参与致辞和开幕式。</w:t>
      </w:r>
    </w:p>
    <w:p w14:paraId="4F36AAA5" w14:textId="77777777" w:rsidR="00717DF0" w:rsidRDefault="00634870">
      <w:pPr>
        <w:ind w:firstLineChars="200" w:firstLine="640"/>
        <w:rPr>
          <w:rFonts w:eastAsia="仿宋" w:hAnsi="仿宋" w:cs="Times New Roman"/>
          <w:sz w:val="32"/>
          <w:szCs w:val="32"/>
        </w:rPr>
      </w:pPr>
      <w:r>
        <w:rPr>
          <w:rFonts w:eastAsia="仿宋" w:hAnsi="仿宋" w:cs="Times New Roman" w:hint="eastAsia"/>
          <w:sz w:val="32"/>
          <w:szCs w:val="32"/>
        </w:rPr>
        <w:t>除支持研讨会总体筹备外，中国遥感应用协会会同国家地理空间信息中心、中国通信工业协会、中国卫星导航定位协会共同举办了空间信息产业与社会经济发展分论坛。国家地理空间信息中心副主任李军、中国通信工业协会副会长赵柏宽、中国卫星导航定位协会理事长于贤成、中国遥感应用协会理事长罗格</w:t>
      </w:r>
      <w:r>
        <w:rPr>
          <w:rFonts w:eastAsia="仿宋" w:hAnsi="仿宋" w:cs="Times New Roman" w:hint="eastAsia"/>
          <w:sz w:val="32"/>
          <w:szCs w:val="32"/>
        </w:rPr>
        <w:t>致辞；中国遥感应用协会专家委员会主任、中国工程院院士姜景山，中国遥感应用协会副理事长、中国资源卫星应用中心主任岳涛，中国遥感应用协会副理事长、国家卫星气象中心主任杨军等专家进行分论坛主旨报告，中国遥感应用协会副理事长、中国科学院空天信息创新研究院研究员顾行发等参与分论坛圆桌讨论。</w:t>
      </w:r>
    </w:p>
    <w:p w14:paraId="7F3D4B96" w14:textId="77777777" w:rsidR="00717DF0" w:rsidRDefault="00634870">
      <w:pPr>
        <w:ind w:firstLineChars="200" w:firstLine="640"/>
        <w:rPr>
          <w:rFonts w:eastAsia="仿宋" w:hAnsi="仿宋" w:cs="Times New Roman"/>
          <w:sz w:val="32"/>
          <w:szCs w:val="32"/>
        </w:rPr>
      </w:pPr>
      <w:r>
        <w:rPr>
          <w:rFonts w:eastAsia="仿宋" w:hAnsi="仿宋" w:cs="Times New Roman" w:hint="eastAsia"/>
          <w:sz w:val="32"/>
          <w:szCs w:val="32"/>
        </w:rPr>
        <w:t>“十四五”期间，中国遥感应用协会将进一步加强国际合作，积极推进中国航天、中国遥感“走出去”，更好服务联合国《</w:t>
      </w:r>
      <w:r>
        <w:rPr>
          <w:rFonts w:eastAsia="仿宋" w:hAnsi="仿宋" w:cs="Times New Roman" w:hint="eastAsia"/>
          <w:sz w:val="32"/>
          <w:szCs w:val="32"/>
        </w:rPr>
        <w:t>2030</w:t>
      </w:r>
      <w:r>
        <w:rPr>
          <w:rFonts w:eastAsia="仿宋" w:hAnsi="仿宋" w:cs="Times New Roman" w:hint="eastAsia"/>
          <w:sz w:val="32"/>
          <w:szCs w:val="32"/>
        </w:rPr>
        <w:t>年可持续发展议程》目标顺利实现和人类命运共同体建设，为人类高质量可持续发展贡献应有的力量！</w:t>
      </w:r>
    </w:p>
    <w:p w14:paraId="6D89BCEA" w14:textId="77777777" w:rsidR="00717DF0" w:rsidRDefault="00717DF0">
      <w:pPr>
        <w:ind w:firstLineChars="200" w:firstLine="640"/>
        <w:rPr>
          <w:rFonts w:eastAsia="仿宋" w:hAnsi="仿宋" w:cs="Times New Roman"/>
          <w:sz w:val="32"/>
          <w:szCs w:val="32"/>
        </w:rPr>
      </w:pPr>
    </w:p>
    <w:p w14:paraId="58214DEC" w14:textId="77777777" w:rsidR="00717DF0" w:rsidRDefault="00634870">
      <w:pPr>
        <w:pStyle w:val="20"/>
        <w:jc w:val="center"/>
        <w:rPr>
          <w:rFonts w:ascii="Times New Roman" w:hAnsi="黑体" w:cs="Times New Roman"/>
          <w:b w:val="0"/>
          <w:sz w:val="36"/>
          <w:szCs w:val="36"/>
        </w:rPr>
      </w:pPr>
      <w:bookmarkStart w:id="31" w:name="_Toc6306"/>
      <w:r>
        <w:rPr>
          <w:rFonts w:ascii="Times New Roman" w:hAnsi="黑体" w:cs="Times New Roman" w:hint="eastAsia"/>
          <w:b w:val="0"/>
          <w:sz w:val="36"/>
          <w:szCs w:val="36"/>
        </w:rPr>
        <w:lastRenderedPageBreak/>
        <w:t>第三届钱学森班（院、</w:t>
      </w:r>
      <w:r>
        <w:rPr>
          <w:rFonts w:ascii="Times New Roman" w:hAnsi="黑体" w:cs="Times New Roman" w:hint="eastAsia"/>
          <w:b w:val="0"/>
          <w:sz w:val="36"/>
          <w:szCs w:val="36"/>
        </w:rPr>
        <w:t>校）工作论坛成功举办</w:t>
      </w:r>
      <w:bookmarkEnd w:id="31"/>
    </w:p>
    <w:p w14:paraId="10B74CC0" w14:textId="77777777" w:rsidR="00717DF0" w:rsidRDefault="00634870">
      <w:pPr>
        <w:ind w:firstLineChars="200" w:firstLine="640"/>
        <w:rPr>
          <w:rFonts w:eastAsia="仿宋_GB2312" w:cs="Times New Roman"/>
          <w:sz w:val="32"/>
          <w:szCs w:val="32"/>
        </w:rPr>
      </w:pPr>
      <w:r>
        <w:rPr>
          <w:rFonts w:eastAsia="仿宋_GB2312" w:cs="Times New Roman" w:hint="eastAsia"/>
          <w:sz w:val="32"/>
          <w:szCs w:val="32"/>
        </w:rPr>
        <w:t>为积极贯彻落实习近平总书记“推动空间科学、空间技术、空间应用全面发展”等系列重要讲话和就中国关心下一代工作委员会成立</w:t>
      </w:r>
      <w:r>
        <w:rPr>
          <w:rFonts w:eastAsia="仿宋_GB2312" w:cs="Times New Roman" w:hint="eastAsia"/>
          <w:sz w:val="32"/>
          <w:szCs w:val="32"/>
        </w:rPr>
        <w:t>30</w:t>
      </w:r>
      <w:r>
        <w:rPr>
          <w:rFonts w:eastAsia="仿宋_GB2312" w:cs="Times New Roman" w:hint="eastAsia"/>
          <w:sz w:val="32"/>
          <w:szCs w:val="32"/>
        </w:rPr>
        <w:t>周年暨全国关心下一代工作表彰大会所做出的重要指示精神，紧密结合国家教育现代化、全民素质提升、创新驱动、航天强国等重大战略，更好加强我国青少年空间科学、空间技术、空间应用和遥感等科普教育、技能锻炼与素质提升，在河南省人民政府、郑州市人民政府、郑州市第四中心等方面鼎力支持下，中国遥感应用协会（以下简称协会）会同全国钱学森班工作联盟（筹）、上海交通大学钱学森图书馆，以“五育并举</w:t>
      </w:r>
      <w:r>
        <w:rPr>
          <w:rFonts w:eastAsia="仿宋_GB2312" w:cs="Times New Roman" w:hint="eastAsia"/>
          <w:sz w:val="32"/>
          <w:szCs w:val="32"/>
        </w:rPr>
        <w:t xml:space="preserve"> </w:t>
      </w:r>
      <w:r>
        <w:rPr>
          <w:rFonts w:eastAsia="仿宋_GB2312" w:cs="Times New Roman" w:hint="eastAsia"/>
          <w:sz w:val="32"/>
          <w:szCs w:val="32"/>
        </w:rPr>
        <w:t>立德树人</w:t>
      </w:r>
      <w:r>
        <w:rPr>
          <w:rFonts w:eastAsia="仿宋_GB2312" w:cs="Times New Roman" w:hint="eastAsia"/>
          <w:sz w:val="32"/>
          <w:szCs w:val="32"/>
        </w:rPr>
        <w:t xml:space="preserve"> </w:t>
      </w:r>
      <w:r>
        <w:rPr>
          <w:rFonts w:eastAsia="仿宋_GB2312" w:cs="Times New Roman" w:hint="eastAsia"/>
          <w:sz w:val="32"/>
          <w:szCs w:val="32"/>
        </w:rPr>
        <w:t>为党育</w:t>
      </w:r>
      <w:r>
        <w:rPr>
          <w:rFonts w:eastAsia="仿宋_GB2312" w:cs="Times New Roman" w:hint="eastAsia"/>
          <w:sz w:val="32"/>
          <w:szCs w:val="32"/>
        </w:rPr>
        <w:t>人”为主题，</w:t>
      </w:r>
      <w:r>
        <w:rPr>
          <w:rFonts w:eastAsia="仿宋_GB2312" w:cs="Times New Roman" w:hint="eastAsia"/>
          <w:sz w:val="32"/>
          <w:szCs w:val="32"/>
        </w:rPr>
        <w:t>2020</w:t>
      </w:r>
      <w:r>
        <w:rPr>
          <w:rFonts w:eastAsia="仿宋_GB2312" w:cs="Times New Roman" w:hint="eastAsia"/>
          <w:sz w:val="32"/>
          <w:szCs w:val="32"/>
        </w:rPr>
        <w:t>年</w:t>
      </w:r>
      <w:r>
        <w:rPr>
          <w:rFonts w:eastAsia="仿宋_GB2312" w:cs="Times New Roman" w:hint="eastAsia"/>
          <w:sz w:val="32"/>
          <w:szCs w:val="32"/>
        </w:rPr>
        <w:t>11</w:t>
      </w:r>
      <w:r>
        <w:rPr>
          <w:rFonts w:eastAsia="仿宋_GB2312" w:cs="Times New Roman" w:hint="eastAsia"/>
          <w:sz w:val="32"/>
          <w:szCs w:val="32"/>
        </w:rPr>
        <w:t>月</w:t>
      </w:r>
      <w:r>
        <w:rPr>
          <w:rFonts w:eastAsia="仿宋_GB2312" w:cs="Times New Roman" w:hint="eastAsia"/>
          <w:sz w:val="32"/>
          <w:szCs w:val="32"/>
        </w:rPr>
        <w:t>26</w:t>
      </w:r>
      <w:r>
        <w:rPr>
          <w:rFonts w:eastAsia="仿宋_GB2312" w:cs="Times New Roman" w:hint="eastAsia"/>
          <w:sz w:val="32"/>
          <w:szCs w:val="32"/>
        </w:rPr>
        <w:t>日至</w:t>
      </w:r>
      <w:r>
        <w:rPr>
          <w:rFonts w:eastAsia="仿宋_GB2312" w:cs="Times New Roman" w:hint="eastAsia"/>
          <w:sz w:val="32"/>
          <w:szCs w:val="32"/>
        </w:rPr>
        <w:t>27</w:t>
      </w:r>
      <w:r>
        <w:rPr>
          <w:rFonts w:eastAsia="仿宋_GB2312" w:cs="Times New Roman" w:hint="eastAsia"/>
          <w:sz w:val="32"/>
          <w:szCs w:val="32"/>
        </w:rPr>
        <w:t>日在河南省郑州市成功举办了第三届钱学森班（院、校）工作论坛。</w:t>
      </w:r>
    </w:p>
    <w:p w14:paraId="63081872" w14:textId="77777777" w:rsidR="00717DF0" w:rsidRDefault="00634870">
      <w:pPr>
        <w:ind w:firstLineChars="200" w:firstLine="640"/>
        <w:rPr>
          <w:rFonts w:eastAsia="仿宋_GB2312" w:cs="Times New Roman"/>
          <w:sz w:val="32"/>
          <w:szCs w:val="32"/>
        </w:rPr>
      </w:pPr>
      <w:r>
        <w:rPr>
          <w:rFonts w:eastAsia="仿宋_GB2312" w:cs="Times New Roman" w:hint="eastAsia"/>
          <w:sz w:val="32"/>
          <w:szCs w:val="32"/>
        </w:rPr>
        <w:t>河南省政府副省长，民盟中央常委、河南省委主委，省科学技术协会主席霍金花出席论坛开幕式并做重要讲话；上海交通大学钱学森图书馆馆长、钱学森之子钱永刚教授，原中国人民解放军总装备部副部长、中国载人航天工程和嫦娥探月工程常务副总指挥胡世祥中将，原中国人民解放军国防大学副政委李殿仁中将，中国工程院戚发轫院士，中国航天系统科学与工程研究院薛惠锋院长，协会罗格理事长和卫征秘书长，郑州市孙晓红副市长等领导和专家出席论坛；来</w:t>
      </w:r>
      <w:r>
        <w:rPr>
          <w:rFonts w:eastAsia="仿宋_GB2312" w:cs="Times New Roman" w:hint="eastAsia"/>
          <w:sz w:val="32"/>
          <w:szCs w:val="32"/>
        </w:rPr>
        <w:t>自钱学森智库和全国各地近百所高校、中小学的</w:t>
      </w:r>
      <w:r>
        <w:rPr>
          <w:rFonts w:eastAsia="仿宋_GB2312" w:cs="Times New Roman" w:hint="eastAsia"/>
          <w:sz w:val="32"/>
          <w:szCs w:val="32"/>
        </w:rPr>
        <w:t>200</w:t>
      </w:r>
      <w:r>
        <w:rPr>
          <w:rFonts w:eastAsia="仿宋_GB2312" w:cs="Times New Roman" w:hint="eastAsia"/>
          <w:sz w:val="32"/>
          <w:szCs w:val="32"/>
        </w:rPr>
        <w:t>余名院士</w:t>
      </w:r>
      <w:r>
        <w:rPr>
          <w:rFonts w:eastAsia="仿宋_GB2312" w:cs="Times New Roman" w:hint="eastAsia"/>
          <w:sz w:val="32"/>
          <w:szCs w:val="32"/>
        </w:rPr>
        <w:lastRenderedPageBreak/>
        <w:t>将军、教育工作者、专家学者参加。</w:t>
      </w:r>
    </w:p>
    <w:p w14:paraId="489EBE2E" w14:textId="77777777" w:rsidR="00717DF0" w:rsidRDefault="00634870">
      <w:pPr>
        <w:ind w:firstLineChars="200" w:firstLine="640"/>
        <w:rPr>
          <w:rFonts w:eastAsia="仿宋_GB2312" w:cs="Times New Roman"/>
          <w:sz w:val="32"/>
          <w:szCs w:val="32"/>
        </w:rPr>
      </w:pPr>
      <w:r>
        <w:rPr>
          <w:rFonts w:eastAsia="仿宋_GB2312" w:cs="Times New Roman" w:hint="eastAsia"/>
          <w:sz w:val="32"/>
          <w:szCs w:val="32"/>
        </w:rPr>
        <w:t>后续，协会将进一步与钱学森智库、全国钱学森班工作联盟（筹）、上海交通大学钱学森图书馆等加强合作与协同，积极推进遥感暨航天青少年教育工作，有效激发我国广大青少年对遥感暨空间科技、空间应用的兴趣爱好，“为学生点亮理想的灯、照亮前行的路。</w:t>
      </w:r>
    </w:p>
    <w:p w14:paraId="0CF2D2B7" w14:textId="39C421B6" w:rsidR="00717DF0" w:rsidRDefault="00717DF0">
      <w:pPr>
        <w:ind w:firstLineChars="200" w:firstLine="640"/>
        <w:rPr>
          <w:rFonts w:eastAsia="仿宋_GB2312" w:cs="Times New Roman"/>
          <w:sz w:val="32"/>
          <w:szCs w:val="32"/>
        </w:rPr>
      </w:pPr>
    </w:p>
    <w:p w14:paraId="344E219A" w14:textId="77777777" w:rsidR="00942C52" w:rsidRPr="00942C52" w:rsidRDefault="00942C52" w:rsidP="00942C52">
      <w:pPr>
        <w:pStyle w:val="2"/>
        <w:rPr>
          <w:rFonts w:hint="eastAsia"/>
        </w:rPr>
      </w:pPr>
    </w:p>
    <w:p w14:paraId="5A8A6E73" w14:textId="77777777" w:rsidR="00717DF0" w:rsidRDefault="00634870">
      <w:pPr>
        <w:pStyle w:val="1"/>
        <w:jc w:val="center"/>
        <w:rPr>
          <w:rFonts w:cs="Times New Roman"/>
        </w:rPr>
      </w:pPr>
      <w:bookmarkStart w:id="32" w:name="_Toc26246"/>
      <w:r>
        <w:rPr>
          <w:rFonts w:cs="Times New Roman"/>
        </w:rPr>
        <w:t>协会</w:t>
      </w:r>
      <w:r>
        <w:rPr>
          <w:rFonts w:cs="Times New Roman" w:hint="eastAsia"/>
        </w:rPr>
        <w:t>分支机构</w:t>
      </w:r>
      <w:r>
        <w:rPr>
          <w:rFonts w:cs="Times New Roman"/>
        </w:rPr>
        <w:t>工作动态</w:t>
      </w:r>
      <w:bookmarkEnd w:id="32"/>
    </w:p>
    <w:p w14:paraId="0BBC25EB" w14:textId="77777777" w:rsidR="00717DF0" w:rsidRDefault="00634870">
      <w:pPr>
        <w:pStyle w:val="20"/>
        <w:jc w:val="center"/>
        <w:rPr>
          <w:rFonts w:ascii="Times New Roman" w:hAnsi="黑体" w:cs="Times New Roman"/>
          <w:b w:val="0"/>
          <w:sz w:val="36"/>
          <w:szCs w:val="36"/>
        </w:rPr>
      </w:pPr>
      <w:bookmarkStart w:id="33" w:name="_Toc10557"/>
      <w:r>
        <w:rPr>
          <w:rFonts w:ascii="Times New Roman" w:hAnsi="黑体" w:cs="Times New Roman" w:hint="eastAsia"/>
          <w:b w:val="0"/>
          <w:sz w:val="36"/>
          <w:szCs w:val="36"/>
        </w:rPr>
        <w:t>协会</w:t>
      </w:r>
      <w:r>
        <w:rPr>
          <w:rFonts w:ascii="Times New Roman" w:hAnsi="黑体" w:cs="Times New Roman" w:hint="eastAsia"/>
          <w:b w:val="0"/>
          <w:sz w:val="36"/>
          <w:szCs w:val="36"/>
        </w:rPr>
        <w:t>生态环境遥感分会和生态气象遥感专委会</w:t>
      </w:r>
      <w:r>
        <w:rPr>
          <w:rFonts w:ascii="Times New Roman" w:hAnsi="黑体" w:cs="Times New Roman" w:hint="eastAsia"/>
          <w:b w:val="0"/>
          <w:sz w:val="36"/>
          <w:szCs w:val="36"/>
        </w:rPr>
        <w:t>举办</w:t>
      </w:r>
      <w:bookmarkEnd w:id="33"/>
    </w:p>
    <w:p w14:paraId="4C0770AD" w14:textId="77777777" w:rsidR="00717DF0" w:rsidRDefault="00634870">
      <w:pPr>
        <w:pStyle w:val="20"/>
        <w:jc w:val="center"/>
        <w:rPr>
          <w:rFonts w:ascii="Times New Roman" w:hAnsi="黑体" w:cs="Times New Roman"/>
          <w:b w:val="0"/>
          <w:sz w:val="36"/>
          <w:szCs w:val="36"/>
        </w:rPr>
      </w:pPr>
      <w:bookmarkStart w:id="34" w:name="_Toc18912"/>
      <w:r>
        <w:rPr>
          <w:rFonts w:ascii="Times New Roman" w:hAnsi="黑体" w:cs="Times New Roman" w:hint="eastAsia"/>
          <w:b w:val="0"/>
          <w:sz w:val="36"/>
          <w:szCs w:val="36"/>
        </w:rPr>
        <w:t>2020</w:t>
      </w:r>
      <w:r>
        <w:rPr>
          <w:rFonts w:ascii="Times New Roman" w:hAnsi="黑体" w:cs="Times New Roman" w:hint="eastAsia"/>
          <w:b w:val="0"/>
          <w:sz w:val="36"/>
          <w:szCs w:val="36"/>
        </w:rPr>
        <w:t>年生态环境遥感高端培训</w:t>
      </w:r>
      <w:bookmarkEnd w:id="34"/>
    </w:p>
    <w:p w14:paraId="547A818D" w14:textId="77777777" w:rsidR="00717DF0" w:rsidRDefault="00634870">
      <w:pPr>
        <w:ind w:firstLineChars="200" w:firstLine="640"/>
        <w:rPr>
          <w:rFonts w:eastAsia="仿宋_GB2312" w:cs="Times New Roman"/>
          <w:sz w:val="32"/>
          <w:szCs w:val="32"/>
        </w:rPr>
      </w:pPr>
      <w:r>
        <w:rPr>
          <w:rFonts w:eastAsia="仿宋_GB2312" w:cs="Times New Roman" w:hint="eastAsia"/>
          <w:sz w:val="32"/>
          <w:szCs w:val="32"/>
        </w:rPr>
        <w:t>为</w:t>
      </w:r>
      <w:r>
        <w:rPr>
          <w:rFonts w:eastAsia="仿宋_GB2312" w:cs="Times New Roman" w:hint="eastAsia"/>
          <w:sz w:val="32"/>
          <w:szCs w:val="32"/>
        </w:rPr>
        <w:t>推进</w:t>
      </w:r>
      <w:r>
        <w:rPr>
          <w:rFonts w:eastAsia="仿宋_GB2312" w:cs="Times New Roman" w:hint="eastAsia"/>
          <w:sz w:val="32"/>
          <w:szCs w:val="32"/>
        </w:rPr>
        <w:t>生态环境遥感应用</w:t>
      </w:r>
      <w:r>
        <w:rPr>
          <w:rFonts w:eastAsia="仿宋_GB2312" w:cs="Times New Roman" w:hint="eastAsia"/>
          <w:sz w:val="32"/>
          <w:szCs w:val="32"/>
        </w:rPr>
        <w:t>、</w:t>
      </w:r>
      <w:r>
        <w:rPr>
          <w:rFonts w:eastAsia="仿宋_GB2312" w:cs="Times New Roman" w:hint="eastAsia"/>
          <w:sz w:val="32"/>
          <w:szCs w:val="32"/>
        </w:rPr>
        <w:t>服务</w:t>
      </w:r>
      <w:r>
        <w:rPr>
          <w:rFonts w:eastAsia="仿宋_GB2312" w:cs="Times New Roman" w:hint="eastAsia"/>
          <w:sz w:val="32"/>
          <w:szCs w:val="32"/>
        </w:rPr>
        <w:t>感兴趣的</w:t>
      </w:r>
      <w:r>
        <w:rPr>
          <w:rFonts w:eastAsia="仿宋_GB2312" w:cs="Times New Roman" w:hint="eastAsia"/>
          <w:sz w:val="32"/>
          <w:szCs w:val="32"/>
        </w:rPr>
        <w:t>广大</w:t>
      </w:r>
      <w:r>
        <w:rPr>
          <w:rFonts w:eastAsia="仿宋_GB2312" w:cs="Times New Roman" w:hint="eastAsia"/>
          <w:sz w:val="32"/>
          <w:szCs w:val="32"/>
        </w:rPr>
        <w:t>高校师生和科技工作者，</w:t>
      </w:r>
      <w:r>
        <w:rPr>
          <w:rFonts w:eastAsia="仿宋_GB2312" w:cs="Times New Roman" w:hint="eastAsia"/>
          <w:sz w:val="32"/>
          <w:szCs w:val="32"/>
        </w:rPr>
        <w:t>中国遥感应用协会</w:t>
      </w:r>
      <w:r>
        <w:rPr>
          <w:rFonts w:eastAsia="仿宋_GB2312" w:cs="Times New Roman" w:hint="eastAsia"/>
          <w:sz w:val="32"/>
          <w:szCs w:val="32"/>
        </w:rPr>
        <w:t>生态环境</w:t>
      </w:r>
      <w:r>
        <w:rPr>
          <w:rFonts w:eastAsia="仿宋_GB2312" w:cs="Times New Roman" w:hint="eastAsia"/>
          <w:sz w:val="32"/>
          <w:szCs w:val="32"/>
        </w:rPr>
        <w:t>遥感分会和生态气象遥感专委会</w:t>
      </w:r>
      <w:r>
        <w:rPr>
          <w:rFonts w:eastAsia="仿宋_GB2312" w:cs="Times New Roman" w:hint="eastAsia"/>
          <w:sz w:val="32"/>
          <w:szCs w:val="32"/>
        </w:rPr>
        <w:t>2020</w:t>
      </w:r>
      <w:r>
        <w:rPr>
          <w:rFonts w:eastAsia="仿宋_GB2312" w:cs="Times New Roman" w:hint="eastAsia"/>
          <w:sz w:val="32"/>
          <w:szCs w:val="32"/>
        </w:rPr>
        <w:t>年</w:t>
      </w:r>
      <w:r>
        <w:rPr>
          <w:rFonts w:eastAsia="仿宋_GB2312" w:cs="Times New Roman" w:hint="eastAsia"/>
          <w:sz w:val="32"/>
          <w:szCs w:val="32"/>
        </w:rPr>
        <w:t>11</w:t>
      </w:r>
      <w:r>
        <w:rPr>
          <w:rFonts w:eastAsia="仿宋_GB2312" w:cs="Times New Roman" w:hint="eastAsia"/>
          <w:sz w:val="32"/>
          <w:szCs w:val="32"/>
        </w:rPr>
        <w:t>月</w:t>
      </w:r>
      <w:r>
        <w:rPr>
          <w:rFonts w:eastAsia="仿宋_GB2312" w:cs="Times New Roman" w:hint="eastAsia"/>
          <w:sz w:val="32"/>
          <w:szCs w:val="32"/>
        </w:rPr>
        <w:t>9</w:t>
      </w:r>
      <w:r>
        <w:rPr>
          <w:rFonts w:eastAsia="仿宋_GB2312" w:cs="Times New Roman" w:hint="eastAsia"/>
          <w:sz w:val="32"/>
          <w:szCs w:val="32"/>
        </w:rPr>
        <w:t>日在线举办</w:t>
      </w:r>
      <w:r>
        <w:rPr>
          <w:rFonts w:eastAsia="仿宋_GB2312" w:cs="Times New Roman" w:hint="eastAsia"/>
          <w:sz w:val="32"/>
          <w:szCs w:val="32"/>
        </w:rPr>
        <w:t>了</w:t>
      </w:r>
      <w:r>
        <w:rPr>
          <w:rFonts w:eastAsia="仿宋_GB2312" w:cs="Times New Roman" w:hint="eastAsia"/>
          <w:b/>
          <w:bCs/>
          <w:sz w:val="32"/>
          <w:szCs w:val="32"/>
        </w:rPr>
        <w:t>2020</w:t>
      </w:r>
      <w:r>
        <w:rPr>
          <w:rFonts w:eastAsia="仿宋_GB2312" w:cs="Times New Roman" w:hint="eastAsia"/>
          <w:b/>
          <w:bCs/>
          <w:sz w:val="32"/>
          <w:szCs w:val="32"/>
        </w:rPr>
        <w:t>年生态环境遥感高端培训</w:t>
      </w:r>
      <w:r>
        <w:rPr>
          <w:rFonts w:eastAsia="仿宋_GB2312" w:cs="Times New Roman" w:hint="eastAsia"/>
          <w:sz w:val="32"/>
          <w:szCs w:val="32"/>
        </w:rPr>
        <w:t>，</w:t>
      </w:r>
      <w:r>
        <w:rPr>
          <w:rFonts w:eastAsia="仿宋_GB2312" w:cs="Times New Roman" w:hint="eastAsia"/>
          <w:sz w:val="32"/>
          <w:szCs w:val="32"/>
        </w:rPr>
        <w:t>中国宇航学会卫星专业委员会遥感组、航天宏图信息技术股份有限公司、易智瑞信息技术有限公司、</w:t>
      </w:r>
      <w:r>
        <w:rPr>
          <w:rFonts w:eastAsia="仿宋_GB2312" w:cs="Times New Roman"/>
          <w:sz w:val="32"/>
          <w:szCs w:val="32"/>
        </w:rPr>
        <w:t>二十一世纪空间技术应用股份有限公司</w:t>
      </w:r>
      <w:r>
        <w:rPr>
          <w:rFonts w:eastAsia="仿宋_GB2312" w:cs="Times New Roman" w:hint="eastAsia"/>
          <w:sz w:val="32"/>
          <w:szCs w:val="32"/>
        </w:rPr>
        <w:t>等支持；</w:t>
      </w:r>
      <w:r>
        <w:rPr>
          <w:rFonts w:eastAsia="仿宋_GB2312" w:cs="Times New Roman" w:hint="eastAsia"/>
          <w:sz w:val="32"/>
          <w:szCs w:val="32"/>
        </w:rPr>
        <w:t>邀请国内外</w:t>
      </w:r>
      <w:r>
        <w:rPr>
          <w:rFonts w:eastAsia="仿宋_GB2312" w:cs="Times New Roman" w:hint="eastAsia"/>
          <w:sz w:val="32"/>
          <w:szCs w:val="32"/>
        </w:rPr>
        <w:t>8</w:t>
      </w:r>
      <w:r>
        <w:rPr>
          <w:rFonts w:eastAsia="仿宋_GB2312" w:cs="Times New Roman" w:hint="eastAsia"/>
          <w:sz w:val="32"/>
          <w:szCs w:val="32"/>
        </w:rPr>
        <w:t>位知名环境遥感专家面向全球进行了专题报告。</w:t>
      </w:r>
    </w:p>
    <w:p w14:paraId="7AC8DCDB" w14:textId="77777777" w:rsidR="00717DF0" w:rsidRDefault="00717DF0">
      <w:pPr>
        <w:ind w:firstLineChars="200" w:firstLine="640"/>
        <w:rPr>
          <w:rFonts w:eastAsia="仿宋_GB2312" w:cs="Times New Roman"/>
          <w:sz w:val="32"/>
          <w:szCs w:val="32"/>
        </w:rPr>
      </w:pPr>
    </w:p>
    <w:p w14:paraId="06CDA736" w14:textId="77777777" w:rsidR="00717DF0" w:rsidRDefault="00634870">
      <w:pPr>
        <w:pStyle w:val="20"/>
        <w:jc w:val="center"/>
        <w:rPr>
          <w:rFonts w:ascii="Times New Roman" w:hAnsi="黑体" w:cs="Times New Roman"/>
          <w:b w:val="0"/>
          <w:sz w:val="36"/>
          <w:szCs w:val="36"/>
        </w:rPr>
      </w:pPr>
      <w:bookmarkStart w:id="35" w:name="_Toc9169"/>
      <w:r>
        <w:rPr>
          <w:rFonts w:ascii="Times New Roman" w:hAnsi="黑体" w:cs="Times New Roman" w:hint="eastAsia"/>
          <w:b w:val="0"/>
          <w:sz w:val="36"/>
          <w:szCs w:val="36"/>
        </w:rPr>
        <w:t>协会黑土地遥感分会</w:t>
      </w:r>
      <w:r>
        <w:rPr>
          <w:rFonts w:ascii="Times New Roman" w:hAnsi="黑体" w:cs="Times New Roman" w:hint="eastAsia"/>
          <w:b w:val="0"/>
          <w:sz w:val="36"/>
          <w:szCs w:val="36"/>
        </w:rPr>
        <w:t>和黄河流域高质量发展遥感分会</w:t>
      </w:r>
      <w:r>
        <w:rPr>
          <w:rFonts w:ascii="Times New Roman" w:hAnsi="黑体" w:cs="Times New Roman" w:hint="eastAsia"/>
          <w:b w:val="0"/>
          <w:sz w:val="36"/>
          <w:szCs w:val="36"/>
        </w:rPr>
        <w:t>举办黑土地与黄土地生态调查对比交流会</w:t>
      </w:r>
      <w:bookmarkEnd w:id="35"/>
    </w:p>
    <w:p w14:paraId="1A947A97" w14:textId="77777777" w:rsidR="00717DF0" w:rsidRDefault="00634870">
      <w:pPr>
        <w:ind w:firstLineChars="200" w:firstLine="640"/>
        <w:rPr>
          <w:rFonts w:eastAsia="仿宋_GB2312" w:cs="Times New Roman"/>
          <w:sz w:val="32"/>
          <w:szCs w:val="32"/>
        </w:rPr>
      </w:pPr>
      <w:r>
        <w:rPr>
          <w:rFonts w:eastAsia="仿宋_GB2312" w:cs="Times New Roman" w:hint="eastAsia"/>
          <w:sz w:val="32"/>
          <w:szCs w:val="32"/>
        </w:rPr>
        <w:t>为贯彻落实</w:t>
      </w:r>
      <w:r>
        <w:rPr>
          <w:rFonts w:ascii="仿宋_GB2312" w:eastAsia="仿宋_GB2312" w:hint="eastAsia"/>
          <w:sz w:val="32"/>
          <w:szCs w:val="32"/>
        </w:rPr>
        <w:t>习</w:t>
      </w:r>
      <w:r>
        <w:rPr>
          <w:rFonts w:eastAsia="仿宋_GB2312" w:cs="Times New Roman"/>
          <w:sz w:val="32"/>
          <w:szCs w:val="32"/>
        </w:rPr>
        <w:t>近平总书记</w:t>
      </w:r>
      <w:r>
        <w:rPr>
          <w:rFonts w:eastAsia="仿宋_GB2312" w:cs="Times New Roman"/>
          <w:sz w:val="32"/>
          <w:szCs w:val="32"/>
        </w:rPr>
        <w:t>2018</w:t>
      </w:r>
      <w:r>
        <w:rPr>
          <w:rFonts w:eastAsia="仿宋_GB2312" w:cs="Times New Roman"/>
          <w:sz w:val="32"/>
          <w:szCs w:val="32"/>
        </w:rPr>
        <w:t>年视察东三省、</w:t>
      </w:r>
      <w:r>
        <w:rPr>
          <w:rFonts w:eastAsia="仿宋_GB2312" w:cs="Times New Roman"/>
          <w:sz w:val="32"/>
          <w:szCs w:val="32"/>
        </w:rPr>
        <w:t>2020</w:t>
      </w:r>
      <w:r>
        <w:rPr>
          <w:rFonts w:eastAsia="仿宋_GB2312" w:cs="Times New Roman"/>
          <w:sz w:val="32"/>
          <w:szCs w:val="32"/>
        </w:rPr>
        <w:t>年</w:t>
      </w:r>
      <w:r>
        <w:rPr>
          <w:rFonts w:eastAsia="仿宋_GB2312" w:cs="Times New Roman"/>
          <w:sz w:val="32"/>
          <w:szCs w:val="32"/>
        </w:rPr>
        <w:lastRenderedPageBreak/>
        <w:t>视察吉林省</w:t>
      </w:r>
      <w:r>
        <w:rPr>
          <w:rFonts w:eastAsia="仿宋_GB2312" w:cs="Times New Roman" w:hint="eastAsia"/>
          <w:sz w:val="32"/>
          <w:szCs w:val="32"/>
        </w:rPr>
        <w:t>和陕西省相关重要指示，更好推进遥感对包括黑土地、黄土地在内的土地资源进行有效管理、科学开发与保护治理，</w:t>
      </w:r>
      <w:r>
        <w:rPr>
          <w:rFonts w:eastAsia="仿宋_GB2312" w:cs="Times New Roman" w:hint="eastAsia"/>
          <w:sz w:val="32"/>
          <w:szCs w:val="32"/>
        </w:rPr>
        <w:t>中国遥感应用协会黑土地遥感分会和黄河流域高质量发展遥感分会，会同中国地质调查局沈阳和西安地质调查中心，</w:t>
      </w:r>
      <w:r>
        <w:rPr>
          <w:rFonts w:eastAsia="仿宋_GB2312" w:cs="Times New Roman" w:hint="eastAsia"/>
          <w:sz w:val="32"/>
          <w:szCs w:val="32"/>
        </w:rPr>
        <w:t>2020</w:t>
      </w:r>
      <w:r>
        <w:rPr>
          <w:rFonts w:eastAsia="仿宋_GB2312" w:cs="Times New Roman" w:hint="eastAsia"/>
          <w:sz w:val="32"/>
          <w:szCs w:val="32"/>
        </w:rPr>
        <w:t>年</w:t>
      </w:r>
      <w:r>
        <w:rPr>
          <w:rFonts w:eastAsia="仿宋_GB2312" w:cs="Times New Roman" w:hint="eastAsia"/>
          <w:sz w:val="32"/>
          <w:szCs w:val="32"/>
        </w:rPr>
        <w:t>11</w:t>
      </w:r>
      <w:r>
        <w:rPr>
          <w:rFonts w:eastAsia="仿宋_GB2312" w:cs="Times New Roman" w:hint="eastAsia"/>
          <w:sz w:val="32"/>
          <w:szCs w:val="32"/>
        </w:rPr>
        <w:t>月</w:t>
      </w:r>
      <w:r>
        <w:rPr>
          <w:rFonts w:eastAsia="仿宋_GB2312" w:cs="Times New Roman" w:hint="eastAsia"/>
          <w:sz w:val="32"/>
          <w:szCs w:val="32"/>
        </w:rPr>
        <w:t>11</w:t>
      </w:r>
      <w:r>
        <w:rPr>
          <w:rFonts w:eastAsia="仿宋_GB2312" w:cs="Times New Roman" w:hint="eastAsia"/>
          <w:sz w:val="32"/>
          <w:szCs w:val="32"/>
        </w:rPr>
        <w:t>日在沈阳举行了</w:t>
      </w:r>
      <w:r>
        <w:rPr>
          <w:rFonts w:eastAsia="仿宋_GB2312" w:cs="Times New Roman" w:hint="eastAsia"/>
          <w:b/>
          <w:bCs/>
          <w:sz w:val="32"/>
          <w:szCs w:val="32"/>
        </w:rPr>
        <w:t>黑土地与黄土地生态调查对比交流会</w:t>
      </w:r>
      <w:r>
        <w:rPr>
          <w:rFonts w:eastAsia="仿宋_GB2312" w:cs="Times New Roman" w:hint="eastAsia"/>
          <w:sz w:val="32"/>
          <w:szCs w:val="32"/>
        </w:rPr>
        <w:t>；</w:t>
      </w:r>
      <w:r>
        <w:rPr>
          <w:rFonts w:eastAsia="仿宋_GB2312" w:cs="Times New Roman" w:hint="eastAsia"/>
          <w:sz w:val="32"/>
          <w:szCs w:val="32"/>
        </w:rPr>
        <w:t>邀请国内</w:t>
      </w:r>
      <w:r>
        <w:rPr>
          <w:rFonts w:eastAsia="仿宋_GB2312" w:cs="Times New Roman" w:hint="eastAsia"/>
          <w:sz w:val="32"/>
          <w:szCs w:val="32"/>
        </w:rPr>
        <w:t>17</w:t>
      </w:r>
      <w:r>
        <w:rPr>
          <w:rFonts w:eastAsia="仿宋_GB2312" w:cs="Times New Roman" w:hint="eastAsia"/>
          <w:sz w:val="32"/>
          <w:szCs w:val="32"/>
        </w:rPr>
        <w:t>位知名专家进行了专题报告，线下和线上数百人参与。</w:t>
      </w:r>
    </w:p>
    <w:p w14:paraId="4D2FC0A1" w14:textId="77777777" w:rsidR="00717DF0" w:rsidRDefault="00717DF0">
      <w:pPr>
        <w:ind w:firstLineChars="200" w:firstLine="640"/>
        <w:rPr>
          <w:rFonts w:eastAsia="仿宋_GB2312" w:cs="Times New Roman"/>
          <w:sz w:val="32"/>
          <w:szCs w:val="32"/>
        </w:rPr>
      </w:pPr>
    </w:p>
    <w:p w14:paraId="3BFDCF28" w14:textId="77777777" w:rsidR="00717DF0" w:rsidRDefault="00634870">
      <w:pPr>
        <w:pStyle w:val="20"/>
        <w:jc w:val="center"/>
        <w:rPr>
          <w:rFonts w:ascii="Times New Roman" w:hAnsi="黑体" w:cs="Times New Roman"/>
          <w:b w:val="0"/>
          <w:sz w:val="36"/>
          <w:szCs w:val="36"/>
        </w:rPr>
      </w:pPr>
      <w:bookmarkStart w:id="36" w:name="_Toc16356"/>
      <w:r>
        <w:rPr>
          <w:rFonts w:ascii="Times New Roman" w:hAnsi="黑体" w:cs="Times New Roman" w:hint="eastAsia"/>
          <w:b w:val="0"/>
          <w:sz w:val="36"/>
          <w:szCs w:val="36"/>
        </w:rPr>
        <w:t>协会建设工程遥感分会举行建设工程遥感应用</w:t>
      </w:r>
      <w:bookmarkEnd w:id="36"/>
    </w:p>
    <w:p w14:paraId="1301163D" w14:textId="77777777" w:rsidR="00717DF0" w:rsidRDefault="00634870">
      <w:pPr>
        <w:pStyle w:val="20"/>
        <w:jc w:val="center"/>
        <w:rPr>
          <w:rFonts w:ascii="Times New Roman" w:hAnsi="黑体" w:cs="Times New Roman"/>
          <w:b w:val="0"/>
          <w:sz w:val="36"/>
          <w:szCs w:val="36"/>
        </w:rPr>
      </w:pPr>
      <w:bookmarkStart w:id="37" w:name="_Toc5544"/>
      <w:r>
        <w:rPr>
          <w:rFonts w:ascii="Times New Roman" w:hAnsi="黑体" w:cs="Times New Roman" w:hint="eastAsia"/>
          <w:b w:val="0"/>
          <w:sz w:val="36"/>
          <w:szCs w:val="36"/>
        </w:rPr>
        <w:t>学术报告会暨分会成立会</w:t>
      </w:r>
      <w:bookmarkEnd w:id="37"/>
    </w:p>
    <w:p w14:paraId="2BBEDA6F" w14:textId="77777777" w:rsidR="00717DF0" w:rsidRDefault="00634870">
      <w:pPr>
        <w:ind w:firstLineChars="200" w:firstLine="640"/>
        <w:rPr>
          <w:rFonts w:eastAsia="仿宋_GB2312" w:cs="Times New Roman"/>
          <w:sz w:val="32"/>
          <w:szCs w:val="32"/>
        </w:rPr>
      </w:pPr>
      <w:r>
        <w:rPr>
          <w:rFonts w:eastAsia="仿宋_GB2312" w:cs="Times New Roman" w:hint="eastAsia"/>
          <w:sz w:val="32"/>
          <w:szCs w:val="32"/>
        </w:rPr>
        <w:t>中国遥感应用协会建设工程遥感分会</w:t>
      </w:r>
      <w:r>
        <w:rPr>
          <w:rFonts w:eastAsia="仿宋_GB2312" w:cs="Times New Roman" w:hint="eastAsia"/>
          <w:sz w:val="32"/>
          <w:szCs w:val="32"/>
        </w:rPr>
        <w:t>11</w:t>
      </w:r>
      <w:r>
        <w:rPr>
          <w:rFonts w:eastAsia="仿宋_GB2312" w:cs="Times New Roman" w:hint="eastAsia"/>
          <w:sz w:val="32"/>
          <w:szCs w:val="32"/>
        </w:rPr>
        <w:t>月</w:t>
      </w:r>
      <w:r>
        <w:rPr>
          <w:rFonts w:eastAsia="仿宋_GB2312" w:cs="Times New Roman" w:hint="eastAsia"/>
          <w:sz w:val="32"/>
          <w:szCs w:val="32"/>
        </w:rPr>
        <w:t>20</w:t>
      </w:r>
      <w:r>
        <w:rPr>
          <w:rFonts w:eastAsia="仿宋_GB2312" w:cs="Times New Roman" w:hint="eastAsia"/>
          <w:sz w:val="32"/>
          <w:szCs w:val="32"/>
        </w:rPr>
        <w:t>日在上海举行了建设工程遥感应用学术报告会暨分会成立会，中国科学院上海天文台和住房和城乡建设部建设环境工程技术中心承办，广联达科技股份有限公司、上海市测绘地理信息学会、中国智慧城市百人会、建研智慧（北京）科技有限公司等支持。报告会邀请中国工程院王家耀院士，同济大学校长助理童小华教授，欧洲科学院院士、中国科学院上海天文台金双根研究员</w:t>
      </w:r>
      <w:r>
        <w:rPr>
          <w:rFonts w:eastAsia="仿宋_GB2312" w:cs="Times New Roman" w:hint="eastAsia"/>
          <w:sz w:val="32"/>
          <w:szCs w:val="32"/>
        </w:rPr>
        <w:t>10</w:t>
      </w:r>
      <w:r>
        <w:rPr>
          <w:rFonts w:eastAsia="仿宋_GB2312" w:cs="Times New Roman" w:hint="eastAsia"/>
          <w:sz w:val="32"/>
          <w:szCs w:val="32"/>
        </w:rPr>
        <w:t>位国内知名专家进行专题报告。</w:t>
      </w:r>
    </w:p>
    <w:p w14:paraId="53CE979C" w14:textId="77777777" w:rsidR="00717DF0" w:rsidRDefault="00634870">
      <w:pPr>
        <w:ind w:firstLineChars="200" w:firstLine="640"/>
        <w:rPr>
          <w:rFonts w:eastAsia="仿宋_GB2312" w:cs="Times New Roman"/>
          <w:sz w:val="32"/>
          <w:szCs w:val="32"/>
        </w:rPr>
      </w:pPr>
      <w:r>
        <w:rPr>
          <w:rFonts w:eastAsia="仿宋_GB2312" w:cs="Times New Roman" w:hint="eastAsia"/>
          <w:sz w:val="32"/>
          <w:szCs w:val="32"/>
        </w:rPr>
        <w:t>通过此次活动，</w:t>
      </w:r>
      <w:r>
        <w:rPr>
          <w:rFonts w:eastAsia="仿宋_GB2312" w:cs="Times New Roman" w:hint="eastAsia"/>
          <w:sz w:val="32"/>
          <w:szCs w:val="32"/>
        </w:rPr>
        <w:t>协会建设工程遥感分会积极</w:t>
      </w:r>
      <w:r>
        <w:rPr>
          <w:rFonts w:eastAsia="仿宋_GB2312" w:cs="Times New Roman" w:hint="eastAsia"/>
          <w:sz w:val="32"/>
          <w:szCs w:val="32"/>
        </w:rPr>
        <w:t>推动遥感科技在建设工程领域不断深化应用，与建设工程规划计划、组织实施</w:t>
      </w:r>
      <w:r>
        <w:rPr>
          <w:rFonts w:eastAsia="仿宋_GB2312" w:cs="Times New Roman" w:hint="eastAsia"/>
          <w:sz w:val="32"/>
          <w:szCs w:val="32"/>
        </w:rPr>
        <w:t>、过程监理、运行保障等主体业务全面融合，为相关政府部门决策施政、有效投资、加强管理等提供有力支撑</w:t>
      </w:r>
      <w:r>
        <w:rPr>
          <w:rFonts w:eastAsia="仿宋_GB2312" w:cs="Times New Roman" w:hint="eastAsia"/>
          <w:sz w:val="32"/>
          <w:szCs w:val="32"/>
        </w:rPr>
        <w:t>。</w:t>
      </w:r>
    </w:p>
    <w:p w14:paraId="543BCCC3" w14:textId="77777777" w:rsidR="00717DF0" w:rsidRDefault="00634870">
      <w:pPr>
        <w:pStyle w:val="20"/>
        <w:jc w:val="center"/>
        <w:rPr>
          <w:rFonts w:ascii="Times New Roman" w:hAnsi="黑体" w:cs="Times New Roman"/>
          <w:b w:val="0"/>
          <w:sz w:val="36"/>
          <w:szCs w:val="36"/>
        </w:rPr>
      </w:pPr>
      <w:bookmarkStart w:id="38" w:name="_Toc24403"/>
      <w:r>
        <w:rPr>
          <w:rFonts w:ascii="Times New Roman" w:hAnsi="黑体" w:cs="Times New Roman" w:hint="eastAsia"/>
          <w:b w:val="0"/>
          <w:sz w:val="36"/>
          <w:szCs w:val="36"/>
        </w:rPr>
        <w:lastRenderedPageBreak/>
        <w:t>协会标准化分会举行</w:t>
      </w:r>
      <w:r>
        <w:rPr>
          <w:rFonts w:ascii="Times New Roman" w:hAnsi="黑体" w:cs="Times New Roman" w:hint="eastAsia"/>
          <w:b w:val="0"/>
          <w:sz w:val="36"/>
          <w:szCs w:val="36"/>
        </w:rPr>
        <w:t>2020</w:t>
      </w:r>
      <w:r>
        <w:rPr>
          <w:rFonts w:ascii="Times New Roman" w:hAnsi="黑体" w:cs="Times New Roman" w:hint="eastAsia"/>
          <w:b w:val="0"/>
          <w:sz w:val="36"/>
          <w:szCs w:val="36"/>
        </w:rPr>
        <w:t>年年会</w:t>
      </w:r>
      <w:bookmarkEnd w:id="38"/>
    </w:p>
    <w:p w14:paraId="152B2564" w14:textId="77777777" w:rsidR="00717DF0" w:rsidRDefault="00634870">
      <w:pPr>
        <w:ind w:firstLineChars="200" w:firstLine="640"/>
        <w:rPr>
          <w:rFonts w:eastAsia="仿宋_GB2312" w:cs="Times New Roman"/>
          <w:sz w:val="32"/>
          <w:szCs w:val="32"/>
        </w:rPr>
      </w:pPr>
      <w:r>
        <w:rPr>
          <w:rFonts w:eastAsia="仿宋_GB2312" w:cs="Times New Roman" w:hint="eastAsia"/>
          <w:sz w:val="32"/>
          <w:szCs w:val="32"/>
        </w:rPr>
        <w:t>为推进我国遥感标准化工作，中国遥感应用协会标准化分会</w:t>
      </w:r>
      <w:r>
        <w:rPr>
          <w:rFonts w:eastAsia="仿宋_GB2312" w:cs="Times New Roman" w:hint="eastAsia"/>
          <w:sz w:val="32"/>
          <w:szCs w:val="32"/>
        </w:rPr>
        <w:t>12</w:t>
      </w:r>
      <w:r>
        <w:rPr>
          <w:rFonts w:eastAsia="仿宋_GB2312" w:cs="Times New Roman" w:hint="eastAsia"/>
          <w:sz w:val="32"/>
          <w:szCs w:val="32"/>
        </w:rPr>
        <w:t>月</w:t>
      </w:r>
      <w:r>
        <w:rPr>
          <w:rFonts w:eastAsia="仿宋_GB2312" w:cs="Times New Roman" w:hint="eastAsia"/>
          <w:sz w:val="32"/>
          <w:szCs w:val="32"/>
        </w:rPr>
        <w:t>15</w:t>
      </w:r>
      <w:r>
        <w:rPr>
          <w:rFonts w:eastAsia="仿宋_GB2312" w:cs="Times New Roman" w:hint="eastAsia"/>
          <w:sz w:val="32"/>
          <w:szCs w:val="32"/>
        </w:rPr>
        <w:t>日</w:t>
      </w:r>
      <w:r>
        <w:rPr>
          <w:rFonts w:eastAsia="仿宋_GB2312" w:cs="Times New Roman" w:hint="eastAsia"/>
          <w:sz w:val="32"/>
          <w:szCs w:val="32"/>
        </w:rPr>
        <w:t>在北京举行了</w:t>
      </w:r>
      <w:r>
        <w:rPr>
          <w:rFonts w:eastAsia="仿宋_GB2312" w:cs="Times New Roman" w:hint="eastAsia"/>
          <w:sz w:val="32"/>
          <w:szCs w:val="32"/>
        </w:rPr>
        <w:t>2020</w:t>
      </w:r>
      <w:r>
        <w:rPr>
          <w:rFonts w:eastAsia="仿宋_GB2312" w:cs="Times New Roman" w:hint="eastAsia"/>
          <w:sz w:val="32"/>
          <w:szCs w:val="32"/>
        </w:rPr>
        <w:t>年年会。会议</w:t>
      </w:r>
      <w:r>
        <w:rPr>
          <w:rFonts w:eastAsia="仿宋_GB2312" w:cs="Times New Roman" w:hint="eastAsia"/>
          <w:sz w:val="32"/>
          <w:szCs w:val="32"/>
        </w:rPr>
        <w:t>审议</w:t>
      </w:r>
      <w:r>
        <w:rPr>
          <w:rFonts w:eastAsia="仿宋_GB2312" w:cs="Times New Roman" w:hint="eastAsia"/>
          <w:sz w:val="32"/>
          <w:szCs w:val="32"/>
        </w:rPr>
        <w:t>了</w:t>
      </w:r>
      <w:r>
        <w:rPr>
          <w:rFonts w:eastAsia="仿宋_GB2312" w:cs="Times New Roman" w:hint="eastAsia"/>
          <w:sz w:val="32"/>
          <w:szCs w:val="32"/>
        </w:rPr>
        <w:t>标准化分会</w:t>
      </w:r>
      <w:r>
        <w:rPr>
          <w:rFonts w:eastAsia="仿宋_GB2312" w:cs="Times New Roman" w:hint="eastAsia"/>
          <w:sz w:val="32"/>
          <w:szCs w:val="32"/>
        </w:rPr>
        <w:t>2020</w:t>
      </w:r>
      <w:r>
        <w:rPr>
          <w:rFonts w:eastAsia="仿宋_GB2312" w:cs="Times New Roman" w:hint="eastAsia"/>
          <w:sz w:val="32"/>
          <w:szCs w:val="32"/>
        </w:rPr>
        <w:t>年度工作报告及</w:t>
      </w:r>
      <w:r>
        <w:rPr>
          <w:rFonts w:eastAsia="仿宋_GB2312" w:cs="Times New Roman" w:hint="eastAsia"/>
          <w:sz w:val="32"/>
          <w:szCs w:val="32"/>
        </w:rPr>
        <w:t>2021</w:t>
      </w:r>
      <w:r>
        <w:rPr>
          <w:rFonts w:eastAsia="仿宋_GB2312" w:cs="Times New Roman" w:hint="eastAsia"/>
          <w:sz w:val="32"/>
          <w:szCs w:val="32"/>
        </w:rPr>
        <w:t>年度工作计划</w:t>
      </w:r>
      <w:r>
        <w:rPr>
          <w:rFonts w:eastAsia="仿宋_GB2312" w:cs="Times New Roman" w:hint="eastAsia"/>
          <w:sz w:val="32"/>
          <w:szCs w:val="32"/>
        </w:rPr>
        <w:t>；</w:t>
      </w:r>
      <w:r>
        <w:rPr>
          <w:rFonts w:eastAsia="仿宋_GB2312" w:cs="Times New Roman" w:hint="eastAsia"/>
          <w:sz w:val="32"/>
          <w:szCs w:val="32"/>
        </w:rPr>
        <w:t>对相关申报的</w:t>
      </w:r>
      <w:r>
        <w:rPr>
          <w:rFonts w:eastAsia="仿宋_GB2312" w:cs="Times New Roman" w:hint="eastAsia"/>
          <w:sz w:val="32"/>
          <w:szCs w:val="32"/>
        </w:rPr>
        <w:t>团体标准</w:t>
      </w:r>
      <w:r>
        <w:rPr>
          <w:rFonts w:eastAsia="仿宋_GB2312" w:cs="Times New Roman" w:hint="eastAsia"/>
          <w:sz w:val="32"/>
          <w:szCs w:val="32"/>
        </w:rPr>
        <w:t>进行了</w:t>
      </w:r>
      <w:r>
        <w:rPr>
          <w:rFonts w:eastAsia="仿宋_GB2312" w:cs="Times New Roman" w:hint="eastAsia"/>
          <w:sz w:val="32"/>
          <w:szCs w:val="32"/>
        </w:rPr>
        <w:t>立项审查；</w:t>
      </w:r>
      <w:r>
        <w:rPr>
          <w:rFonts w:eastAsia="仿宋_GB2312" w:cs="Times New Roman" w:hint="eastAsia"/>
          <w:sz w:val="32"/>
          <w:szCs w:val="32"/>
        </w:rPr>
        <w:t>并就我国遥感相关领域的</w:t>
      </w:r>
      <w:r>
        <w:rPr>
          <w:rFonts w:eastAsia="仿宋_GB2312" w:cs="Times New Roman" w:hint="eastAsia"/>
          <w:sz w:val="32"/>
          <w:szCs w:val="32"/>
        </w:rPr>
        <w:t>团体标准申报意向</w:t>
      </w:r>
      <w:r>
        <w:rPr>
          <w:rFonts w:eastAsia="仿宋_GB2312" w:cs="Times New Roman" w:hint="eastAsia"/>
          <w:sz w:val="32"/>
          <w:szCs w:val="32"/>
        </w:rPr>
        <w:t>进行了交流</w:t>
      </w:r>
      <w:r>
        <w:rPr>
          <w:rFonts w:eastAsia="仿宋_GB2312" w:cs="Times New Roman" w:hint="eastAsia"/>
          <w:sz w:val="32"/>
          <w:szCs w:val="32"/>
        </w:rPr>
        <w:t>与讨论</w:t>
      </w:r>
      <w:r>
        <w:rPr>
          <w:rFonts w:eastAsia="仿宋_GB2312" w:cs="Times New Roman" w:hint="eastAsia"/>
          <w:sz w:val="32"/>
          <w:szCs w:val="32"/>
        </w:rPr>
        <w:t>。</w:t>
      </w:r>
      <w:r>
        <w:rPr>
          <w:rFonts w:eastAsia="仿宋_GB2312" w:cs="Times New Roman" w:hint="eastAsia"/>
          <w:sz w:val="32"/>
          <w:szCs w:val="32"/>
        </w:rPr>
        <w:t>中国科学院空天信息创新研究院研究员、协会副理事长李传荣，中国航天科技集团有限公司科技委委员郭建宁研究员等</w:t>
      </w:r>
      <w:r>
        <w:rPr>
          <w:rFonts w:eastAsia="仿宋_GB2312" w:cs="Times New Roman" w:hint="eastAsia"/>
          <w:sz w:val="32"/>
          <w:szCs w:val="32"/>
        </w:rPr>
        <w:t>31</w:t>
      </w:r>
      <w:r>
        <w:rPr>
          <w:rFonts w:eastAsia="仿宋_GB2312" w:cs="Times New Roman" w:hint="eastAsia"/>
          <w:sz w:val="32"/>
          <w:szCs w:val="32"/>
        </w:rPr>
        <w:t>位分会委员或委员代表和全国遥感标准化工作相关人员近</w:t>
      </w:r>
      <w:r>
        <w:rPr>
          <w:rFonts w:eastAsia="仿宋_GB2312" w:cs="Times New Roman" w:hint="eastAsia"/>
          <w:sz w:val="32"/>
          <w:szCs w:val="32"/>
        </w:rPr>
        <w:t>60</w:t>
      </w:r>
      <w:r>
        <w:rPr>
          <w:rFonts w:eastAsia="仿宋_GB2312" w:cs="Times New Roman" w:hint="eastAsia"/>
          <w:sz w:val="32"/>
          <w:szCs w:val="32"/>
        </w:rPr>
        <w:t>人参加会议。</w:t>
      </w:r>
    </w:p>
    <w:p w14:paraId="33462AEC" w14:textId="77777777" w:rsidR="00717DF0" w:rsidRDefault="00717DF0">
      <w:pPr>
        <w:ind w:firstLineChars="200" w:firstLine="640"/>
        <w:rPr>
          <w:rFonts w:eastAsia="仿宋_GB2312" w:cs="Times New Roman"/>
          <w:sz w:val="32"/>
          <w:szCs w:val="32"/>
        </w:rPr>
      </w:pPr>
    </w:p>
    <w:p w14:paraId="25E95F0D" w14:textId="77777777" w:rsidR="00717DF0" w:rsidRDefault="00634870">
      <w:pPr>
        <w:pStyle w:val="20"/>
        <w:jc w:val="center"/>
        <w:rPr>
          <w:rFonts w:ascii="Times New Roman" w:hAnsi="黑体" w:cs="Times New Roman"/>
          <w:b w:val="0"/>
          <w:sz w:val="36"/>
          <w:szCs w:val="36"/>
        </w:rPr>
      </w:pPr>
      <w:bookmarkStart w:id="39" w:name="_Toc1693"/>
      <w:r>
        <w:rPr>
          <w:rFonts w:ascii="Times New Roman" w:hAnsi="黑体" w:cs="Times New Roman" w:hint="eastAsia"/>
          <w:b w:val="0"/>
          <w:sz w:val="36"/>
          <w:szCs w:val="36"/>
        </w:rPr>
        <w:t>协会高光谱遥感技术与应用专业委员会成立大会</w:t>
      </w:r>
      <w:bookmarkEnd w:id="39"/>
    </w:p>
    <w:p w14:paraId="04F03BDC" w14:textId="77777777" w:rsidR="00717DF0" w:rsidRDefault="00634870">
      <w:pPr>
        <w:pStyle w:val="20"/>
        <w:jc w:val="center"/>
        <w:rPr>
          <w:rFonts w:ascii="Times New Roman" w:hAnsi="黑体" w:cs="Times New Roman"/>
          <w:b w:val="0"/>
          <w:sz w:val="36"/>
          <w:szCs w:val="36"/>
        </w:rPr>
      </w:pPr>
      <w:bookmarkStart w:id="40" w:name="_Toc5202"/>
      <w:r>
        <w:rPr>
          <w:rFonts w:ascii="Times New Roman" w:hAnsi="黑体" w:cs="Times New Roman" w:hint="eastAsia"/>
          <w:b w:val="0"/>
          <w:sz w:val="36"/>
          <w:szCs w:val="36"/>
        </w:rPr>
        <w:t>暨工作会在南通召开</w:t>
      </w:r>
      <w:bookmarkEnd w:id="40"/>
    </w:p>
    <w:p w14:paraId="0F351B00" w14:textId="77777777" w:rsidR="00717DF0" w:rsidRDefault="00634870">
      <w:pPr>
        <w:ind w:firstLineChars="200" w:firstLine="640"/>
        <w:rPr>
          <w:rFonts w:eastAsia="仿宋_GB2312" w:cs="Times New Roman"/>
          <w:sz w:val="32"/>
          <w:szCs w:val="32"/>
        </w:rPr>
      </w:pPr>
      <w:r>
        <w:rPr>
          <w:rFonts w:eastAsia="仿宋_GB2312" w:cs="Times New Roman" w:hint="eastAsia"/>
          <w:sz w:val="32"/>
          <w:szCs w:val="32"/>
        </w:rPr>
        <w:t>中国遥感应用协会（以下简称协会）高光谱遥感技术与应用专业委员会</w:t>
      </w:r>
      <w:r>
        <w:rPr>
          <w:rFonts w:eastAsia="仿宋_GB2312" w:cs="Times New Roman" w:hint="eastAsia"/>
          <w:sz w:val="32"/>
          <w:szCs w:val="32"/>
        </w:rPr>
        <w:t>2020</w:t>
      </w:r>
      <w:r>
        <w:rPr>
          <w:rFonts w:eastAsia="仿宋_GB2312" w:cs="Times New Roman" w:hint="eastAsia"/>
          <w:sz w:val="32"/>
          <w:szCs w:val="32"/>
        </w:rPr>
        <w:t>年</w:t>
      </w:r>
      <w:r>
        <w:rPr>
          <w:rFonts w:eastAsia="仿宋_GB2312" w:cs="Times New Roman" w:hint="eastAsia"/>
          <w:sz w:val="32"/>
          <w:szCs w:val="32"/>
        </w:rPr>
        <w:t>12</w:t>
      </w:r>
      <w:r>
        <w:rPr>
          <w:rFonts w:eastAsia="仿宋_GB2312" w:cs="Times New Roman" w:hint="eastAsia"/>
          <w:sz w:val="32"/>
          <w:szCs w:val="32"/>
        </w:rPr>
        <w:t>月</w:t>
      </w:r>
      <w:r>
        <w:rPr>
          <w:rFonts w:eastAsia="仿宋_GB2312" w:cs="Times New Roman" w:hint="eastAsia"/>
          <w:sz w:val="32"/>
          <w:szCs w:val="32"/>
        </w:rPr>
        <w:t>27</w:t>
      </w:r>
      <w:r>
        <w:rPr>
          <w:rFonts w:eastAsia="仿宋_GB2312" w:cs="Times New Roman" w:hint="eastAsia"/>
          <w:sz w:val="32"/>
          <w:szCs w:val="32"/>
        </w:rPr>
        <w:t>日在江苏省南通市举行成立大会并召开第一次工作会，南通智能感知研究院承办。中国科学院童庆禧院士、薛永祺院士，江苏省科学技术协会学会学术部副部长葛方斌、南通市人民政府副市长王晓斌等院士和领导出</w:t>
      </w:r>
      <w:r>
        <w:rPr>
          <w:rFonts w:eastAsia="仿宋_GB2312" w:cs="Times New Roman" w:hint="eastAsia"/>
          <w:sz w:val="32"/>
          <w:szCs w:val="32"/>
        </w:rPr>
        <w:t>席，来自生态环境部、自然资源部、农业农村部等部委所属相关单位和中国科学院、复旦大学、南京大学、武汉大学、西藏大学、新疆大学等</w:t>
      </w:r>
      <w:r>
        <w:rPr>
          <w:rFonts w:eastAsia="仿宋_GB2312" w:cs="Times New Roman" w:hint="eastAsia"/>
          <w:sz w:val="32"/>
          <w:szCs w:val="32"/>
        </w:rPr>
        <w:t>30</w:t>
      </w:r>
      <w:r>
        <w:rPr>
          <w:rFonts w:eastAsia="仿宋_GB2312" w:cs="Times New Roman" w:hint="eastAsia"/>
          <w:sz w:val="32"/>
          <w:szCs w:val="32"/>
        </w:rPr>
        <w:t>多所科研院所和高校近百名专家参加。</w:t>
      </w:r>
    </w:p>
    <w:p w14:paraId="03598BB2" w14:textId="77777777" w:rsidR="00717DF0" w:rsidRDefault="00634870">
      <w:pPr>
        <w:ind w:firstLineChars="200" w:firstLine="640"/>
        <w:rPr>
          <w:rFonts w:eastAsia="仿宋_GB2312" w:cs="Times New Roman"/>
          <w:sz w:val="32"/>
          <w:szCs w:val="32"/>
        </w:rPr>
      </w:pPr>
      <w:r>
        <w:rPr>
          <w:rFonts w:eastAsia="仿宋_GB2312" w:cs="Times New Roman" w:hint="eastAsia"/>
          <w:sz w:val="32"/>
          <w:szCs w:val="32"/>
        </w:rPr>
        <w:t>通过此次活动，协会将依托高光谱遥感技术与应用专业</w:t>
      </w:r>
      <w:r>
        <w:rPr>
          <w:rFonts w:eastAsia="仿宋_GB2312" w:cs="Times New Roman" w:hint="eastAsia"/>
          <w:sz w:val="32"/>
          <w:szCs w:val="32"/>
        </w:rPr>
        <w:lastRenderedPageBreak/>
        <w:t>委员会，以中国科学院上海技术物理研究所和南通智能感知研究院为战略支点，更好促进我国高光谱遥感技术成果转化，尤其是相关数据获取、处理、应用平台及终端的研制与产业化，更好推动高光谱遥感与国民经济和社会发展各领域深度融合，加速发展空间信息产业。</w:t>
      </w:r>
    </w:p>
    <w:p w14:paraId="1D50E416" w14:textId="77777777" w:rsidR="00717DF0" w:rsidRDefault="00717DF0">
      <w:pPr>
        <w:ind w:firstLineChars="200" w:firstLine="640"/>
        <w:rPr>
          <w:rFonts w:eastAsia="仿宋_GB2312" w:cs="Times New Roman"/>
          <w:sz w:val="32"/>
          <w:szCs w:val="32"/>
        </w:rPr>
      </w:pPr>
    </w:p>
    <w:p w14:paraId="434AF137" w14:textId="77777777" w:rsidR="00717DF0" w:rsidRDefault="00717DF0">
      <w:pPr>
        <w:ind w:firstLineChars="200" w:firstLine="640"/>
        <w:rPr>
          <w:rFonts w:eastAsia="仿宋_GB2312" w:cs="Times New Roman"/>
          <w:sz w:val="32"/>
          <w:szCs w:val="32"/>
        </w:rPr>
      </w:pPr>
    </w:p>
    <w:p w14:paraId="2D14A0ED" w14:textId="77777777" w:rsidR="00717DF0" w:rsidRDefault="00634870">
      <w:pPr>
        <w:pStyle w:val="1"/>
        <w:jc w:val="center"/>
        <w:rPr>
          <w:rFonts w:cs="Times New Roman"/>
        </w:rPr>
      </w:pPr>
      <w:bookmarkStart w:id="41" w:name="_Toc28454"/>
      <w:r>
        <w:rPr>
          <w:rFonts w:cs="Times New Roman"/>
        </w:rPr>
        <w:t>党建工作</w:t>
      </w:r>
      <w:bookmarkEnd w:id="41"/>
    </w:p>
    <w:p w14:paraId="25197D72" w14:textId="77777777" w:rsidR="00717DF0" w:rsidRDefault="00634870">
      <w:pPr>
        <w:pStyle w:val="20"/>
        <w:jc w:val="center"/>
        <w:rPr>
          <w:rFonts w:ascii="Times New Roman" w:hAnsi="黑体" w:cs="Times New Roman"/>
          <w:b w:val="0"/>
          <w:sz w:val="36"/>
          <w:szCs w:val="36"/>
        </w:rPr>
      </w:pPr>
      <w:bookmarkStart w:id="42" w:name="_Toc26303"/>
      <w:r>
        <w:rPr>
          <w:rFonts w:ascii="Times New Roman" w:hAnsi="黑体" w:cs="Times New Roman" w:hint="eastAsia"/>
          <w:b w:val="0"/>
          <w:sz w:val="36"/>
          <w:szCs w:val="36"/>
        </w:rPr>
        <w:t>学习弘扬抗疫精神，尽职尽责做好协会各项工作</w:t>
      </w:r>
      <w:bookmarkEnd w:id="42"/>
    </w:p>
    <w:p w14:paraId="5DEE3928" w14:textId="77777777" w:rsidR="00717DF0" w:rsidRDefault="00634870">
      <w:pPr>
        <w:pStyle w:val="aa"/>
        <w:widowControl/>
        <w:autoSpaceDE w:val="0"/>
        <w:spacing w:before="0" w:beforeAutospacing="0" w:after="0" w:afterAutospacing="0" w:line="520" w:lineRule="exact"/>
        <w:ind w:firstLineChars="200" w:firstLine="640"/>
        <w:jc w:val="center"/>
        <w:rPr>
          <w:rFonts w:eastAsia="仿宋" w:hAnsi="仿宋" w:cs="Times New Roman"/>
          <w:kern w:val="2"/>
          <w:sz w:val="32"/>
          <w:szCs w:val="32"/>
        </w:rPr>
      </w:pPr>
      <w:r>
        <w:rPr>
          <w:rFonts w:eastAsia="仿宋" w:hAnsi="仿宋" w:cs="Times New Roman" w:hint="eastAsia"/>
          <w:kern w:val="2"/>
          <w:sz w:val="32"/>
          <w:szCs w:val="32"/>
        </w:rPr>
        <w:t>——罗格理事长</w:t>
      </w:r>
      <w:r>
        <w:rPr>
          <w:rFonts w:eastAsia="仿宋" w:hAnsi="仿宋" w:cs="Times New Roman" w:hint="eastAsia"/>
          <w:kern w:val="2"/>
          <w:sz w:val="32"/>
          <w:szCs w:val="32"/>
        </w:rPr>
        <w:t>“</w:t>
      </w:r>
      <w:r>
        <w:rPr>
          <w:rFonts w:eastAsia="仿宋" w:hAnsi="仿宋" w:cs="Times New Roman" w:hint="eastAsia"/>
          <w:kern w:val="2"/>
          <w:sz w:val="32"/>
          <w:szCs w:val="32"/>
        </w:rPr>
        <w:t>七</w:t>
      </w:r>
      <w:r>
        <w:rPr>
          <w:rFonts w:ascii="微软雅黑" w:eastAsia="微软雅黑" w:hAnsi="微软雅黑" w:cs="微软雅黑" w:hint="eastAsia"/>
          <w:kern w:val="2"/>
          <w:sz w:val="32"/>
          <w:szCs w:val="32"/>
        </w:rPr>
        <w:t>·</w:t>
      </w:r>
      <w:r>
        <w:rPr>
          <w:rFonts w:eastAsia="仿宋" w:hAnsi="仿宋" w:cs="Times New Roman" w:hint="eastAsia"/>
          <w:kern w:val="2"/>
          <w:sz w:val="32"/>
          <w:szCs w:val="32"/>
        </w:rPr>
        <w:t>一</w:t>
      </w:r>
      <w:r>
        <w:rPr>
          <w:rFonts w:eastAsia="仿宋" w:hAnsi="仿宋" w:cs="Times New Roman" w:hint="eastAsia"/>
          <w:kern w:val="2"/>
          <w:sz w:val="32"/>
          <w:szCs w:val="32"/>
        </w:rPr>
        <w:t>”</w:t>
      </w:r>
      <w:r>
        <w:rPr>
          <w:rFonts w:eastAsia="仿宋" w:hAnsi="仿宋" w:cs="Times New Roman" w:hint="eastAsia"/>
          <w:kern w:val="2"/>
          <w:sz w:val="32"/>
          <w:szCs w:val="32"/>
        </w:rPr>
        <w:t>专题党课</w:t>
      </w:r>
    </w:p>
    <w:p w14:paraId="66792C48" w14:textId="77777777" w:rsidR="00717DF0" w:rsidRDefault="00634870">
      <w:pPr>
        <w:pStyle w:val="aa"/>
        <w:widowControl/>
        <w:autoSpaceDE w:val="0"/>
        <w:spacing w:before="0" w:beforeAutospacing="0" w:after="0" w:afterAutospacing="0" w:line="520" w:lineRule="exact"/>
        <w:ind w:firstLineChars="200" w:firstLine="640"/>
        <w:jc w:val="both"/>
        <w:rPr>
          <w:rFonts w:eastAsia="仿宋" w:hAnsi="仿宋" w:cs="Times New Roman"/>
          <w:kern w:val="2"/>
          <w:sz w:val="32"/>
          <w:szCs w:val="32"/>
        </w:rPr>
      </w:pPr>
      <w:r>
        <w:rPr>
          <w:rFonts w:eastAsia="仿宋" w:hAnsi="仿宋" w:cs="Times New Roman" w:hint="eastAsia"/>
          <w:kern w:val="2"/>
          <w:sz w:val="32"/>
          <w:szCs w:val="32"/>
        </w:rPr>
        <w:t>2020</w:t>
      </w:r>
      <w:r>
        <w:rPr>
          <w:rFonts w:eastAsia="仿宋" w:hAnsi="仿宋" w:cs="Times New Roman" w:hint="eastAsia"/>
          <w:kern w:val="2"/>
          <w:sz w:val="32"/>
          <w:szCs w:val="32"/>
        </w:rPr>
        <w:t>年是非常不平凡的一年。既是“十三五”收官、“十四五”开局之年，也是实现第一个“百年目标”、决战决胜扶贫攻坚之年；既是新冠肺炎疫情侵扰、“黑天鹅”事件迭出、民生维艰的一年，也是国际反华势力挑衅频仍、经贸科技金融军事摩擦不断、外部威胁大增的一年。</w:t>
      </w:r>
    </w:p>
    <w:p w14:paraId="51A4B8B9" w14:textId="77777777" w:rsidR="00717DF0" w:rsidRDefault="00634870">
      <w:pPr>
        <w:pStyle w:val="aa"/>
        <w:widowControl/>
        <w:autoSpaceDE w:val="0"/>
        <w:spacing w:before="0" w:beforeAutospacing="0" w:after="0" w:afterAutospacing="0" w:line="520" w:lineRule="exact"/>
        <w:ind w:firstLineChars="200" w:firstLine="640"/>
        <w:jc w:val="both"/>
        <w:rPr>
          <w:rFonts w:eastAsia="仿宋" w:hAnsi="仿宋" w:cs="Times New Roman"/>
          <w:kern w:val="2"/>
          <w:sz w:val="32"/>
          <w:szCs w:val="32"/>
        </w:rPr>
      </w:pPr>
      <w:r>
        <w:rPr>
          <w:rFonts w:eastAsia="仿宋" w:hAnsi="仿宋" w:cs="Times New Roman" w:hint="eastAsia"/>
          <w:kern w:val="2"/>
          <w:sz w:val="32"/>
          <w:szCs w:val="32"/>
        </w:rPr>
        <w:t>以习近平</w:t>
      </w:r>
      <w:r>
        <w:rPr>
          <w:rFonts w:eastAsia="仿宋" w:hAnsi="仿宋" w:cs="Times New Roman" w:hint="eastAsia"/>
          <w:kern w:val="2"/>
          <w:sz w:val="32"/>
          <w:szCs w:val="32"/>
        </w:rPr>
        <w:t>总书记</w:t>
      </w:r>
      <w:r>
        <w:rPr>
          <w:rFonts w:eastAsia="仿宋" w:hAnsi="仿宋" w:cs="Times New Roman" w:hint="eastAsia"/>
          <w:kern w:val="2"/>
          <w:sz w:val="32"/>
          <w:szCs w:val="32"/>
        </w:rPr>
        <w:t>为核心的党中央</w:t>
      </w:r>
      <w:r>
        <w:rPr>
          <w:rFonts w:eastAsia="仿宋" w:hAnsi="仿宋" w:cs="Times New Roman" w:hint="eastAsia"/>
          <w:kern w:val="2"/>
          <w:sz w:val="32"/>
          <w:szCs w:val="32"/>
        </w:rPr>
        <w:t>高瞻远瞩、</w:t>
      </w:r>
      <w:r>
        <w:rPr>
          <w:rFonts w:eastAsia="仿宋" w:hAnsi="仿宋" w:cs="Times New Roman" w:hint="eastAsia"/>
          <w:kern w:val="2"/>
          <w:sz w:val="32"/>
          <w:szCs w:val="32"/>
        </w:rPr>
        <w:t>沉着应对，</w:t>
      </w:r>
      <w:r>
        <w:rPr>
          <w:rFonts w:eastAsia="仿宋" w:hAnsi="仿宋" w:cs="Times New Roman" w:hint="eastAsia"/>
          <w:kern w:val="2"/>
          <w:sz w:val="32"/>
          <w:szCs w:val="32"/>
        </w:rPr>
        <w:t>坚强领导</w:t>
      </w:r>
      <w:r>
        <w:rPr>
          <w:rFonts w:eastAsia="仿宋" w:hAnsi="仿宋" w:cs="Times New Roman" w:hint="eastAsia"/>
          <w:kern w:val="2"/>
          <w:sz w:val="32"/>
          <w:szCs w:val="32"/>
        </w:rPr>
        <w:t>、</w:t>
      </w:r>
      <w:r>
        <w:rPr>
          <w:rFonts w:eastAsia="仿宋" w:hAnsi="仿宋" w:cs="Times New Roman" w:hint="eastAsia"/>
          <w:kern w:val="2"/>
          <w:sz w:val="32"/>
          <w:szCs w:val="32"/>
        </w:rPr>
        <w:t>以人为本</w:t>
      </w:r>
      <w:r>
        <w:rPr>
          <w:rFonts w:eastAsia="仿宋" w:hAnsi="仿宋" w:cs="Times New Roman" w:hint="eastAsia"/>
          <w:kern w:val="2"/>
          <w:sz w:val="32"/>
          <w:szCs w:val="32"/>
        </w:rPr>
        <w:t>，</w:t>
      </w:r>
      <w:r>
        <w:rPr>
          <w:rFonts w:eastAsia="仿宋" w:hAnsi="仿宋" w:cs="Times New Roman" w:hint="eastAsia"/>
          <w:kern w:val="2"/>
          <w:sz w:val="32"/>
          <w:szCs w:val="32"/>
        </w:rPr>
        <w:t>非常智慧地部署了抗疫前线的各项战斗，在疫情“大考”中经受住种种冲击和考验，</w:t>
      </w:r>
      <w:r>
        <w:rPr>
          <w:rFonts w:eastAsia="仿宋" w:hAnsi="仿宋" w:cs="Times New Roman" w:hint="eastAsia"/>
          <w:kern w:val="2"/>
          <w:sz w:val="32"/>
          <w:szCs w:val="32"/>
        </w:rPr>
        <w:t>带领全国人民初步实现了防控</w:t>
      </w:r>
      <w:r>
        <w:rPr>
          <w:rFonts w:eastAsia="仿宋" w:hAnsi="仿宋" w:cs="Times New Roman" w:hint="eastAsia"/>
          <w:kern w:val="2"/>
          <w:sz w:val="32"/>
          <w:szCs w:val="32"/>
        </w:rPr>
        <w:t>阻击</w:t>
      </w:r>
      <w:r>
        <w:rPr>
          <w:rFonts w:eastAsia="仿宋" w:hAnsi="仿宋" w:cs="Times New Roman" w:hint="eastAsia"/>
          <w:kern w:val="2"/>
          <w:sz w:val="32"/>
          <w:szCs w:val="32"/>
        </w:rPr>
        <w:t>战的重大胜利，并</w:t>
      </w:r>
      <w:r>
        <w:rPr>
          <w:rFonts w:eastAsia="仿宋" w:hAnsi="仿宋" w:cs="Times New Roman" w:hint="eastAsia"/>
          <w:kern w:val="2"/>
          <w:sz w:val="32"/>
          <w:szCs w:val="32"/>
        </w:rPr>
        <w:t>以良好的态势</w:t>
      </w:r>
      <w:r>
        <w:rPr>
          <w:rFonts w:eastAsia="仿宋" w:hAnsi="仿宋" w:cs="Times New Roman" w:hint="eastAsia"/>
          <w:kern w:val="2"/>
          <w:sz w:val="32"/>
          <w:szCs w:val="32"/>
        </w:rPr>
        <w:t>推进</w:t>
      </w:r>
      <w:r>
        <w:rPr>
          <w:rFonts w:eastAsia="仿宋" w:hAnsi="仿宋" w:cs="Times New Roman" w:hint="eastAsia"/>
          <w:kern w:val="2"/>
          <w:sz w:val="32"/>
          <w:szCs w:val="32"/>
        </w:rPr>
        <w:t>着</w:t>
      </w:r>
      <w:r>
        <w:rPr>
          <w:rFonts w:eastAsia="仿宋" w:hAnsi="仿宋" w:cs="Times New Roman" w:hint="eastAsia"/>
          <w:kern w:val="2"/>
          <w:sz w:val="32"/>
          <w:szCs w:val="32"/>
        </w:rPr>
        <w:t>复工复产。</w:t>
      </w:r>
      <w:r>
        <w:rPr>
          <w:rFonts w:eastAsia="仿宋" w:hAnsi="仿宋" w:cs="Times New Roman" w:hint="eastAsia"/>
          <w:kern w:val="2"/>
          <w:sz w:val="32"/>
          <w:szCs w:val="32"/>
        </w:rPr>
        <w:t>这使我进一步</w:t>
      </w:r>
      <w:r>
        <w:rPr>
          <w:rFonts w:eastAsia="仿宋" w:hAnsi="仿宋" w:cs="Times New Roman" w:hint="eastAsia"/>
          <w:kern w:val="2"/>
          <w:sz w:val="32"/>
          <w:szCs w:val="32"/>
        </w:rPr>
        <w:t>深刻体会到</w:t>
      </w:r>
      <w:r>
        <w:rPr>
          <w:rFonts w:eastAsia="仿宋" w:hAnsi="仿宋" w:cs="Times New Roman" w:hint="eastAsia"/>
          <w:kern w:val="2"/>
          <w:sz w:val="32"/>
          <w:szCs w:val="32"/>
        </w:rPr>
        <w:t>习近平总书记胸怀天下、</w:t>
      </w:r>
      <w:r>
        <w:rPr>
          <w:rFonts w:eastAsia="仿宋" w:hAnsi="仿宋" w:cs="Times New Roman" w:hint="eastAsia"/>
          <w:kern w:val="2"/>
          <w:sz w:val="32"/>
          <w:szCs w:val="32"/>
        </w:rPr>
        <w:t>心系群众、勇于担当、敢于斗争、英明决策、指挥若定的魅力，更生动地体验到</w:t>
      </w:r>
      <w:r>
        <w:rPr>
          <w:rFonts w:eastAsia="仿宋" w:hAnsi="仿宋" w:cs="Times New Roman" w:hint="eastAsia"/>
          <w:kern w:val="2"/>
          <w:sz w:val="32"/>
          <w:szCs w:val="32"/>
        </w:rPr>
        <w:t>中国特色社会主义制度集中力量办大事</w:t>
      </w:r>
      <w:r>
        <w:rPr>
          <w:rFonts w:eastAsia="仿宋" w:hAnsi="仿宋" w:cs="Times New Roman" w:hint="eastAsia"/>
          <w:kern w:val="2"/>
          <w:sz w:val="32"/>
          <w:szCs w:val="32"/>
        </w:rPr>
        <w:t>、</w:t>
      </w:r>
      <w:r>
        <w:rPr>
          <w:rFonts w:eastAsia="仿宋" w:hAnsi="仿宋" w:cs="Times New Roman" w:hint="eastAsia"/>
          <w:kern w:val="2"/>
          <w:sz w:val="32"/>
          <w:szCs w:val="32"/>
        </w:rPr>
        <w:t>始终以人民利益为首位</w:t>
      </w:r>
      <w:r>
        <w:rPr>
          <w:rFonts w:eastAsia="仿宋" w:hAnsi="仿宋" w:cs="Times New Roman" w:hint="eastAsia"/>
          <w:kern w:val="2"/>
          <w:sz w:val="32"/>
          <w:szCs w:val="32"/>
        </w:rPr>
        <w:t>、</w:t>
      </w:r>
      <w:r>
        <w:rPr>
          <w:rFonts w:eastAsia="仿宋" w:hAnsi="仿宋" w:cs="Times New Roman" w:hint="eastAsia"/>
          <w:kern w:val="2"/>
          <w:sz w:val="32"/>
          <w:szCs w:val="32"/>
        </w:rPr>
        <w:t>全国一盘棋的巨大优势。</w:t>
      </w:r>
      <w:r>
        <w:rPr>
          <w:rFonts w:eastAsia="仿宋" w:hAnsi="仿宋" w:cs="Times New Roman" w:hint="eastAsia"/>
          <w:kern w:val="2"/>
          <w:sz w:val="32"/>
          <w:szCs w:val="32"/>
        </w:rPr>
        <w:t>为了更好地迎接挑战、应对困难，我们需要：</w:t>
      </w:r>
    </w:p>
    <w:p w14:paraId="374F60A2" w14:textId="77777777" w:rsidR="00717DF0" w:rsidRDefault="00634870">
      <w:pPr>
        <w:ind w:firstLineChars="200" w:firstLine="640"/>
        <w:rPr>
          <w:rFonts w:ascii="黑体" w:eastAsia="黑体" w:hAnsi="黑体" w:cs="黑体"/>
          <w:sz w:val="32"/>
          <w:szCs w:val="32"/>
        </w:rPr>
      </w:pPr>
      <w:r>
        <w:rPr>
          <w:rFonts w:ascii="黑体" w:eastAsia="黑体" w:hAnsi="黑体" w:cs="黑体" w:hint="eastAsia"/>
          <w:sz w:val="32"/>
          <w:szCs w:val="32"/>
        </w:rPr>
        <w:lastRenderedPageBreak/>
        <w:t>一、深入学习和大力弘扬抗疫精神</w:t>
      </w:r>
    </w:p>
    <w:p w14:paraId="7B3AEF01" w14:textId="77777777" w:rsidR="00717DF0" w:rsidRDefault="00634870">
      <w:pPr>
        <w:pStyle w:val="aa"/>
        <w:widowControl/>
        <w:autoSpaceDE w:val="0"/>
        <w:spacing w:before="0" w:beforeAutospacing="0" w:after="0" w:afterAutospacing="0" w:line="520" w:lineRule="exact"/>
        <w:ind w:firstLineChars="200" w:firstLine="640"/>
        <w:jc w:val="both"/>
        <w:rPr>
          <w:rFonts w:eastAsia="仿宋" w:hAnsi="仿宋" w:cs="Times New Roman"/>
          <w:kern w:val="2"/>
          <w:sz w:val="32"/>
          <w:szCs w:val="32"/>
        </w:rPr>
      </w:pPr>
      <w:r>
        <w:rPr>
          <w:rFonts w:eastAsia="仿宋" w:hAnsi="仿宋" w:cs="Times New Roman" w:hint="eastAsia"/>
          <w:kern w:val="2"/>
          <w:sz w:val="32"/>
          <w:szCs w:val="32"/>
        </w:rPr>
        <w:t>此次新冠肺炎疫情是我们建国以来不曾遇到的、错综复杂的重大考验，也是人类近代史上少有的重大冲击与严峻考验。习近平总书记及时在大年初一召开中央政治局扩大会议，果断调遣全国力量投入抗疫救灾工作，有力遏制了疫情蔓延，到</w:t>
      </w:r>
      <w:r>
        <w:rPr>
          <w:rFonts w:eastAsia="仿宋" w:hAnsi="仿宋" w:cs="Times New Roman" w:hint="eastAsia"/>
          <w:kern w:val="2"/>
          <w:sz w:val="32"/>
          <w:szCs w:val="32"/>
        </w:rPr>
        <w:t>4</w:t>
      </w:r>
      <w:r>
        <w:rPr>
          <w:rFonts w:eastAsia="仿宋" w:hAnsi="仿宋" w:cs="Times New Roman" w:hint="eastAsia"/>
          <w:kern w:val="2"/>
          <w:sz w:val="32"/>
          <w:szCs w:val="32"/>
        </w:rPr>
        <w:t>月基本完成全国防治并形成强大的联防机制（这其中大数据和信息化发挥了巨大作用）</w:t>
      </w:r>
      <w:r>
        <w:rPr>
          <w:rFonts w:eastAsia="仿宋" w:hAnsi="仿宋" w:cs="Times New Roman" w:hint="eastAsia"/>
          <w:kern w:val="2"/>
          <w:sz w:val="32"/>
          <w:szCs w:val="32"/>
        </w:rPr>
        <w:t>。近期北京出现的小范围复发，充分展示了这些机制的战斗力和高超的组织与指挥艺术，为维护人民群众的身体健康、生命安全和社会、经济秩序等提供了强大保障。</w:t>
      </w:r>
    </w:p>
    <w:p w14:paraId="1EEFF67F" w14:textId="77777777" w:rsidR="00717DF0" w:rsidRDefault="00634870">
      <w:pPr>
        <w:pStyle w:val="aa"/>
        <w:widowControl/>
        <w:autoSpaceDE w:val="0"/>
        <w:spacing w:before="0" w:beforeAutospacing="0" w:after="0" w:afterAutospacing="0" w:line="520" w:lineRule="exact"/>
        <w:ind w:firstLineChars="200" w:firstLine="640"/>
        <w:jc w:val="both"/>
        <w:rPr>
          <w:rFonts w:eastAsia="仿宋" w:hAnsi="仿宋" w:cs="Times New Roman"/>
          <w:kern w:val="2"/>
          <w:sz w:val="32"/>
          <w:szCs w:val="32"/>
        </w:rPr>
      </w:pPr>
      <w:r>
        <w:rPr>
          <w:rFonts w:eastAsia="仿宋" w:hAnsi="仿宋" w:cs="Times New Roman" w:hint="eastAsia"/>
          <w:kern w:val="2"/>
          <w:sz w:val="32"/>
          <w:szCs w:val="32"/>
        </w:rPr>
        <w:t>我们要认识到，</w:t>
      </w:r>
      <w:r>
        <w:rPr>
          <w:rFonts w:eastAsia="仿宋" w:hAnsi="仿宋" w:cs="Times New Roman" w:hint="eastAsia"/>
          <w:kern w:val="2"/>
          <w:sz w:val="32"/>
          <w:szCs w:val="32"/>
        </w:rPr>
        <w:t>一是</w:t>
      </w:r>
      <w:r>
        <w:rPr>
          <w:rFonts w:eastAsia="仿宋" w:hAnsi="仿宋" w:cs="Times New Roman" w:hint="eastAsia"/>
          <w:kern w:val="2"/>
          <w:sz w:val="32"/>
          <w:szCs w:val="32"/>
        </w:rPr>
        <w:t>党</w:t>
      </w:r>
      <w:r>
        <w:rPr>
          <w:rFonts w:eastAsia="仿宋" w:hAnsi="仿宋" w:cs="Times New Roman" w:hint="eastAsia"/>
          <w:kern w:val="2"/>
          <w:sz w:val="32"/>
          <w:szCs w:val="32"/>
        </w:rPr>
        <w:t>中央英明决策，各级</w:t>
      </w:r>
      <w:r>
        <w:rPr>
          <w:rFonts w:eastAsia="仿宋" w:hAnsi="仿宋" w:cs="Times New Roman" w:hint="eastAsia"/>
          <w:kern w:val="2"/>
          <w:sz w:val="32"/>
          <w:szCs w:val="32"/>
        </w:rPr>
        <w:t>党组织和</w:t>
      </w:r>
      <w:r>
        <w:rPr>
          <w:rFonts w:eastAsia="仿宋" w:hAnsi="仿宋" w:cs="Times New Roman" w:hint="eastAsia"/>
          <w:kern w:val="2"/>
          <w:sz w:val="32"/>
          <w:szCs w:val="32"/>
        </w:rPr>
        <w:t>政府</w:t>
      </w:r>
      <w:r>
        <w:rPr>
          <w:rFonts w:eastAsia="仿宋" w:hAnsi="仿宋" w:cs="Times New Roman" w:hint="eastAsia"/>
          <w:kern w:val="2"/>
          <w:sz w:val="32"/>
          <w:szCs w:val="32"/>
        </w:rPr>
        <w:t>部门</w:t>
      </w:r>
      <w:r>
        <w:rPr>
          <w:rFonts w:eastAsia="仿宋" w:hAnsi="仿宋" w:cs="Times New Roman" w:hint="eastAsia"/>
          <w:kern w:val="2"/>
          <w:sz w:val="32"/>
          <w:szCs w:val="32"/>
        </w:rPr>
        <w:t>坚决贯彻落实</w:t>
      </w:r>
      <w:r>
        <w:rPr>
          <w:rFonts w:eastAsia="仿宋" w:hAnsi="仿宋" w:cs="Times New Roman" w:hint="eastAsia"/>
          <w:kern w:val="2"/>
          <w:sz w:val="32"/>
          <w:szCs w:val="32"/>
        </w:rPr>
        <w:t>，</w:t>
      </w:r>
      <w:r>
        <w:rPr>
          <w:rFonts w:eastAsia="仿宋" w:hAnsi="仿宋" w:cs="Times New Roman" w:hint="eastAsia"/>
          <w:kern w:val="2"/>
          <w:sz w:val="32"/>
          <w:szCs w:val="32"/>
        </w:rPr>
        <w:t>确保</w:t>
      </w:r>
      <w:r>
        <w:rPr>
          <w:rFonts w:eastAsia="仿宋" w:hAnsi="仿宋" w:cs="Times New Roman" w:hint="eastAsia"/>
          <w:kern w:val="2"/>
          <w:sz w:val="32"/>
          <w:szCs w:val="32"/>
        </w:rPr>
        <w:t>上下一致</w:t>
      </w:r>
      <w:r>
        <w:rPr>
          <w:rFonts w:eastAsia="仿宋" w:hAnsi="仿宋" w:cs="Times New Roman" w:hint="eastAsia"/>
          <w:kern w:val="2"/>
          <w:sz w:val="32"/>
          <w:szCs w:val="32"/>
        </w:rPr>
        <w:t>、</w:t>
      </w:r>
      <w:r>
        <w:rPr>
          <w:rFonts w:eastAsia="仿宋" w:hAnsi="仿宋" w:cs="Times New Roman" w:hint="eastAsia"/>
          <w:kern w:val="2"/>
          <w:sz w:val="32"/>
          <w:szCs w:val="32"/>
        </w:rPr>
        <w:t>群策群力</w:t>
      </w:r>
      <w:r>
        <w:rPr>
          <w:rFonts w:eastAsia="仿宋" w:hAnsi="仿宋" w:cs="Times New Roman" w:hint="eastAsia"/>
          <w:kern w:val="2"/>
          <w:sz w:val="32"/>
          <w:szCs w:val="32"/>
        </w:rPr>
        <w:t>，</w:t>
      </w:r>
      <w:r>
        <w:rPr>
          <w:rFonts w:eastAsia="仿宋" w:hAnsi="仿宋" w:cs="Times New Roman" w:hint="eastAsia"/>
          <w:kern w:val="2"/>
          <w:sz w:val="32"/>
          <w:szCs w:val="32"/>
        </w:rPr>
        <w:t>才能取得这样的成果</w:t>
      </w:r>
      <w:r>
        <w:rPr>
          <w:rFonts w:eastAsia="仿宋" w:hAnsi="仿宋" w:cs="Times New Roman" w:hint="eastAsia"/>
          <w:kern w:val="2"/>
          <w:sz w:val="32"/>
          <w:szCs w:val="32"/>
        </w:rPr>
        <w:t>。</w:t>
      </w:r>
      <w:r>
        <w:rPr>
          <w:rFonts w:eastAsia="仿宋" w:hAnsi="仿宋" w:cs="Times New Roman" w:hint="eastAsia"/>
          <w:kern w:val="2"/>
          <w:sz w:val="32"/>
          <w:szCs w:val="32"/>
        </w:rPr>
        <w:t>协会</w:t>
      </w:r>
      <w:r>
        <w:rPr>
          <w:rFonts w:eastAsia="仿宋" w:hAnsi="仿宋" w:cs="Times New Roman" w:hint="eastAsia"/>
          <w:kern w:val="2"/>
          <w:sz w:val="32"/>
          <w:szCs w:val="32"/>
        </w:rPr>
        <w:t>作为一级社团组织，</w:t>
      </w:r>
      <w:r>
        <w:rPr>
          <w:rFonts w:eastAsia="仿宋" w:hAnsi="仿宋" w:cs="Times New Roman" w:hint="eastAsia"/>
          <w:kern w:val="2"/>
          <w:sz w:val="32"/>
          <w:szCs w:val="32"/>
        </w:rPr>
        <w:t>也要坚决</w:t>
      </w:r>
      <w:r>
        <w:rPr>
          <w:rFonts w:eastAsia="仿宋" w:hAnsi="仿宋" w:cs="Times New Roman" w:hint="eastAsia"/>
          <w:kern w:val="2"/>
          <w:sz w:val="32"/>
          <w:szCs w:val="32"/>
        </w:rPr>
        <w:t>贯彻落实中央</w:t>
      </w:r>
      <w:r>
        <w:rPr>
          <w:rFonts w:eastAsia="仿宋" w:hAnsi="仿宋" w:cs="Times New Roman" w:hint="eastAsia"/>
          <w:kern w:val="2"/>
          <w:sz w:val="32"/>
          <w:szCs w:val="32"/>
        </w:rPr>
        <w:t>各项指示</w:t>
      </w:r>
      <w:r>
        <w:rPr>
          <w:rFonts w:eastAsia="仿宋" w:hAnsi="仿宋" w:cs="Times New Roman" w:hint="eastAsia"/>
          <w:kern w:val="2"/>
          <w:sz w:val="32"/>
          <w:szCs w:val="32"/>
        </w:rPr>
        <w:t>。二是无数仁人志士不怕牺牲</w:t>
      </w:r>
      <w:r>
        <w:rPr>
          <w:rFonts w:eastAsia="仿宋" w:hAnsi="仿宋" w:cs="Times New Roman" w:hint="eastAsia"/>
          <w:kern w:val="2"/>
          <w:sz w:val="32"/>
          <w:szCs w:val="32"/>
        </w:rPr>
        <w:t>、</w:t>
      </w:r>
      <w:r>
        <w:rPr>
          <w:rFonts w:eastAsia="仿宋" w:hAnsi="仿宋" w:cs="Times New Roman" w:hint="eastAsia"/>
          <w:kern w:val="2"/>
          <w:sz w:val="32"/>
          <w:szCs w:val="32"/>
        </w:rPr>
        <w:t>勇往直前的革命精神</w:t>
      </w:r>
      <w:r>
        <w:rPr>
          <w:rFonts w:eastAsia="仿宋" w:hAnsi="仿宋" w:cs="Times New Roman" w:hint="eastAsia"/>
          <w:kern w:val="2"/>
          <w:sz w:val="32"/>
          <w:szCs w:val="32"/>
        </w:rPr>
        <w:t>。</w:t>
      </w:r>
      <w:r>
        <w:rPr>
          <w:rFonts w:eastAsia="仿宋" w:hAnsi="仿宋" w:cs="Times New Roman" w:hint="eastAsia"/>
          <w:kern w:val="2"/>
          <w:sz w:val="32"/>
          <w:szCs w:val="32"/>
        </w:rPr>
        <w:t>很多专家学者、医务工作者、社区干部、快递人员、军务人员的事迹都可歌可泣，如钟南山、李兰娟等；及时发现问题，并敢于实事求是反馈情况，或奔赴武汉、湖北前线参与</w:t>
      </w:r>
      <w:r>
        <w:rPr>
          <w:rFonts w:eastAsia="仿宋" w:hAnsi="仿宋" w:cs="Times New Roman" w:hint="eastAsia"/>
          <w:kern w:val="2"/>
          <w:sz w:val="32"/>
          <w:szCs w:val="32"/>
        </w:rPr>
        <w:t>抗疫。广大人民群众也自觉配合、积极参与，体现了很好的大局意识、集体意识、纪律意识和组织意识。</w:t>
      </w:r>
      <w:r>
        <w:rPr>
          <w:rFonts w:eastAsia="仿宋" w:hAnsi="仿宋" w:cs="Times New Roman" w:hint="eastAsia"/>
          <w:kern w:val="2"/>
          <w:sz w:val="32"/>
          <w:szCs w:val="32"/>
        </w:rPr>
        <w:t>三是全国大力协同，无私援助湖北的全国一家亲精神</w:t>
      </w:r>
      <w:r>
        <w:rPr>
          <w:rFonts w:eastAsia="仿宋" w:hAnsi="仿宋" w:cs="Times New Roman" w:hint="eastAsia"/>
          <w:kern w:val="2"/>
          <w:sz w:val="32"/>
          <w:szCs w:val="32"/>
        </w:rPr>
        <w:t>。</w:t>
      </w:r>
      <w:r>
        <w:rPr>
          <w:rFonts w:eastAsia="仿宋" w:hAnsi="仿宋" w:cs="Times New Roman" w:hint="eastAsia"/>
          <w:kern w:val="2"/>
          <w:sz w:val="32"/>
          <w:szCs w:val="32"/>
        </w:rPr>
        <w:t>这与航天精神也是非常契合的。在医疗、食品、物流等各方面给予湖北巨大支持，这在世界上都是罕见的。</w:t>
      </w:r>
      <w:r>
        <w:rPr>
          <w:rFonts w:eastAsia="仿宋" w:hAnsi="仿宋" w:cs="Times New Roman" w:hint="eastAsia"/>
          <w:kern w:val="2"/>
          <w:sz w:val="32"/>
          <w:szCs w:val="32"/>
        </w:rPr>
        <w:t>四是尊重科学，发扬民主，有效施策的科学民主精神。</w:t>
      </w:r>
      <w:r>
        <w:rPr>
          <w:rFonts w:eastAsia="仿宋" w:hAnsi="仿宋" w:cs="Times New Roman" w:hint="eastAsia"/>
          <w:kern w:val="2"/>
          <w:sz w:val="32"/>
          <w:szCs w:val="32"/>
        </w:rPr>
        <w:t>在防疫过程中，从中央到地方都非常尊重科学，充分听取专家及相关各方意见，有针对性地制定并落实各项措施。</w:t>
      </w:r>
    </w:p>
    <w:p w14:paraId="76D026CC" w14:textId="77777777" w:rsidR="00717DF0" w:rsidRDefault="00634870">
      <w:pPr>
        <w:ind w:firstLineChars="200" w:firstLine="640"/>
        <w:rPr>
          <w:rFonts w:ascii="黑体" w:eastAsia="黑体" w:hAnsi="黑体" w:cs="黑体"/>
          <w:sz w:val="32"/>
          <w:szCs w:val="32"/>
        </w:rPr>
      </w:pPr>
      <w:r>
        <w:rPr>
          <w:rFonts w:ascii="黑体" w:eastAsia="黑体" w:hAnsi="黑体" w:cs="黑体" w:hint="eastAsia"/>
          <w:sz w:val="32"/>
          <w:szCs w:val="32"/>
        </w:rPr>
        <w:t>二、认清形势和坚定信心</w:t>
      </w:r>
    </w:p>
    <w:p w14:paraId="2A6D56F3" w14:textId="77777777" w:rsidR="00717DF0" w:rsidRDefault="00634870">
      <w:pPr>
        <w:pStyle w:val="aa"/>
        <w:widowControl/>
        <w:autoSpaceDE w:val="0"/>
        <w:spacing w:before="0" w:beforeAutospacing="0" w:after="0" w:afterAutospacing="0" w:line="520" w:lineRule="exact"/>
        <w:ind w:firstLineChars="200" w:firstLine="640"/>
        <w:jc w:val="both"/>
        <w:rPr>
          <w:rFonts w:eastAsia="仿宋" w:hAnsi="仿宋" w:cs="Times New Roman"/>
          <w:kern w:val="2"/>
          <w:sz w:val="32"/>
          <w:szCs w:val="32"/>
        </w:rPr>
      </w:pPr>
      <w:r>
        <w:rPr>
          <w:rFonts w:eastAsia="仿宋" w:hAnsi="仿宋" w:cs="Times New Roman" w:hint="eastAsia"/>
          <w:kern w:val="2"/>
          <w:sz w:val="32"/>
          <w:szCs w:val="32"/>
        </w:rPr>
        <w:lastRenderedPageBreak/>
        <w:t>在当前错综复杂的</w:t>
      </w:r>
      <w:r>
        <w:rPr>
          <w:rFonts w:eastAsia="仿宋" w:hAnsi="仿宋" w:cs="Times New Roman" w:hint="eastAsia"/>
          <w:kern w:val="2"/>
          <w:sz w:val="32"/>
          <w:szCs w:val="32"/>
        </w:rPr>
        <w:t>国内外</w:t>
      </w:r>
      <w:r>
        <w:rPr>
          <w:rFonts w:eastAsia="仿宋" w:hAnsi="仿宋" w:cs="Times New Roman" w:hint="eastAsia"/>
          <w:kern w:val="2"/>
          <w:sz w:val="32"/>
          <w:szCs w:val="32"/>
        </w:rPr>
        <w:t>形势下，</w:t>
      </w:r>
      <w:r>
        <w:rPr>
          <w:rFonts w:eastAsia="仿宋" w:hAnsi="仿宋" w:cs="Times New Roman" w:hint="eastAsia"/>
          <w:kern w:val="2"/>
          <w:sz w:val="32"/>
          <w:szCs w:val="32"/>
        </w:rPr>
        <w:t>尤其是有些国家的疫情越演越烈、</w:t>
      </w:r>
      <w:r>
        <w:rPr>
          <w:rFonts w:eastAsia="仿宋" w:hAnsi="仿宋" w:cs="Times New Roman" w:hint="eastAsia"/>
          <w:kern w:val="2"/>
          <w:sz w:val="32"/>
          <w:szCs w:val="32"/>
        </w:rPr>
        <w:t>经济面临严重滑坡，</w:t>
      </w:r>
      <w:r>
        <w:rPr>
          <w:rFonts w:eastAsia="仿宋" w:hAnsi="仿宋" w:cs="Times New Roman" w:hint="eastAsia"/>
          <w:kern w:val="2"/>
          <w:sz w:val="32"/>
          <w:szCs w:val="32"/>
        </w:rPr>
        <w:t>我国周边也屡现不稳定因素，</w:t>
      </w:r>
      <w:r>
        <w:rPr>
          <w:rFonts w:eastAsia="仿宋" w:hAnsi="仿宋" w:cs="Times New Roman" w:hint="eastAsia"/>
          <w:kern w:val="2"/>
          <w:sz w:val="32"/>
          <w:szCs w:val="32"/>
        </w:rPr>
        <w:t>必须认清形势，坚定信心。</w:t>
      </w:r>
    </w:p>
    <w:p w14:paraId="3FAD5F0D" w14:textId="77777777" w:rsidR="00717DF0" w:rsidRDefault="00634870">
      <w:pPr>
        <w:pStyle w:val="aa"/>
        <w:widowControl/>
        <w:autoSpaceDE w:val="0"/>
        <w:spacing w:before="0" w:beforeAutospacing="0" w:after="0" w:afterAutospacing="0" w:line="520" w:lineRule="exact"/>
        <w:ind w:firstLineChars="200" w:firstLine="640"/>
        <w:jc w:val="both"/>
        <w:rPr>
          <w:rFonts w:eastAsia="仿宋" w:hAnsi="仿宋" w:cs="Times New Roman"/>
          <w:kern w:val="2"/>
          <w:sz w:val="32"/>
          <w:szCs w:val="32"/>
        </w:rPr>
      </w:pPr>
      <w:r>
        <w:rPr>
          <w:rFonts w:eastAsia="仿宋" w:hAnsi="仿宋" w:cs="Times New Roman" w:hint="eastAsia"/>
          <w:kern w:val="2"/>
          <w:sz w:val="32"/>
          <w:szCs w:val="32"/>
        </w:rPr>
        <w:t>首先</w:t>
      </w:r>
      <w:r>
        <w:rPr>
          <w:rFonts w:eastAsia="仿宋" w:hAnsi="仿宋" w:cs="Times New Roman" w:hint="eastAsia"/>
          <w:kern w:val="2"/>
          <w:sz w:val="32"/>
          <w:szCs w:val="32"/>
        </w:rPr>
        <w:t>是</w:t>
      </w:r>
      <w:r>
        <w:rPr>
          <w:rFonts w:eastAsia="仿宋" w:hAnsi="仿宋" w:cs="Times New Roman" w:hint="eastAsia"/>
          <w:kern w:val="2"/>
          <w:sz w:val="32"/>
          <w:szCs w:val="32"/>
        </w:rPr>
        <w:t>中美</w:t>
      </w:r>
      <w:r>
        <w:rPr>
          <w:rFonts w:eastAsia="仿宋" w:hAnsi="仿宋" w:cs="Times New Roman" w:hint="eastAsia"/>
          <w:kern w:val="2"/>
          <w:sz w:val="32"/>
          <w:szCs w:val="32"/>
        </w:rPr>
        <w:t>关系</w:t>
      </w:r>
      <w:r>
        <w:rPr>
          <w:rFonts w:eastAsia="仿宋" w:hAnsi="仿宋" w:cs="Times New Roman" w:hint="eastAsia"/>
          <w:kern w:val="2"/>
          <w:sz w:val="32"/>
          <w:szCs w:val="32"/>
        </w:rPr>
        <w:t>，</w:t>
      </w:r>
      <w:r>
        <w:rPr>
          <w:rFonts w:eastAsia="仿宋" w:hAnsi="仿宋" w:cs="Times New Roman" w:hint="eastAsia"/>
          <w:kern w:val="2"/>
          <w:sz w:val="32"/>
          <w:szCs w:val="32"/>
        </w:rPr>
        <w:t>无论是贸易战还是疫情推卸责任，包括科技、留学等领域的限制、封锁等，</w:t>
      </w:r>
      <w:r>
        <w:rPr>
          <w:rFonts w:eastAsia="仿宋" w:hAnsi="仿宋" w:cs="Times New Roman" w:hint="eastAsia"/>
          <w:kern w:val="2"/>
          <w:sz w:val="32"/>
          <w:szCs w:val="32"/>
        </w:rPr>
        <w:t>说到底是谁主沉浮之争，是历史</w:t>
      </w:r>
      <w:r>
        <w:rPr>
          <w:rFonts w:eastAsia="仿宋" w:hAnsi="仿宋" w:cs="Times New Roman" w:hint="eastAsia"/>
          <w:kern w:val="2"/>
          <w:sz w:val="32"/>
          <w:szCs w:val="32"/>
        </w:rPr>
        <w:t>的</w:t>
      </w:r>
      <w:r>
        <w:rPr>
          <w:rFonts w:eastAsia="仿宋" w:hAnsi="仿宋" w:cs="Times New Roman" w:hint="eastAsia"/>
          <w:kern w:val="2"/>
          <w:sz w:val="32"/>
          <w:szCs w:val="32"/>
        </w:rPr>
        <w:t>必然。</w:t>
      </w:r>
      <w:r>
        <w:rPr>
          <w:rFonts w:eastAsia="仿宋" w:hAnsi="仿宋" w:cs="Times New Roman" w:hint="eastAsia"/>
          <w:kern w:val="2"/>
          <w:sz w:val="32"/>
          <w:szCs w:val="32"/>
        </w:rPr>
        <w:t>处理中美关系应坚持</w:t>
      </w:r>
      <w:r>
        <w:rPr>
          <w:rFonts w:eastAsia="仿宋" w:hAnsi="仿宋" w:cs="Times New Roman" w:hint="eastAsia"/>
          <w:kern w:val="2"/>
          <w:sz w:val="32"/>
          <w:szCs w:val="32"/>
        </w:rPr>
        <w:t>斗而不破</w:t>
      </w:r>
      <w:r>
        <w:rPr>
          <w:rFonts w:eastAsia="仿宋" w:hAnsi="仿宋" w:cs="Times New Roman" w:hint="eastAsia"/>
          <w:kern w:val="2"/>
          <w:sz w:val="32"/>
          <w:szCs w:val="32"/>
        </w:rPr>
        <w:t>的</w:t>
      </w:r>
      <w:r>
        <w:rPr>
          <w:rFonts w:eastAsia="仿宋" w:hAnsi="仿宋" w:cs="Times New Roman" w:hint="eastAsia"/>
          <w:kern w:val="2"/>
          <w:sz w:val="32"/>
          <w:szCs w:val="32"/>
        </w:rPr>
        <w:t>优先选项</w:t>
      </w:r>
      <w:r>
        <w:rPr>
          <w:rFonts w:eastAsia="仿宋" w:hAnsi="仿宋" w:cs="Times New Roman" w:hint="eastAsia"/>
          <w:kern w:val="2"/>
          <w:sz w:val="32"/>
          <w:szCs w:val="32"/>
        </w:rPr>
        <w:t>，</w:t>
      </w:r>
      <w:r>
        <w:rPr>
          <w:rFonts w:eastAsia="仿宋" w:hAnsi="仿宋" w:cs="Times New Roman" w:hint="eastAsia"/>
          <w:kern w:val="2"/>
          <w:sz w:val="32"/>
          <w:szCs w:val="32"/>
        </w:rPr>
        <w:t>加强中美经济的相互依存和人民之间的友好合作</w:t>
      </w:r>
      <w:r>
        <w:rPr>
          <w:rFonts w:eastAsia="仿宋" w:hAnsi="仿宋" w:cs="Times New Roman" w:hint="eastAsia"/>
          <w:kern w:val="2"/>
          <w:sz w:val="32"/>
          <w:szCs w:val="32"/>
        </w:rPr>
        <w:t>。</w:t>
      </w:r>
      <w:r>
        <w:rPr>
          <w:rFonts w:eastAsia="仿宋" w:hAnsi="仿宋" w:cs="Times New Roman" w:hint="eastAsia"/>
          <w:kern w:val="2"/>
          <w:sz w:val="32"/>
          <w:szCs w:val="32"/>
        </w:rPr>
        <w:t>同时，也要</w:t>
      </w:r>
      <w:r>
        <w:rPr>
          <w:rFonts w:eastAsia="仿宋" w:hAnsi="仿宋" w:cs="Times New Roman" w:hint="eastAsia"/>
          <w:kern w:val="2"/>
          <w:sz w:val="32"/>
          <w:szCs w:val="32"/>
        </w:rPr>
        <w:t>深刻认识到中美之间的差距仍很大，必须保持清醒的头脑</w:t>
      </w:r>
      <w:r>
        <w:rPr>
          <w:rFonts w:eastAsia="仿宋" w:hAnsi="仿宋" w:cs="Times New Roman" w:hint="eastAsia"/>
          <w:kern w:val="2"/>
          <w:sz w:val="32"/>
          <w:szCs w:val="32"/>
        </w:rPr>
        <w:t>，</w:t>
      </w:r>
      <w:r>
        <w:rPr>
          <w:rFonts w:eastAsia="仿宋" w:hAnsi="仿宋" w:cs="Times New Roman" w:hint="eastAsia"/>
          <w:kern w:val="2"/>
          <w:sz w:val="32"/>
          <w:szCs w:val="32"/>
        </w:rPr>
        <w:t>绝不能片面看待</w:t>
      </w:r>
      <w:r>
        <w:rPr>
          <w:rFonts w:eastAsia="仿宋" w:hAnsi="仿宋" w:cs="Times New Roman" w:hint="eastAsia"/>
          <w:kern w:val="2"/>
          <w:sz w:val="32"/>
          <w:szCs w:val="32"/>
        </w:rPr>
        <w:t>。</w:t>
      </w:r>
    </w:p>
    <w:p w14:paraId="79244717" w14:textId="77777777" w:rsidR="00717DF0" w:rsidRDefault="00634870">
      <w:pPr>
        <w:pStyle w:val="aa"/>
        <w:widowControl/>
        <w:autoSpaceDE w:val="0"/>
        <w:spacing w:before="0" w:beforeAutospacing="0" w:after="0" w:afterAutospacing="0" w:line="520" w:lineRule="exact"/>
        <w:ind w:firstLineChars="200" w:firstLine="640"/>
        <w:jc w:val="both"/>
        <w:rPr>
          <w:rFonts w:eastAsia="仿宋" w:hAnsi="仿宋" w:cs="Times New Roman"/>
          <w:kern w:val="2"/>
          <w:sz w:val="32"/>
          <w:szCs w:val="32"/>
        </w:rPr>
      </w:pPr>
      <w:r>
        <w:rPr>
          <w:rFonts w:eastAsia="仿宋" w:hAnsi="仿宋" w:cs="Times New Roman" w:hint="eastAsia"/>
          <w:kern w:val="2"/>
          <w:sz w:val="32"/>
          <w:szCs w:val="32"/>
        </w:rPr>
        <w:t>其次，国际矛盾错综复杂，周边形势并非对我方</w:t>
      </w:r>
      <w:r>
        <w:rPr>
          <w:rFonts w:eastAsia="仿宋" w:hAnsi="仿宋" w:cs="Times New Roman" w:hint="eastAsia"/>
          <w:kern w:val="2"/>
          <w:sz w:val="32"/>
          <w:szCs w:val="32"/>
        </w:rPr>
        <w:t>完全</w:t>
      </w:r>
      <w:r>
        <w:rPr>
          <w:rFonts w:eastAsia="仿宋" w:hAnsi="仿宋" w:cs="Times New Roman" w:hint="eastAsia"/>
          <w:kern w:val="2"/>
          <w:sz w:val="32"/>
          <w:szCs w:val="32"/>
        </w:rPr>
        <w:t>有利。</w:t>
      </w:r>
      <w:r>
        <w:rPr>
          <w:rFonts w:eastAsia="仿宋" w:hAnsi="仿宋" w:cs="Times New Roman" w:hint="eastAsia"/>
          <w:kern w:val="2"/>
          <w:sz w:val="32"/>
          <w:szCs w:val="32"/>
        </w:rPr>
        <w:t>如对印度的摩擦不可小视，要注意国家利益</w:t>
      </w:r>
      <w:r>
        <w:rPr>
          <w:rFonts w:eastAsia="仿宋" w:hAnsi="仿宋" w:cs="Times New Roman" w:hint="eastAsia"/>
          <w:kern w:val="2"/>
          <w:sz w:val="32"/>
          <w:szCs w:val="32"/>
        </w:rPr>
        <w:t>矛盾</w:t>
      </w:r>
      <w:r>
        <w:rPr>
          <w:rFonts w:eastAsia="仿宋" w:hAnsi="仿宋" w:cs="Times New Roman" w:hint="eastAsia"/>
          <w:kern w:val="2"/>
          <w:sz w:val="32"/>
          <w:szCs w:val="32"/>
        </w:rPr>
        <w:t>导致的关系突变。因此首要是</w:t>
      </w:r>
      <w:r>
        <w:rPr>
          <w:rFonts w:eastAsia="仿宋" w:hAnsi="仿宋" w:cs="Times New Roman" w:hint="eastAsia"/>
          <w:kern w:val="2"/>
          <w:sz w:val="32"/>
          <w:szCs w:val="32"/>
        </w:rPr>
        <w:t>稳定周边</w:t>
      </w:r>
      <w:r>
        <w:rPr>
          <w:rFonts w:eastAsia="仿宋" w:hAnsi="仿宋" w:cs="Times New Roman" w:hint="eastAsia"/>
          <w:kern w:val="2"/>
          <w:sz w:val="32"/>
          <w:szCs w:val="32"/>
        </w:rPr>
        <w:t>；</w:t>
      </w:r>
      <w:r>
        <w:rPr>
          <w:rFonts w:eastAsia="仿宋" w:hAnsi="仿宋" w:cs="Times New Roman" w:hint="eastAsia"/>
          <w:kern w:val="2"/>
          <w:sz w:val="32"/>
          <w:szCs w:val="32"/>
        </w:rPr>
        <w:t>并要处理好</w:t>
      </w:r>
      <w:r>
        <w:rPr>
          <w:rFonts w:eastAsia="仿宋" w:hAnsi="仿宋" w:cs="Times New Roman" w:hint="eastAsia"/>
          <w:kern w:val="2"/>
          <w:sz w:val="32"/>
          <w:szCs w:val="32"/>
        </w:rPr>
        <w:t>中俄关系</w:t>
      </w:r>
      <w:r>
        <w:rPr>
          <w:rFonts w:eastAsia="仿宋" w:hAnsi="仿宋" w:cs="Times New Roman" w:hint="eastAsia"/>
          <w:kern w:val="2"/>
          <w:sz w:val="32"/>
          <w:szCs w:val="32"/>
        </w:rPr>
        <w:t>，</w:t>
      </w:r>
      <w:r>
        <w:rPr>
          <w:rFonts w:eastAsia="仿宋" w:hAnsi="仿宋" w:cs="Times New Roman" w:hint="eastAsia"/>
          <w:kern w:val="2"/>
          <w:sz w:val="32"/>
          <w:szCs w:val="32"/>
        </w:rPr>
        <w:t>这</w:t>
      </w:r>
      <w:r>
        <w:rPr>
          <w:rFonts w:eastAsia="仿宋" w:hAnsi="仿宋" w:cs="Times New Roman" w:hint="eastAsia"/>
          <w:kern w:val="2"/>
          <w:sz w:val="32"/>
          <w:szCs w:val="32"/>
        </w:rPr>
        <w:t>是</w:t>
      </w:r>
      <w:r>
        <w:rPr>
          <w:rFonts w:eastAsia="仿宋" w:hAnsi="仿宋" w:cs="Times New Roman" w:hint="eastAsia"/>
          <w:kern w:val="2"/>
          <w:sz w:val="32"/>
          <w:szCs w:val="32"/>
        </w:rPr>
        <w:t>稳定的</w:t>
      </w:r>
      <w:r>
        <w:rPr>
          <w:rFonts w:eastAsia="仿宋" w:hAnsi="仿宋" w:cs="Times New Roman" w:hint="eastAsia"/>
          <w:kern w:val="2"/>
          <w:sz w:val="32"/>
          <w:szCs w:val="32"/>
        </w:rPr>
        <w:t>基石。</w:t>
      </w:r>
    </w:p>
    <w:p w14:paraId="7FC84798" w14:textId="77777777" w:rsidR="00717DF0" w:rsidRDefault="00634870">
      <w:pPr>
        <w:pStyle w:val="aa"/>
        <w:widowControl/>
        <w:autoSpaceDE w:val="0"/>
        <w:spacing w:before="0" w:beforeAutospacing="0" w:after="0" w:afterAutospacing="0" w:line="520" w:lineRule="exact"/>
        <w:ind w:firstLineChars="200" w:firstLine="640"/>
        <w:jc w:val="both"/>
        <w:rPr>
          <w:rFonts w:eastAsia="仿宋" w:hAnsi="仿宋" w:cs="Times New Roman"/>
          <w:kern w:val="2"/>
          <w:sz w:val="32"/>
          <w:szCs w:val="32"/>
        </w:rPr>
      </w:pPr>
      <w:r>
        <w:rPr>
          <w:rFonts w:eastAsia="仿宋" w:hAnsi="仿宋" w:cs="Times New Roman" w:hint="eastAsia"/>
          <w:kern w:val="2"/>
          <w:sz w:val="32"/>
          <w:szCs w:val="32"/>
        </w:rPr>
        <w:t>第三</w:t>
      </w:r>
      <w:r>
        <w:rPr>
          <w:rFonts w:eastAsia="仿宋" w:hAnsi="仿宋" w:cs="Times New Roman" w:hint="eastAsia"/>
          <w:kern w:val="2"/>
          <w:sz w:val="32"/>
          <w:szCs w:val="32"/>
        </w:rPr>
        <w:t>，国内</w:t>
      </w:r>
      <w:r>
        <w:rPr>
          <w:rFonts w:eastAsia="仿宋" w:hAnsi="仿宋" w:cs="Times New Roman" w:hint="eastAsia"/>
          <w:kern w:val="2"/>
          <w:sz w:val="32"/>
          <w:szCs w:val="32"/>
        </w:rPr>
        <w:t>的</w:t>
      </w:r>
      <w:r>
        <w:rPr>
          <w:rFonts w:eastAsia="仿宋" w:hAnsi="仿宋" w:cs="Times New Roman" w:hint="eastAsia"/>
          <w:kern w:val="2"/>
          <w:sz w:val="32"/>
          <w:szCs w:val="32"/>
        </w:rPr>
        <w:t>相关</w:t>
      </w:r>
      <w:r>
        <w:rPr>
          <w:rFonts w:eastAsia="仿宋" w:hAnsi="仿宋" w:cs="Times New Roman" w:hint="eastAsia"/>
          <w:kern w:val="2"/>
          <w:sz w:val="32"/>
          <w:szCs w:val="32"/>
        </w:rPr>
        <w:t>矛盾</w:t>
      </w:r>
      <w:r>
        <w:rPr>
          <w:rFonts w:eastAsia="仿宋" w:hAnsi="仿宋" w:cs="Times New Roman" w:hint="eastAsia"/>
          <w:kern w:val="2"/>
          <w:sz w:val="32"/>
          <w:szCs w:val="32"/>
        </w:rPr>
        <w:t>也</w:t>
      </w:r>
      <w:r>
        <w:rPr>
          <w:rFonts w:eastAsia="仿宋" w:hAnsi="仿宋" w:cs="Times New Roman" w:hint="eastAsia"/>
          <w:kern w:val="2"/>
          <w:sz w:val="32"/>
          <w:szCs w:val="32"/>
        </w:rPr>
        <w:t>不可低估</w:t>
      </w:r>
      <w:r>
        <w:rPr>
          <w:rFonts w:eastAsia="仿宋" w:hAnsi="仿宋" w:cs="Times New Roman" w:hint="eastAsia"/>
          <w:kern w:val="2"/>
          <w:sz w:val="32"/>
          <w:szCs w:val="32"/>
        </w:rPr>
        <w:t>，</w:t>
      </w:r>
      <w:r>
        <w:rPr>
          <w:rFonts w:eastAsia="仿宋" w:hAnsi="仿宋" w:cs="Times New Roman" w:hint="eastAsia"/>
          <w:kern w:val="2"/>
          <w:sz w:val="32"/>
          <w:szCs w:val="32"/>
        </w:rPr>
        <w:t>尤其是</w:t>
      </w:r>
      <w:r>
        <w:rPr>
          <w:rFonts w:eastAsia="仿宋" w:hAnsi="仿宋" w:cs="Times New Roman" w:hint="eastAsia"/>
          <w:kern w:val="2"/>
          <w:sz w:val="32"/>
          <w:szCs w:val="32"/>
        </w:rPr>
        <w:t>贫富差距</w:t>
      </w:r>
      <w:r>
        <w:rPr>
          <w:rFonts w:eastAsia="仿宋" w:hAnsi="仿宋" w:cs="Times New Roman" w:hint="eastAsia"/>
          <w:kern w:val="2"/>
          <w:sz w:val="32"/>
          <w:szCs w:val="32"/>
        </w:rPr>
        <w:t>。</w:t>
      </w:r>
      <w:r>
        <w:rPr>
          <w:rFonts w:eastAsia="仿宋" w:hAnsi="仿宋" w:cs="Times New Roman" w:hint="eastAsia"/>
          <w:kern w:val="2"/>
          <w:sz w:val="32"/>
          <w:szCs w:val="32"/>
        </w:rPr>
        <w:t>习近平总书记全面组织推进扶贫攻坚，就是要解决这方面的突出矛盾。此次</w:t>
      </w:r>
      <w:r>
        <w:rPr>
          <w:rFonts w:eastAsia="仿宋" w:hAnsi="仿宋" w:cs="Times New Roman" w:hint="eastAsia"/>
          <w:kern w:val="2"/>
          <w:sz w:val="32"/>
          <w:szCs w:val="32"/>
        </w:rPr>
        <w:t>疫情</w:t>
      </w:r>
      <w:r>
        <w:rPr>
          <w:rFonts w:eastAsia="仿宋" w:hAnsi="仿宋" w:cs="Times New Roman" w:hint="eastAsia"/>
          <w:kern w:val="2"/>
          <w:sz w:val="32"/>
          <w:szCs w:val="32"/>
        </w:rPr>
        <w:t>更对</w:t>
      </w:r>
      <w:r>
        <w:rPr>
          <w:rFonts w:eastAsia="仿宋" w:hAnsi="仿宋" w:cs="Times New Roman" w:hint="eastAsia"/>
          <w:kern w:val="2"/>
          <w:sz w:val="32"/>
          <w:szCs w:val="32"/>
        </w:rPr>
        <w:t>就业、</w:t>
      </w:r>
      <w:r>
        <w:rPr>
          <w:rFonts w:eastAsia="仿宋" w:hAnsi="仿宋" w:cs="Times New Roman" w:hint="eastAsia"/>
          <w:kern w:val="2"/>
          <w:sz w:val="32"/>
          <w:szCs w:val="32"/>
        </w:rPr>
        <w:t>贸易和我们的</w:t>
      </w:r>
      <w:r>
        <w:rPr>
          <w:rFonts w:eastAsia="仿宋" w:hAnsi="仿宋" w:cs="Times New Roman" w:hint="eastAsia"/>
          <w:kern w:val="2"/>
          <w:sz w:val="32"/>
          <w:szCs w:val="32"/>
        </w:rPr>
        <w:t>生活</w:t>
      </w:r>
      <w:r>
        <w:rPr>
          <w:rFonts w:eastAsia="仿宋" w:hAnsi="仿宋" w:cs="Times New Roman" w:hint="eastAsia"/>
          <w:kern w:val="2"/>
          <w:sz w:val="32"/>
          <w:szCs w:val="32"/>
        </w:rPr>
        <w:t>、</w:t>
      </w:r>
      <w:r>
        <w:rPr>
          <w:rFonts w:eastAsia="仿宋" w:hAnsi="仿宋" w:cs="Times New Roman" w:hint="eastAsia"/>
          <w:kern w:val="2"/>
          <w:sz w:val="32"/>
          <w:szCs w:val="32"/>
        </w:rPr>
        <w:t>工作</w:t>
      </w:r>
      <w:r>
        <w:rPr>
          <w:rFonts w:eastAsia="仿宋" w:hAnsi="仿宋" w:cs="Times New Roman" w:hint="eastAsia"/>
          <w:kern w:val="2"/>
          <w:sz w:val="32"/>
          <w:szCs w:val="32"/>
        </w:rPr>
        <w:t>等产生巨大</w:t>
      </w:r>
      <w:r>
        <w:rPr>
          <w:rFonts w:eastAsia="仿宋" w:hAnsi="仿宋" w:cs="Times New Roman" w:hint="eastAsia"/>
          <w:kern w:val="2"/>
          <w:sz w:val="32"/>
          <w:szCs w:val="32"/>
        </w:rPr>
        <w:t>影响，需要全方位思考</w:t>
      </w:r>
      <w:r>
        <w:rPr>
          <w:rFonts w:eastAsia="仿宋" w:hAnsi="仿宋" w:cs="Times New Roman" w:hint="eastAsia"/>
          <w:kern w:val="2"/>
          <w:sz w:val="32"/>
          <w:szCs w:val="32"/>
        </w:rPr>
        <w:t>和</w:t>
      </w:r>
      <w:r>
        <w:rPr>
          <w:rFonts w:eastAsia="仿宋" w:hAnsi="仿宋" w:cs="Times New Roman" w:hint="eastAsia"/>
          <w:kern w:val="2"/>
          <w:sz w:val="32"/>
          <w:szCs w:val="32"/>
        </w:rPr>
        <w:t>把握。</w:t>
      </w:r>
    </w:p>
    <w:p w14:paraId="416F975E" w14:textId="77777777" w:rsidR="00717DF0" w:rsidRDefault="00634870">
      <w:pPr>
        <w:pStyle w:val="aa"/>
        <w:widowControl/>
        <w:autoSpaceDE w:val="0"/>
        <w:spacing w:before="0" w:beforeAutospacing="0" w:after="0" w:afterAutospacing="0" w:line="520" w:lineRule="exact"/>
        <w:ind w:firstLineChars="200" w:firstLine="640"/>
        <w:jc w:val="both"/>
        <w:rPr>
          <w:rFonts w:eastAsia="仿宋" w:hAnsi="仿宋" w:cs="Times New Roman"/>
          <w:kern w:val="2"/>
          <w:sz w:val="32"/>
          <w:szCs w:val="32"/>
        </w:rPr>
      </w:pPr>
      <w:r>
        <w:rPr>
          <w:rFonts w:eastAsia="仿宋" w:hAnsi="仿宋" w:cs="Times New Roman" w:hint="eastAsia"/>
          <w:kern w:val="2"/>
          <w:sz w:val="32"/>
          <w:szCs w:val="32"/>
        </w:rPr>
        <w:t>第四，</w:t>
      </w:r>
      <w:r>
        <w:rPr>
          <w:rFonts w:eastAsia="仿宋" w:hAnsi="仿宋" w:cs="Times New Roman" w:hint="eastAsia"/>
          <w:kern w:val="2"/>
          <w:sz w:val="32"/>
          <w:szCs w:val="32"/>
        </w:rPr>
        <w:t>要把握机遇，有所作为。我们</w:t>
      </w:r>
      <w:r>
        <w:rPr>
          <w:rFonts w:eastAsia="仿宋" w:hAnsi="仿宋" w:cs="Times New Roman" w:hint="eastAsia"/>
          <w:kern w:val="2"/>
          <w:sz w:val="32"/>
          <w:szCs w:val="32"/>
        </w:rPr>
        <w:t>要</w:t>
      </w:r>
      <w:r>
        <w:rPr>
          <w:rFonts w:eastAsia="仿宋" w:hAnsi="仿宋" w:cs="Times New Roman" w:hint="eastAsia"/>
          <w:kern w:val="2"/>
          <w:sz w:val="32"/>
          <w:szCs w:val="32"/>
        </w:rPr>
        <w:t>坚定信心，</w:t>
      </w:r>
      <w:r>
        <w:rPr>
          <w:rFonts w:eastAsia="仿宋" w:hAnsi="仿宋" w:cs="Times New Roman" w:hint="eastAsia"/>
          <w:kern w:val="2"/>
          <w:sz w:val="32"/>
          <w:szCs w:val="32"/>
        </w:rPr>
        <w:t>相信</w:t>
      </w:r>
      <w:r>
        <w:rPr>
          <w:rFonts w:eastAsia="仿宋" w:hAnsi="仿宋" w:cs="Times New Roman" w:hint="eastAsia"/>
          <w:kern w:val="2"/>
          <w:sz w:val="32"/>
          <w:szCs w:val="32"/>
        </w:rPr>
        <w:t>党中央的领导</w:t>
      </w:r>
      <w:r>
        <w:rPr>
          <w:rFonts w:eastAsia="仿宋" w:hAnsi="仿宋" w:cs="Times New Roman" w:hint="eastAsia"/>
          <w:kern w:val="2"/>
          <w:sz w:val="32"/>
          <w:szCs w:val="32"/>
        </w:rPr>
        <w:t>下</w:t>
      </w:r>
      <w:r>
        <w:rPr>
          <w:rFonts w:eastAsia="仿宋" w:hAnsi="仿宋" w:cs="Times New Roman" w:hint="eastAsia"/>
          <w:kern w:val="2"/>
          <w:sz w:val="32"/>
          <w:szCs w:val="32"/>
        </w:rPr>
        <w:t>能够克服战胜这些困难。对党、国家、集体、个人都要有信心，遇到任何问题都要</w:t>
      </w:r>
      <w:r>
        <w:rPr>
          <w:rFonts w:eastAsia="仿宋" w:hAnsi="仿宋" w:cs="Times New Roman" w:hint="eastAsia"/>
          <w:kern w:val="2"/>
          <w:sz w:val="32"/>
          <w:szCs w:val="32"/>
        </w:rPr>
        <w:t>沉着应对，</w:t>
      </w:r>
      <w:r>
        <w:rPr>
          <w:rFonts w:eastAsia="仿宋" w:hAnsi="仿宋" w:cs="Times New Roman" w:hint="eastAsia"/>
          <w:kern w:val="2"/>
          <w:sz w:val="32"/>
          <w:szCs w:val="32"/>
        </w:rPr>
        <w:t>方法和策略</w:t>
      </w:r>
      <w:r>
        <w:rPr>
          <w:rFonts w:eastAsia="仿宋" w:hAnsi="仿宋" w:cs="Times New Roman" w:hint="eastAsia"/>
          <w:kern w:val="2"/>
          <w:sz w:val="32"/>
          <w:szCs w:val="32"/>
        </w:rPr>
        <w:t>至关重要</w:t>
      </w:r>
      <w:r>
        <w:rPr>
          <w:rFonts w:eastAsia="仿宋" w:hAnsi="仿宋" w:cs="Times New Roman" w:hint="eastAsia"/>
          <w:kern w:val="2"/>
          <w:sz w:val="32"/>
          <w:szCs w:val="32"/>
        </w:rPr>
        <w:t>。</w:t>
      </w:r>
      <w:r>
        <w:rPr>
          <w:rFonts w:eastAsia="仿宋" w:hAnsi="仿宋" w:cs="Times New Roman" w:hint="eastAsia"/>
          <w:kern w:val="2"/>
          <w:sz w:val="32"/>
          <w:szCs w:val="32"/>
        </w:rPr>
        <w:t>协会也要梳理优先、重点</w:t>
      </w:r>
      <w:r>
        <w:rPr>
          <w:rFonts w:eastAsia="仿宋" w:hAnsi="仿宋" w:cs="Times New Roman" w:hint="eastAsia"/>
          <w:kern w:val="2"/>
          <w:sz w:val="32"/>
          <w:szCs w:val="32"/>
        </w:rPr>
        <w:t>、</w:t>
      </w:r>
      <w:r>
        <w:rPr>
          <w:rFonts w:eastAsia="仿宋" w:hAnsi="仿宋" w:cs="Times New Roman" w:hint="eastAsia"/>
          <w:kern w:val="2"/>
          <w:sz w:val="32"/>
          <w:szCs w:val="32"/>
        </w:rPr>
        <w:t>战略性任务</w:t>
      </w:r>
      <w:r>
        <w:rPr>
          <w:rFonts w:eastAsia="仿宋" w:hAnsi="仿宋" w:cs="Times New Roman" w:hint="eastAsia"/>
          <w:kern w:val="2"/>
          <w:sz w:val="32"/>
          <w:szCs w:val="32"/>
        </w:rPr>
        <w:t>，</w:t>
      </w:r>
      <w:r>
        <w:rPr>
          <w:rFonts w:eastAsia="仿宋" w:hAnsi="仿宋" w:cs="Times New Roman" w:hint="eastAsia"/>
          <w:kern w:val="2"/>
          <w:sz w:val="32"/>
          <w:szCs w:val="32"/>
        </w:rPr>
        <w:t>克服</w:t>
      </w:r>
      <w:r>
        <w:rPr>
          <w:rFonts w:eastAsia="仿宋" w:hAnsi="仿宋" w:cs="Times New Roman" w:hint="eastAsia"/>
          <w:kern w:val="2"/>
          <w:sz w:val="32"/>
          <w:szCs w:val="32"/>
        </w:rPr>
        <w:t>疫情影响</w:t>
      </w:r>
      <w:r>
        <w:rPr>
          <w:rFonts w:eastAsia="仿宋" w:hAnsi="仿宋" w:cs="Times New Roman" w:hint="eastAsia"/>
          <w:kern w:val="2"/>
          <w:sz w:val="32"/>
          <w:szCs w:val="32"/>
        </w:rPr>
        <w:t>，</w:t>
      </w:r>
      <w:r>
        <w:rPr>
          <w:rFonts w:eastAsia="仿宋" w:hAnsi="仿宋" w:cs="Times New Roman" w:hint="eastAsia"/>
          <w:kern w:val="2"/>
          <w:sz w:val="32"/>
          <w:szCs w:val="32"/>
        </w:rPr>
        <w:t>推进</w:t>
      </w:r>
      <w:r>
        <w:rPr>
          <w:rFonts w:eastAsia="仿宋" w:hAnsi="仿宋" w:cs="Times New Roman" w:hint="eastAsia"/>
          <w:kern w:val="2"/>
          <w:sz w:val="32"/>
          <w:szCs w:val="32"/>
        </w:rPr>
        <w:t>落实，</w:t>
      </w:r>
      <w:r>
        <w:rPr>
          <w:rFonts w:eastAsia="仿宋" w:hAnsi="仿宋" w:cs="Times New Roman" w:hint="eastAsia"/>
          <w:kern w:val="2"/>
          <w:sz w:val="32"/>
          <w:szCs w:val="32"/>
        </w:rPr>
        <w:t>做好工作。</w:t>
      </w:r>
    </w:p>
    <w:p w14:paraId="710EC271" w14:textId="77777777" w:rsidR="00717DF0" w:rsidRDefault="00634870">
      <w:pPr>
        <w:ind w:firstLineChars="200" w:firstLine="640"/>
        <w:rPr>
          <w:rFonts w:ascii="黑体" w:eastAsia="黑体" w:hAnsi="黑体" w:cs="黑体"/>
          <w:sz w:val="32"/>
          <w:szCs w:val="32"/>
        </w:rPr>
      </w:pPr>
      <w:r>
        <w:rPr>
          <w:rFonts w:ascii="黑体" w:eastAsia="黑体" w:hAnsi="黑体" w:cs="黑体" w:hint="eastAsia"/>
          <w:sz w:val="32"/>
          <w:szCs w:val="32"/>
        </w:rPr>
        <w:t>三、尽职尽责做好协会各项工作</w:t>
      </w:r>
    </w:p>
    <w:p w14:paraId="5E466C53" w14:textId="77777777" w:rsidR="00717DF0" w:rsidRDefault="00634870">
      <w:pPr>
        <w:pStyle w:val="aa"/>
        <w:widowControl/>
        <w:autoSpaceDE w:val="0"/>
        <w:spacing w:before="0" w:beforeAutospacing="0" w:after="0" w:afterAutospacing="0" w:line="520" w:lineRule="exact"/>
        <w:ind w:firstLineChars="200" w:firstLine="640"/>
        <w:jc w:val="both"/>
        <w:rPr>
          <w:rFonts w:eastAsia="仿宋" w:hAnsi="仿宋" w:cs="Times New Roman"/>
          <w:kern w:val="2"/>
          <w:sz w:val="32"/>
          <w:szCs w:val="32"/>
        </w:rPr>
      </w:pPr>
      <w:r>
        <w:rPr>
          <w:rFonts w:eastAsia="仿宋" w:hAnsi="仿宋" w:cs="Times New Roman" w:hint="eastAsia"/>
          <w:kern w:val="2"/>
          <w:sz w:val="32"/>
          <w:szCs w:val="32"/>
        </w:rPr>
        <w:t>今年是协会的换届之年，受疫情影响</w:t>
      </w:r>
      <w:r>
        <w:rPr>
          <w:rFonts w:eastAsia="仿宋" w:hAnsi="仿宋" w:cs="Times New Roman" w:hint="eastAsia"/>
          <w:kern w:val="2"/>
          <w:sz w:val="32"/>
          <w:szCs w:val="32"/>
        </w:rPr>
        <w:t>和</w:t>
      </w:r>
      <w:r>
        <w:rPr>
          <w:rFonts w:eastAsia="仿宋" w:hAnsi="仿宋" w:cs="Times New Roman" w:hint="eastAsia"/>
          <w:kern w:val="2"/>
          <w:sz w:val="32"/>
          <w:szCs w:val="32"/>
        </w:rPr>
        <w:t>国内</w:t>
      </w:r>
      <w:r>
        <w:rPr>
          <w:rFonts w:eastAsia="仿宋" w:hAnsi="仿宋" w:cs="Times New Roman" w:hint="eastAsia"/>
          <w:kern w:val="2"/>
          <w:sz w:val="32"/>
          <w:szCs w:val="32"/>
        </w:rPr>
        <w:t>外</w:t>
      </w:r>
      <w:r>
        <w:rPr>
          <w:rFonts w:eastAsia="仿宋" w:hAnsi="仿宋" w:cs="Times New Roman" w:hint="eastAsia"/>
          <w:kern w:val="2"/>
          <w:sz w:val="32"/>
          <w:szCs w:val="32"/>
        </w:rPr>
        <w:t>形势，要求我们</w:t>
      </w:r>
      <w:r>
        <w:rPr>
          <w:rFonts w:eastAsia="仿宋" w:hAnsi="仿宋" w:cs="Times New Roman" w:hint="eastAsia"/>
          <w:kern w:val="2"/>
          <w:sz w:val="32"/>
          <w:szCs w:val="32"/>
        </w:rPr>
        <w:t>更加</w:t>
      </w:r>
      <w:r>
        <w:rPr>
          <w:rFonts w:eastAsia="仿宋" w:hAnsi="仿宋" w:cs="Times New Roman" w:hint="eastAsia"/>
          <w:kern w:val="2"/>
          <w:sz w:val="32"/>
          <w:szCs w:val="32"/>
        </w:rPr>
        <w:t>坚定地团结在以习近平总书记为</w:t>
      </w:r>
      <w:r>
        <w:rPr>
          <w:rFonts w:eastAsia="仿宋" w:hAnsi="仿宋" w:cs="Times New Roman" w:hint="eastAsia"/>
          <w:kern w:val="2"/>
          <w:sz w:val="32"/>
          <w:szCs w:val="32"/>
        </w:rPr>
        <w:t>核心的</w:t>
      </w:r>
      <w:r>
        <w:rPr>
          <w:rFonts w:eastAsia="仿宋" w:hAnsi="仿宋" w:cs="Times New Roman" w:hint="eastAsia"/>
          <w:kern w:val="2"/>
          <w:sz w:val="32"/>
          <w:szCs w:val="32"/>
        </w:rPr>
        <w:t>党中央周围，在</w:t>
      </w:r>
      <w:r>
        <w:rPr>
          <w:rFonts w:eastAsia="仿宋" w:hAnsi="仿宋" w:cs="Times New Roman" w:hint="eastAsia"/>
          <w:kern w:val="2"/>
          <w:sz w:val="32"/>
          <w:szCs w:val="32"/>
        </w:rPr>
        <w:t>上级单位</w:t>
      </w:r>
      <w:r>
        <w:rPr>
          <w:rFonts w:eastAsia="仿宋" w:hAnsi="仿宋" w:cs="Times New Roman" w:hint="eastAsia"/>
          <w:kern w:val="2"/>
          <w:sz w:val="32"/>
          <w:szCs w:val="32"/>
        </w:rPr>
        <w:t>领导下扎实认真地做好各项工作。</w:t>
      </w:r>
    </w:p>
    <w:p w14:paraId="4EB68EFB" w14:textId="77777777" w:rsidR="00717DF0" w:rsidRDefault="00634870">
      <w:pPr>
        <w:pStyle w:val="aa"/>
        <w:widowControl/>
        <w:autoSpaceDE w:val="0"/>
        <w:spacing w:before="0" w:beforeAutospacing="0" w:after="0" w:afterAutospacing="0" w:line="520" w:lineRule="exact"/>
        <w:ind w:firstLineChars="200" w:firstLine="640"/>
        <w:jc w:val="both"/>
        <w:rPr>
          <w:rFonts w:eastAsia="仿宋" w:hAnsi="仿宋" w:cs="Times New Roman"/>
          <w:kern w:val="2"/>
          <w:sz w:val="32"/>
          <w:szCs w:val="32"/>
        </w:rPr>
      </w:pPr>
      <w:r>
        <w:rPr>
          <w:rFonts w:eastAsia="仿宋" w:hAnsi="仿宋" w:cs="Times New Roman" w:hint="eastAsia"/>
          <w:kern w:val="2"/>
          <w:sz w:val="32"/>
          <w:szCs w:val="32"/>
        </w:rPr>
        <w:lastRenderedPageBreak/>
        <w:t>一是要认真总结和梳理</w:t>
      </w:r>
      <w:r>
        <w:rPr>
          <w:rFonts w:eastAsia="仿宋" w:hAnsi="仿宋" w:cs="Times New Roman" w:hint="eastAsia"/>
          <w:kern w:val="2"/>
          <w:sz w:val="32"/>
          <w:szCs w:val="32"/>
        </w:rPr>
        <w:t>近期</w:t>
      </w:r>
      <w:r>
        <w:rPr>
          <w:rFonts w:eastAsia="仿宋" w:hAnsi="仿宋" w:cs="Times New Roman" w:hint="eastAsia"/>
          <w:kern w:val="2"/>
          <w:sz w:val="32"/>
          <w:szCs w:val="32"/>
        </w:rPr>
        <w:t>遥感领域发展情况，找出问题和发展方向。</w:t>
      </w:r>
      <w:r>
        <w:rPr>
          <w:rFonts w:eastAsia="仿宋" w:hAnsi="仿宋" w:cs="Times New Roman" w:hint="eastAsia"/>
          <w:kern w:val="2"/>
          <w:sz w:val="32"/>
          <w:szCs w:val="32"/>
        </w:rPr>
        <w:t>既要</w:t>
      </w:r>
      <w:r>
        <w:rPr>
          <w:rFonts w:eastAsia="仿宋" w:hAnsi="仿宋" w:cs="Times New Roman" w:hint="eastAsia"/>
          <w:kern w:val="2"/>
          <w:sz w:val="32"/>
          <w:szCs w:val="32"/>
        </w:rPr>
        <w:t>从协会</w:t>
      </w:r>
      <w:r>
        <w:rPr>
          <w:rFonts w:eastAsia="仿宋" w:hAnsi="仿宋" w:cs="Times New Roman" w:hint="eastAsia"/>
          <w:kern w:val="2"/>
          <w:sz w:val="32"/>
          <w:szCs w:val="32"/>
        </w:rPr>
        <w:t>层面</w:t>
      </w:r>
      <w:r>
        <w:rPr>
          <w:rFonts w:eastAsia="仿宋" w:hAnsi="仿宋" w:cs="Times New Roman" w:hint="eastAsia"/>
          <w:kern w:val="2"/>
          <w:sz w:val="32"/>
          <w:szCs w:val="32"/>
        </w:rPr>
        <w:t>梳理</w:t>
      </w:r>
      <w:r>
        <w:rPr>
          <w:rFonts w:eastAsia="仿宋" w:hAnsi="仿宋" w:cs="Times New Roman" w:hint="eastAsia"/>
          <w:kern w:val="2"/>
          <w:sz w:val="32"/>
          <w:szCs w:val="32"/>
        </w:rPr>
        <w:t>自身</w:t>
      </w:r>
      <w:r>
        <w:rPr>
          <w:rFonts w:eastAsia="仿宋" w:hAnsi="仿宋" w:cs="Times New Roman" w:hint="eastAsia"/>
          <w:kern w:val="2"/>
          <w:sz w:val="32"/>
          <w:szCs w:val="32"/>
        </w:rPr>
        <w:t>存在的问题</w:t>
      </w:r>
      <w:r>
        <w:rPr>
          <w:rFonts w:eastAsia="仿宋" w:hAnsi="仿宋" w:cs="Times New Roman" w:hint="eastAsia"/>
          <w:kern w:val="2"/>
          <w:sz w:val="32"/>
          <w:szCs w:val="32"/>
        </w:rPr>
        <w:t>，</w:t>
      </w:r>
      <w:r>
        <w:rPr>
          <w:rFonts w:eastAsia="仿宋" w:hAnsi="仿宋" w:cs="Times New Roman" w:hint="eastAsia"/>
          <w:kern w:val="2"/>
          <w:sz w:val="32"/>
          <w:szCs w:val="32"/>
        </w:rPr>
        <w:t>也要</w:t>
      </w:r>
      <w:r>
        <w:rPr>
          <w:rFonts w:eastAsia="仿宋" w:hAnsi="仿宋" w:cs="Times New Roman" w:hint="eastAsia"/>
          <w:kern w:val="2"/>
          <w:sz w:val="32"/>
          <w:szCs w:val="32"/>
        </w:rPr>
        <w:t>从国家层面梳理遥感</w:t>
      </w:r>
      <w:r>
        <w:rPr>
          <w:rFonts w:eastAsia="仿宋" w:hAnsi="仿宋" w:cs="Times New Roman" w:hint="eastAsia"/>
          <w:kern w:val="2"/>
          <w:sz w:val="32"/>
          <w:szCs w:val="32"/>
        </w:rPr>
        <w:t>发展面临的重大</w:t>
      </w:r>
      <w:r>
        <w:rPr>
          <w:rFonts w:eastAsia="仿宋" w:hAnsi="仿宋" w:cs="Times New Roman" w:hint="eastAsia"/>
          <w:kern w:val="2"/>
          <w:sz w:val="32"/>
          <w:szCs w:val="32"/>
        </w:rPr>
        <w:t>问题，</w:t>
      </w:r>
      <w:r>
        <w:rPr>
          <w:rFonts w:eastAsia="仿宋" w:hAnsi="仿宋" w:cs="Times New Roman" w:hint="eastAsia"/>
          <w:kern w:val="2"/>
          <w:sz w:val="32"/>
          <w:szCs w:val="32"/>
        </w:rPr>
        <w:t>以及</w:t>
      </w:r>
      <w:r>
        <w:rPr>
          <w:rFonts w:eastAsia="仿宋" w:hAnsi="仿宋" w:cs="Times New Roman" w:hint="eastAsia"/>
          <w:kern w:val="2"/>
          <w:sz w:val="32"/>
          <w:szCs w:val="32"/>
        </w:rPr>
        <w:t>遥感应用</w:t>
      </w:r>
      <w:r>
        <w:rPr>
          <w:rFonts w:eastAsia="仿宋" w:hAnsi="仿宋" w:cs="Times New Roman" w:hint="eastAsia"/>
          <w:kern w:val="2"/>
          <w:sz w:val="32"/>
          <w:szCs w:val="32"/>
        </w:rPr>
        <w:t>能</w:t>
      </w:r>
      <w:r>
        <w:rPr>
          <w:rFonts w:eastAsia="仿宋" w:hAnsi="仿宋" w:cs="Times New Roman" w:hint="eastAsia"/>
          <w:kern w:val="2"/>
          <w:sz w:val="32"/>
          <w:szCs w:val="32"/>
        </w:rPr>
        <w:t>为国家解决</w:t>
      </w:r>
      <w:r>
        <w:rPr>
          <w:rFonts w:eastAsia="仿宋" w:hAnsi="仿宋" w:cs="Times New Roman" w:hint="eastAsia"/>
          <w:kern w:val="2"/>
          <w:sz w:val="32"/>
          <w:szCs w:val="32"/>
        </w:rPr>
        <w:t>的重大</w:t>
      </w:r>
      <w:r>
        <w:rPr>
          <w:rFonts w:eastAsia="仿宋" w:hAnsi="仿宋" w:cs="Times New Roman" w:hint="eastAsia"/>
          <w:kern w:val="2"/>
          <w:sz w:val="32"/>
          <w:szCs w:val="32"/>
        </w:rPr>
        <w:t>问题</w:t>
      </w:r>
      <w:r>
        <w:rPr>
          <w:rFonts w:eastAsia="仿宋" w:hAnsi="仿宋" w:cs="Times New Roman" w:hint="eastAsia"/>
          <w:kern w:val="2"/>
          <w:sz w:val="32"/>
          <w:szCs w:val="32"/>
        </w:rPr>
        <w:t>；</w:t>
      </w:r>
      <w:r>
        <w:rPr>
          <w:rFonts w:eastAsia="仿宋" w:hAnsi="仿宋" w:cs="Times New Roman" w:hint="eastAsia"/>
          <w:kern w:val="2"/>
          <w:sz w:val="32"/>
          <w:szCs w:val="32"/>
        </w:rPr>
        <w:t>结合经验和教训的总结进行深入分析，剖析问题性质、产生原因和解决方案</w:t>
      </w:r>
      <w:r>
        <w:rPr>
          <w:rFonts w:eastAsia="仿宋" w:hAnsi="仿宋" w:cs="Times New Roman" w:hint="eastAsia"/>
          <w:kern w:val="2"/>
          <w:sz w:val="32"/>
          <w:szCs w:val="32"/>
        </w:rPr>
        <w:t>。</w:t>
      </w:r>
      <w:r>
        <w:rPr>
          <w:rFonts w:eastAsia="仿宋" w:hAnsi="仿宋" w:cs="Times New Roman" w:hint="eastAsia"/>
          <w:kern w:val="2"/>
          <w:sz w:val="32"/>
          <w:szCs w:val="32"/>
        </w:rPr>
        <w:t>要</w:t>
      </w:r>
      <w:r>
        <w:rPr>
          <w:rFonts w:eastAsia="仿宋" w:hAnsi="仿宋" w:cs="Times New Roman" w:hint="eastAsia"/>
          <w:kern w:val="2"/>
          <w:sz w:val="32"/>
          <w:szCs w:val="32"/>
        </w:rPr>
        <w:t>多听取</w:t>
      </w:r>
      <w:r>
        <w:rPr>
          <w:rFonts w:eastAsia="仿宋" w:hAnsi="仿宋" w:cs="Times New Roman" w:hint="eastAsia"/>
          <w:kern w:val="2"/>
          <w:sz w:val="32"/>
          <w:szCs w:val="32"/>
        </w:rPr>
        <w:t>专家和各分支机构</w:t>
      </w:r>
      <w:r>
        <w:rPr>
          <w:rFonts w:eastAsia="仿宋" w:hAnsi="仿宋" w:cs="Times New Roman" w:hint="eastAsia"/>
          <w:kern w:val="2"/>
          <w:sz w:val="32"/>
          <w:szCs w:val="32"/>
        </w:rPr>
        <w:t>、会员单位</w:t>
      </w:r>
      <w:r>
        <w:rPr>
          <w:rFonts w:eastAsia="仿宋" w:hAnsi="仿宋" w:cs="Times New Roman" w:hint="eastAsia"/>
          <w:kern w:val="2"/>
          <w:sz w:val="32"/>
          <w:szCs w:val="32"/>
        </w:rPr>
        <w:t>、</w:t>
      </w:r>
      <w:r>
        <w:rPr>
          <w:rFonts w:eastAsia="仿宋" w:hAnsi="仿宋" w:cs="Times New Roman" w:hint="eastAsia"/>
          <w:kern w:val="2"/>
          <w:sz w:val="32"/>
          <w:szCs w:val="32"/>
        </w:rPr>
        <w:t>兄弟社团</w:t>
      </w:r>
      <w:r>
        <w:rPr>
          <w:rFonts w:eastAsia="仿宋" w:hAnsi="仿宋" w:cs="Times New Roman" w:hint="eastAsia"/>
          <w:kern w:val="2"/>
          <w:sz w:val="32"/>
          <w:szCs w:val="32"/>
        </w:rPr>
        <w:t>等</w:t>
      </w:r>
      <w:r>
        <w:rPr>
          <w:rFonts w:eastAsia="仿宋" w:hAnsi="仿宋" w:cs="Times New Roman" w:hint="eastAsia"/>
          <w:kern w:val="2"/>
          <w:sz w:val="32"/>
          <w:szCs w:val="32"/>
        </w:rPr>
        <w:t>方面</w:t>
      </w:r>
      <w:r>
        <w:rPr>
          <w:rFonts w:eastAsia="仿宋" w:hAnsi="仿宋" w:cs="Times New Roman" w:hint="eastAsia"/>
          <w:kern w:val="2"/>
          <w:sz w:val="32"/>
          <w:szCs w:val="32"/>
        </w:rPr>
        <w:t>的意见。</w:t>
      </w:r>
    </w:p>
    <w:p w14:paraId="4C98236D" w14:textId="77777777" w:rsidR="00717DF0" w:rsidRDefault="00634870">
      <w:pPr>
        <w:pStyle w:val="aa"/>
        <w:widowControl/>
        <w:autoSpaceDE w:val="0"/>
        <w:spacing w:before="0" w:beforeAutospacing="0" w:after="0" w:afterAutospacing="0" w:line="520" w:lineRule="exact"/>
        <w:ind w:firstLineChars="200" w:firstLine="640"/>
        <w:jc w:val="both"/>
        <w:rPr>
          <w:rFonts w:eastAsia="仿宋" w:hAnsi="仿宋" w:cs="Times New Roman"/>
          <w:kern w:val="2"/>
          <w:sz w:val="32"/>
          <w:szCs w:val="32"/>
        </w:rPr>
      </w:pPr>
      <w:r>
        <w:rPr>
          <w:rFonts w:eastAsia="仿宋" w:hAnsi="仿宋" w:cs="Times New Roman" w:hint="eastAsia"/>
          <w:kern w:val="2"/>
          <w:sz w:val="32"/>
          <w:szCs w:val="32"/>
        </w:rPr>
        <w:t>二是谋划</w:t>
      </w:r>
      <w:r>
        <w:rPr>
          <w:rFonts w:eastAsia="仿宋" w:hAnsi="仿宋" w:cs="Times New Roman" w:hint="eastAsia"/>
          <w:kern w:val="2"/>
          <w:sz w:val="32"/>
          <w:szCs w:val="32"/>
        </w:rPr>
        <w:t>“</w:t>
      </w:r>
      <w:r>
        <w:rPr>
          <w:rFonts w:eastAsia="仿宋" w:hAnsi="仿宋" w:cs="Times New Roman" w:hint="eastAsia"/>
          <w:kern w:val="2"/>
          <w:sz w:val="32"/>
          <w:szCs w:val="32"/>
        </w:rPr>
        <w:t>十四五</w:t>
      </w:r>
      <w:r>
        <w:rPr>
          <w:rFonts w:eastAsia="仿宋" w:hAnsi="仿宋" w:cs="Times New Roman" w:hint="eastAsia"/>
          <w:kern w:val="2"/>
          <w:sz w:val="32"/>
          <w:szCs w:val="32"/>
        </w:rPr>
        <w:t>”</w:t>
      </w:r>
      <w:r>
        <w:rPr>
          <w:rFonts w:eastAsia="仿宋" w:hAnsi="仿宋" w:cs="Times New Roman" w:hint="eastAsia"/>
          <w:kern w:val="2"/>
          <w:sz w:val="32"/>
          <w:szCs w:val="32"/>
        </w:rPr>
        <w:t>发展规划，</w:t>
      </w:r>
      <w:r>
        <w:rPr>
          <w:rFonts w:eastAsia="仿宋" w:hAnsi="仿宋" w:cs="Times New Roman" w:hint="eastAsia"/>
          <w:kern w:val="2"/>
          <w:sz w:val="32"/>
          <w:szCs w:val="32"/>
        </w:rPr>
        <w:t>积极</w:t>
      </w:r>
      <w:r>
        <w:rPr>
          <w:rFonts w:eastAsia="仿宋" w:hAnsi="仿宋" w:cs="Times New Roman" w:hint="eastAsia"/>
          <w:kern w:val="2"/>
          <w:sz w:val="32"/>
          <w:szCs w:val="32"/>
        </w:rPr>
        <w:t>参与国家和国防科工局</w:t>
      </w:r>
      <w:r>
        <w:rPr>
          <w:rFonts w:eastAsia="仿宋" w:hAnsi="仿宋" w:cs="Times New Roman" w:hint="eastAsia"/>
          <w:kern w:val="2"/>
          <w:sz w:val="32"/>
          <w:szCs w:val="32"/>
        </w:rPr>
        <w:t>（</w:t>
      </w:r>
      <w:r>
        <w:rPr>
          <w:rFonts w:eastAsia="仿宋" w:hAnsi="仿宋" w:cs="Times New Roman" w:hint="eastAsia"/>
          <w:kern w:val="2"/>
          <w:sz w:val="32"/>
          <w:szCs w:val="32"/>
        </w:rPr>
        <w:t>国家航天局</w:t>
      </w:r>
      <w:r>
        <w:rPr>
          <w:rFonts w:eastAsia="仿宋" w:hAnsi="仿宋" w:cs="Times New Roman" w:hint="eastAsia"/>
          <w:kern w:val="2"/>
          <w:sz w:val="32"/>
          <w:szCs w:val="32"/>
        </w:rPr>
        <w:t>）</w:t>
      </w:r>
      <w:r>
        <w:rPr>
          <w:rFonts w:eastAsia="仿宋" w:hAnsi="仿宋" w:cs="Times New Roman" w:hint="eastAsia"/>
          <w:kern w:val="2"/>
          <w:sz w:val="32"/>
          <w:szCs w:val="32"/>
        </w:rPr>
        <w:t>的</w:t>
      </w:r>
      <w:r>
        <w:rPr>
          <w:rFonts w:eastAsia="仿宋" w:hAnsi="仿宋" w:cs="Times New Roman" w:hint="eastAsia"/>
          <w:kern w:val="2"/>
          <w:sz w:val="32"/>
          <w:szCs w:val="32"/>
        </w:rPr>
        <w:t>规划工作，并</w:t>
      </w:r>
      <w:r>
        <w:rPr>
          <w:rFonts w:eastAsia="仿宋" w:hAnsi="仿宋" w:cs="Times New Roman" w:hint="eastAsia"/>
          <w:kern w:val="2"/>
          <w:sz w:val="32"/>
          <w:szCs w:val="32"/>
        </w:rPr>
        <w:t>推动纳入</w:t>
      </w:r>
      <w:r>
        <w:rPr>
          <w:rFonts w:eastAsia="仿宋" w:hAnsi="仿宋" w:cs="Times New Roman" w:hint="eastAsia"/>
          <w:kern w:val="2"/>
          <w:sz w:val="32"/>
          <w:szCs w:val="32"/>
        </w:rPr>
        <w:t>遥感</w:t>
      </w:r>
      <w:r>
        <w:rPr>
          <w:rFonts w:eastAsia="仿宋" w:hAnsi="仿宋" w:cs="Times New Roman" w:hint="eastAsia"/>
          <w:kern w:val="2"/>
          <w:sz w:val="32"/>
          <w:szCs w:val="32"/>
        </w:rPr>
        <w:t>相关内容</w:t>
      </w:r>
      <w:r>
        <w:rPr>
          <w:rFonts w:eastAsia="仿宋" w:hAnsi="仿宋" w:cs="Times New Roman" w:hint="eastAsia"/>
          <w:kern w:val="2"/>
          <w:sz w:val="32"/>
          <w:szCs w:val="32"/>
        </w:rPr>
        <w:t>。</w:t>
      </w:r>
    </w:p>
    <w:p w14:paraId="0393EA30" w14:textId="77777777" w:rsidR="00717DF0" w:rsidRDefault="00634870">
      <w:pPr>
        <w:pStyle w:val="aa"/>
        <w:widowControl/>
        <w:autoSpaceDE w:val="0"/>
        <w:spacing w:before="0" w:beforeAutospacing="0" w:after="0" w:afterAutospacing="0" w:line="520" w:lineRule="exact"/>
        <w:ind w:firstLineChars="200" w:firstLine="640"/>
        <w:jc w:val="both"/>
        <w:rPr>
          <w:rFonts w:eastAsia="仿宋" w:hAnsi="仿宋" w:cs="Times New Roman"/>
          <w:kern w:val="2"/>
          <w:sz w:val="32"/>
          <w:szCs w:val="32"/>
        </w:rPr>
      </w:pPr>
      <w:r>
        <w:rPr>
          <w:rFonts w:eastAsia="仿宋" w:hAnsi="仿宋" w:cs="Times New Roman" w:hint="eastAsia"/>
          <w:kern w:val="2"/>
          <w:sz w:val="32"/>
          <w:szCs w:val="32"/>
        </w:rPr>
        <w:t>三是要深入实际，扎实推进遥感应用及产业化工作。如“数字广东”，需要做好服务，以开拓</w:t>
      </w:r>
      <w:r>
        <w:rPr>
          <w:rFonts w:eastAsia="仿宋" w:hAnsi="仿宋" w:cs="Times New Roman" w:hint="eastAsia"/>
          <w:kern w:val="2"/>
          <w:sz w:val="32"/>
          <w:szCs w:val="32"/>
        </w:rPr>
        <w:t>创新的</w:t>
      </w:r>
      <w:r>
        <w:rPr>
          <w:rFonts w:eastAsia="仿宋" w:hAnsi="仿宋" w:cs="Times New Roman" w:hint="eastAsia"/>
          <w:kern w:val="2"/>
          <w:sz w:val="32"/>
          <w:szCs w:val="32"/>
        </w:rPr>
        <w:t>精神</w:t>
      </w:r>
      <w:r>
        <w:rPr>
          <w:rFonts w:eastAsia="仿宋" w:hAnsi="仿宋" w:cs="Times New Roman" w:hint="eastAsia"/>
          <w:kern w:val="2"/>
          <w:sz w:val="32"/>
          <w:szCs w:val="32"/>
        </w:rPr>
        <w:t>、</w:t>
      </w:r>
      <w:r>
        <w:rPr>
          <w:rFonts w:eastAsia="仿宋" w:hAnsi="仿宋" w:cs="Times New Roman" w:hint="eastAsia"/>
          <w:kern w:val="2"/>
          <w:sz w:val="32"/>
          <w:szCs w:val="32"/>
        </w:rPr>
        <w:t>坚忍不拔的意志</w:t>
      </w:r>
      <w:r>
        <w:rPr>
          <w:rFonts w:eastAsia="仿宋" w:hAnsi="仿宋" w:cs="Times New Roman" w:hint="eastAsia"/>
          <w:kern w:val="2"/>
          <w:sz w:val="32"/>
          <w:szCs w:val="32"/>
        </w:rPr>
        <w:t>、</w:t>
      </w:r>
      <w:r>
        <w:rPr>
          <w:rFonts w:eastAsia="仿宋" w:hAnsi="仿宋" w:cs="Times New Roman" w:hint="eastAsia"/>
          <w:kern w:val="2"/>
          <w:sz w:val="32"/>
          <w:szCs w:val="32"/>
        </w:rPr>
        <w:t>不畏艰难险阻的作风和灵活变通的智慧</w:t>
      </w:r>
      <w:r>
        <w:rPr>
          <w:rFonts w:eastAsia="仿宋" w:hAnsi="仿宋" w:cs="Times New Roman" w:hint="eastAsia"/>
          <w:kern w:val="2"/>
          <w:sz w:val="32"/>
          <w:szCs w:val="32"/>
        </w:rPr>
        <w:t>，</w:t>
      </w:r>
      <w:r>
        <w:rPr>
          <w:rFonts w:eastAsia="仿宋" w:hAnsi="仿宋" w:cs="Times New Roman" w:hint="eastAsia"/>
          <w:kern w:val="2"/>
          <w:sz w:val="32"/>
          <w:szCs w:val="32"/>
        </w:rPr>
        <w:t>坚持不懈地扎实推进</w:t>
      </w:r>
      <w:r>
        <w:rPr>
          <w:rFonts w:eastAsia="仿宋" w:hAnsi="仿宋" w:cs="Times New Roman" w:hint="eastAsia"/>
          <w:kern w:val="2"/>
          <w:sz w:val="32"/>
          <w:szCs w:val="32"/>
        </w:rPr>
        <w:t>遥感应用，</w:t>
      </w:r>
      <w:r>
        <w:rPr>
          <w:rFonts w:eastAsia="仿宋" w:hAnsi="仿宋" w:cs="Times New Roman" w:hint="eastAsia"/>
          <w:kern w:val="2"/>
          <w:sz w:val="32"/>
          <w:szCs w:val="32"/>
        </w:rPr>
        <w:t>尤其是在重大事件中积极体现遥感的重要作用</w:t>
      </w:r>
      <w:r>
        <w:rPr>
          <w:rFonts w:eastAsia="仿宋" w:hAnsi="仿宋" w:cs="Times New Roman" w:hint="eastAsia"/>
          <w:kern w:val="2"/>
          <w:sz w:val="32"/>
          <w:szCs w:val="32"/>
        </w:rPr>
        <w:t>。</w:t>
      </w:r>
    </w:p>
    <w:p w14:paraId="5C8BE1E4" w14:textId="77777777" w:rsidR="00717DF0" w:rsidRDefault="00634870">
      <w:pPr>
        <w:pStyle w:val="aa"/>
        <w:widowControl/>
        <w:autoSpaceDE w:val="0"/>
        <w:spacing w:before="0" w:beforeAutospacing="0" w:after="0" w:afterAutospacing="0" w:line="520" w:lineRule="exact"/>
        <w:ind w:firstLineChars="200" w:firstLine="640"/>
        <w:jc w:val="both"/>
        <w:rPr>
          <w:rFonts w:eastAsia="仿宋" w:hAnsi="仿宋" w:cs="Times New Roman"/>
          <w:kern w:val="2"/>
          <w:sz w:val="32"/>
          <w:szCs w:val="32"/>
        </w:rPr>
      </w:pPr>
      <w:r>
        <w:rPr>
          <w:rFonts w:eastAsia="仿宋" w:hAnsi="仿宋" w:cs="Times New Roman" w:hint="eastAsia"/>
          <w:kern w:val="2"/>
          <w:sz w:val="32"/>
          <w:szCs w:val="32"/>
        </w:rPr>
        <w:t>四是要完善加强协会党的建设和组织团队建设。</w:t>
      </w:r>
      <w:r>
        <w:rPr>
          <w:rFonts w:eastAsia="仿宋" w:hAnsi="仿宋" w:cs="Times New Roman" w:hint="eastAsia"/>
          <w:kern w:val="2"/>
          <w:sz w:val="32"/>
          <w:szCs w:val="32"/>
        </w:rPr>
        <w:t>人的要素是第一位；要坚持加强党的力量建设</w:t>
      </w:r>
      <w:r>
        <w:rPr>
          <w:rFonts w:eastAsia="仿宋" w:hAnsi="仿宋" w:cs="Times New Roman" w:hint="eastAsia"/>
          <w:kern w:val="2"/>
          <w:sz w:val="32"/>
          <w:szCs w:val="32"/>
        </w:rPr>
        <w:t>，充实各方力量把秘书处和</w:t>
      </w:r>
      <w:r>
        <w:rPr>
          <w:rFonts w:eastAsia="仿宋" w:hAnsi="仿宋" w:cs="Times New Roman" w:hint="eastAsia"/>
          <w:kern w:val="2"/>
          <w:sz w:val="32"/>
          <w:szCs w:val="32"/>
        </w:rPr>
        <w:t>分支机构</w:t>
      </w:r>
      <w:r>
        <w:rPr>
          <w:rFonts w:eastAsia="仿宋" w:hAnsi="仿宋" w:cs="Times New Roman" w:hint="eastAsia"/>
          <w:kern w:val="2"/>
          <w:sz w:val="32"/>
          <w:szCs w:val="32"/>
        </w:rPr>
        <w:t>建设好。</w:t>
      </w:r>
    </w:p>
    <w:p w14:paraId="7D65D957" w14:textId="77777777" w:rsidR="00717DF0" w:rsidRDefault="00634870">
      <w:pPr>
        <w:pStyle w:val="aa"/>
        <w:widowControl/>
        <w:autoSpaceDE w:val="0"/>
        <w:spacing w:before="0" w:beforeAutospacing="0" w:after="0" w:afterAutospacing="0" w:line="520" w:lineRule="exact"/>
        <w:ind w:firstLineChars="200" w:firstLine="640"/>
        <w:jc w:val="both"/>
        <w:rPr>
          <w:rFonts w:eastAsia="仿宋" w:hAnsi="仿宋" w:cs="Times New Roman"/>
          <w:kern w:val="2"/>
          <w:sz w:val="32"/>
          <w:szCs w:val="32"/>
        </w:rPr>
      </w:pPr>
      <w:r>
        <w:rPr>
          <w:rFonts w:eastAsia="仿宋" w:hAnsi="仿宋" w:cs="Times New Roman" w:hint="eastAsia"/>
          <w:kern w:val="2"/>
          <w:sz w:val="32"/>
          <w:szCs w:val="32"/>
        </w:rPr>
        <w:t>五是稳妥做好协会换届工作。协会</w:t>
      </w:r>
      <w:r>
        <w:rPr>
          <w:rFonts w:eastAsia="仿宋" w:hAnsi="仿宋" w:cs="Times New Roman" w:hint="eastAsia"/>
          <w:kern w:val="2"/>
          <w:sz w:val="32"/>
          <w:szCs w:val="32"/>
        </w:rPr>
        <w:t>作为</w:t>
      </w:r>
      <w:r>
        <w:rPr>
          <w:rFonts w:eastAsia="仿宋" w:hAnsi="仿宋" w:cs="Times New Roman" w:hint="eastAsia"/>
          <w:kern w:val="2"/>
          <w:sz w:val="32"/>
          <w:szCs w:val="32"/>
        </w:rPr>
        <w:t>社会团体，</w:t>
      </w:r>
      <w:r>
        <w:rPr>
          <w:rFonts w:eastAsia="仿宋" w:hAnsi="仿宋" w:cs="Times New Roman" w:hint="eastAsia"/>
          <w:kern w:val="2"/>
          <w:sz w:val="32"/>
          <w:szCs w:val="32"/>
        </w:rPr>
        <w:t>要从做好工作和统筹兼顾的角度，充分听取各方意见</w:t>
      </w:r>
      <w:r>
        <w:rPr>
          <w:rFonts w:eastAsia="仿宋" w:hAnsi="仿宋" w:cs="Times New Roman" w:hint="eastAsia"/>
          <w:kern w:val="2"/>
          <w:sz w:val="32"/>
          <w:szCs w:val="32"/>
        </w:rPr>
        <w:t>，</w:t>
      </w:r>
      <w:r>
        <w:rPr>
          <w:rFonts w:eastAsia="仿宋" w:hAnsi="仿宋" w:cs="Times New Roman" w:hint="eastAsia"/>
          <w:kern w:val="2"/>
          <w:sz w:val="32"/>
          <w:szCs w:val="32"/>
        </w:rPr>
        <w:t>照顾好各个方面，确保</w:t>
      </w:r>
      <w:r>
        <w:rPr>
          <w:rFonts w:eastAsia="仿宋" w:hAnsi="仿宋" w:cs="Times New Roman" w:hint="eastAsia"/>
          <w:kern w:val="2"/>
          <w:sz w:val="32"/>
          <w:szCs w:val="32"/>
        </w:rPr>
        <w:t>调动</w:t>
      </w:r>
      <w:r>
        <w:rPr>
          <w:rFonts w:eastAsia="仿宋" w:hAnsi="仿宋" w:cs="Times New Roman" w:hint="eastAsia"/>
          <w:kern w:val="2"/>
          <w:sz w:val="32"/>
          <w:szCs w:val="32"/>
        </w:rPr>
        <w:t>更多的</w:t>
      </w:r>
      <w:r>
        <w:rPr>
          <w:rFonts w:eastAsia="仿宋" w:hAnsi="仿宋" w:cs="Times New Roman" w:hint="eastAsia"/>
          <w:kern w:val="2"/>
          <w:sz w:val="32"/>
          <w:szCs w:val="32"/>
        </w:rPr>
        <w:t>积极性</w:t>
      </w:r>
      <w:r>
        <w:rPr>
          <w:rFonts w:eastAsia="仿宋" w:hAnsi="仿宋" w:cs="Times New Roman" w:hint="eastAsia"/>
          <w:kern w:val="2"/>
          <w:sz w:val="32"/>
          <w:szCs w:val="32"/>
        </w:rPr>
        <w:t>和更好的做好各项工作</w:t>
      </w:r>
      <w:r>
        <w:rPr>
          <w:rFonts w:eastAsia="仿宋" w:hAnsi="仿宋" w:cs="Times New Roman" w:hint="eastAsia"/>
          <w:kern w:val="2"/>
          <w:sz w:val="32"/>
          <w:szCs w:val="32"/>
        </w:rPr>
        <w:t>。</w:t>
      </w:r>
    </w:p>
    <w:p w14:paraId="474FE5ED" w14:textId="77777777" w:rsidR="00717DF0" w:rsidRDefault="00717DF0">
      <w:pPr>
        <w:pStyle w:val="aa"/>
        <w:widowControl/>
        <w:autoSpaceDE w:val="0"/>
        <w:spacing w:before="0" w:beforeAutospacing="0" w:after="0" w:afterAutospacing="0" w:line="520" w:lineRule="exact"/>
        <w:ind w:firstLineChars="200" w:firstLine="640"/>
        <w:jc w:val="both"/>
        <w:rPr>
          <w:rFonts w:eastAsia="仿宋" w:hAnsi="仿宋" w:cs="Times New Roman"/>
          <w:kern w:val="2"/>
          <w:sz w:val="32"/>
          <w:szCs w:val="32"/>
        </w:rPr>
      </w:pPr>
    </w:p>
    <w:p w14:paraId="5F3490BC" w14:textId="77777777" w:rsidR="00717DF0" w:rsidRDefault="00634870">
      <w:pPr>
        <w:pStyle w:val="20"/>
        <w:jc w:val="center"/>
        <w:rPr>
          <w:rFonts w:ascii="Times New Roman" w:hAnsi="黑体" w:cs="Times New Roman"/>
          <w:b w:val="0"/>
          <w:sz w:val="36"/>
          <w:szCs w:val="36"/>
        </w:rPr>
      </w:pPr>
      <w:bookmarkStart w:id="43" w:name="_Toc27626"/>
      <w:r>
        <w:rPr>
          <w:rFonts w:ascii="Times New Roman" w:hAnsi="黑体" w:cs="Times New Roman" w:hint="eastAsia"/>
          <w:b w:val="0"/>
          <w:sz w:val="36"/>
          <w:szCs w:val="36"/>
        </w:rPr>
        <w:t>中国遥感应用协会组织赴延安举行主题党日活动</w:t>
      </w:r>
      <w:bookmarkEnd w:id="43"/>
    </w:p>
    <w:p w14:paraId="7EA15BC1" w14:textId="77777777" w:rsidR="00717DF0" w:rsidRDefault="00634870">
      <w:pPr>
        <w:pStyle w:val="aa"/>
        <w:widowControl/>
        <w:autoSpaceDE w:val="0"/>
        <w:spacing w:before="0" w:beforeAutospacing="0" w:after="0" w:afterAutospacing="0" w:line="520" w:lineRule="exact"/>
        <w:ind w:firstLineChars="200" w:firstLine="640"/>
        <w:jc w:val="both"/>
        <w:rPr>
          <w:rFonts w:eastAsia="仿宋" w:hAnsi="仿宋" w:cs="Times New Roman"/>
          <w:kern w:val="2"/>
          <w:sz w:val="32"/>
          <w:szCs w:val="32"/>
        </w:rPr>
      </w:pPr>
      <w:r>
        <w:rPr>
          <w:rFonts w:eastAsia="仿宋" w:hAnsi="仿宋" w:cs="Times New Roman" w:hint="eastAsia"/>
          <w:kern w:val="2"/>
          <w:sz w:val="32"/>
          <w:szCs w:val="32"/>
        </w:rPr>
        <w:t>为深刻认识国内外的严峻形势，持续推进“不忘初心、牢记使命”主题教育，深入学习领悟前辈先烈的革命精神，增强“四个意识”、坚定“四个自信”、做到“两个维护”，中国遥感应用协会党委（支部）组织党委（支部）成员、协会秘书处人员和相关分支机构代表</w:t>
      </w:r>
      <w:r>
        <w:rPr>
          <w:rFonts w:eastAsia="仿宋" w:hAnsi="仿宋" w:cs="Times New Roman" w:hint="eastAsia"/>
          <w:kern w:val="2"/>
          <w:sz w:val="32"/>
          <w:szCs w:val="32"/>
        </w:rPr>
        <w:t>20</w:t>
      </w:r>
      <w:r>
        <w:rPr>
          <w:rFonts w:eastAsia="仿宋" w:hAnsi="仿宋" w:cs="Times New Roman" w:hint="eastAsia"/>
          <w:kern w:val="2"/>
          <w:sz w:val="32"/>
          <w:szCs w:val="32"/>
        </w:rPr>
        <w:t>多人，</w:t>
      </w:r>
      <w:r>
        <w:rPr>
          <w:rFonts w:eastAsia="仿宋" w:hAnsi="仿宋" w:cs="Times New Roman" w:hint="eastAsia"/>
          <w:kern w:val="2"/>
          <w:sz w:val="32"/>
          <w:szCs w:val="32"/>
        </w:rPr>
        <w:t>2020</w:t>
      </w:r>
      <w:r>
        <w:rPr>
          <w:rFonts w:eastAsia="仿宋" w:hAnsi="仿宋" w:cs="Times New Roman" w:hint="eastAsia"/>
          <w:kern w:val="2"/>
          <w:sz w:val="32"/>
          <w:szCs w:val="32"/>
        </w:rPr>
        <w:t>年</w:t>
      </w:r>
      <w:r>
        <w:rPr>
          <w:rFonts w:eastAsia="仿宋" w:hAnsi="仿宋" w:cs="Times New Roman" w:hint="eastAsia"/>
          <w:kern w:val="2"/>
          <w:sz w:val="32"/>
          <w:szCs w:val="32"/>
        </w:rPr>
        <w:t>9</w:t>
      </w:r>
      <w:r>
        <w:rPr>
          <w:rFonts w:eastAsia="仿宋" w:hAnsi="仿宋" w:cs="Times New Roman" w:hint="eastAsia"/>
          <w:kern w:val="2"/>
          <w:sz w:val="32"/>
          <w:szCs w:val="32"/>
        </w:rPr>
        <w:t>月</w:t>
      </w:r>
      <w:r>
        <w:rPr>
          <w:rFonts w:eastAsia="仿宋" w:hAnsi="仿宋" w:cs="Times New Roman" w:hint="eastAsia"/>
          <w:kern w:val="2"/>
          <w:sz w:val="32"/>
          <w:szCs w:val="32"/>
        </w:rPr>
        <w:t>15</w:t>
      </w:r>
      <w:r>
        <w:rPr>
          <w:rFonts w:eastAsia="仿宋" w:hAnsi="仿宋" w:cs="Times New Roman" w:hint="eastAsia"/>
          <w:kern w:val="2"/>
          <w:sz w:val="32"/>
          <w:szCs w:val="32"/>
        </w:rPr>
        <w:lastRenderedPageBreak/>
        <w:t>日赴革命圣地延安进行主题党日活动；先后参观考察了枣园、延安革命纪念馆和宝塔山。</w:t>
      </w:r>
    </w:p>
    <w:p w14:paraId="0F49E4B1" w14:textId="77777777" w:rsidR="00717DF0" w:rsidRDefault="00634870">
      <w:pPr>
        <w:pStyle w:val="aa"/>
        <w:widowControl/>
        <w:autoSpaceDE w:val="0"/>
        <w:spacing w:before="0" w:beforeAutospacing="0" w:after="0" w:afterAutospacing="0" w:line="520" w:lineRule="exact"/>
        <w:ind w:firstLineChars="200" w:firstLine="640"/>
        <w:jc w:val="both"/>
        <w:rPr>
          <w:rFonts w:eastAsia="仿宋" w:hAnsi="仿宋" w:cs="Times New Roman"/>
          <w:kern w:val="2"/>
          <w:sz w:val="32"/>
          <w:szCs w:val="32"/>
        </w:rPr>
      </w:pPr>
      <w:r>
        <w:rPr>
          <w:rFonts w:eastAsia="仿宋" w:hAnsi="仿宋" w:cs="Times New Roman" w:hint="eastAsia"/>
          <w:kern w:val="2"/>
          <w:sz w:val="32"/>
          <w:szCs w:val="32"/>
        </w:rPr>
        <w:t>通过学习考察，协会参与人员深刻感受到以毛泽东同志为核心的老一辈无产阶级革命者，满怀救亡图存、自立自强、振兴中华、服务人民的革</w:t>
      </w:r>
      <w:r>
        <w:rPr>
          <w:rFonts w:eastAsia="仿宋" w:hAnsi="仿宋" w:cs="Times New Roman" w:hint="eastAsia"/>
          <w:kern w:val="2"/>
          <w:sz w:val="32"/>
          <w:szCs w:val="32"/>
        </w:rPr>
        <w:t>命理想，将马克思列宁主义先进理论与中国实践创新结合，发动并带领全国人民一举推翻“三座大山”，取得国内革命战争、抗日反法西斯战争、新民主主义革命等一系列伟大胜利。协会参与人员也深刻感悟到中国共产党人切实以全心全意为人民服务为宗旨，以为中国人民谋幸福、为中华民族谋复兴为初心和使命，在艰苦卓绝的环境下紧密团结在以领袖为核心的党中央周围，以吃苦耐劳的作风、务实求真的态度、无私奉献的精神、勇于搏击的意志、慷慨赴义的豪迈、善于胜利的智慧，不断克服困难、发展壮大、运筹帷幄、屡胜强敌，为我们创建了和平、繁荣、美丽、强大的新</w:t>
      </w:r>
      <w:r>
        <w:rPr>
          <w:rFonts w:eastAsia="仿宋" w:hAnsi="仿宋" w:cs="Times New Roman" w:hint="eastAsia"/>
          <w:kern w:val="2"/>
          <w:sz w:val="32"/>
          <w:szCs w:val="32"/>
        </w:rPr>
        <w:t>中国。</w:t>
      </w:r>
    </w:p>
    <w:p w14:paraId="20D70B3B" w14:textId="77777777" w:rsidR="00717DF0" w:rsidRDefault="00634870">
      <w:pPr>
        <w:pStyle w:val="aa"/>
        <w:widowControl/>
        <w:autoSpaceDE w:val="0"/>
        <w:spacing w:before="0" w:beforeAutospacing="0" w:after="0" w:afterAutospacing="0" w:line="520" w:lineRule="exact"/>
        <w:ind w:firstLineChars="200" w:firstLine="640"/>
        <w:jc w:val="both"/>
        <w:rPr>
          <w:rFonts w:eastAsia="仿宋" w:hAnsi="仿宋" w:cs="Times New Roman"/>
          <w:kern w:val="2"/>
          <w:sz w:val="32"/>
          <w:szCs w:val="32"/>
        </w:rPr>
      </w:pPr>
      <w:r>
        <w:rPr>
          <w:rFonts w:eastAsia="仿宋" w:hAnsi="仿宋" w:cs="Times New Roman" w:hint="eastAsia"/>
          <w:kern w:val="2"/>
          <w:sz w:val="32"/>
          <w:szCs w:val="32"/>
        </w:rPr>
        <w:t>经过中华民族一百多年的尝试努力和中国共产党人的百年奋斗，我国正处于崛起在即、临门一脚的历史关头，也正面临天灾人祸的重重考验。一方面遭受新冠肺炎疫情冲击，国内日常运行和国际贸易阻滞重重，下行压力较大；另一方面以美国特朗普政府为首的国际反华势力不断掀起贸易战、“卡脖子”、煽动台独港独等遏制浪潮，印度等国际投机势力也不断制造边境摩擦、妄图火中取栗，国际博弈日趋激化。</w:t>
      </w:r>
    </w:p>
    <w:p w14:paraId="74D6A15C" w14:textId="77777777" w:rsidR="00717DF0" w:rsidRDefault="00634870">
      <w:pPr>
        <w:pStyle w:val="aa"/>
        <w:widowControl/>
        <w:autoSpaceDE w:val="0"/>
        <w:spacing w:before="0" w:beforeAutospacing="0" w:after="0" w:afterAutospacing="0" w:line="520" w:lineRule="exact"/>
        <w:ind w:firstLineChars="200" w:firstLine="640"/>
        <w:jc w:val="both"/>
        <w:rPr>
          <w:rFonts w:eastAsia="仿宋" w:hAnsi="仿宋" w:cs="Times New Roman"/>
          <w:kern w:val="2"/>
          <w:sz w:val="32"/>
          <w:szCs w:val="32"/>
        </w:rPr>
      </w:pPr>
      <w:r>
        <w:rPr>
          <w:rFonts w:eastAsia="仿宋" w:hAnsi="仿宋" w:cs="Times New Roman" w:hint="eastAsia"/>
          <w:kern w:val="2"/>
          <w:sz w:val="32"/>
          <w:szCs w:val="32"/>
        </w:rPr>
        <w:t>在此情况下，中国遥感应用协会作为我国遥感领域唯一的国家一级社团，立足</w:t>
      </w:r>
      <w:r>
        <w:rPr>
          <w:rFonts w:eastAsia="仿宋" w:hAnsi="仿宋" w:cs="Times New Roman" w:hint="eastAsia"/>
          <w:kern w:val="2"/>
          <w:sz w:val="32"/>
          <w:szCs w:val="32"/>
        </w:rPr>
        <w:t>60</w:t>
      </w:r>
      <w:r>
        <w:rPr>
          <w:rFonts w:eastAsia="仿宋" w:hAnsi="仿宋" w:cs="Times New Roman" w:hint="eastAsia"/>
          <w:kern w:val="2"/>
          <w:sz w:val="32"/>
          <w:szCs w:val="32"/>
        </w:rPr>
        <w:t>多年艰苦创业、成就辉煌的航天事业和</w:t>
      </w:r>
      <w:r>
        <w:rPr>
          <w:rFonts w:eastAsia="仿宋" w:hAnsi="仿宋" w:cs="Times New Roman" w:hint="eastAsia"/>
          <w:kern w:val="2"/>
          <w:sz w:val="32"/>
          <w:szCs w:val="32"/>
        </w:rPr>
        <w:t>40</w:t>
      </w:r>
      <w:r>
        <w:rPr>
          <w:rFonts w:eastAsia="仿宋" w:hAnsi="仿宋" w:cs="Times New Roman" w:hint="eastAsia"/>
          <w:kern w:val="2"/>
          <w:sz w:val="32"/>
          <w:szCs w:val="32"/>
        </w:rPr>
        <w:t>多年厚积薄发、蓬勃发展的遥感事</w:t>
      </w:r>
      <w:r>
        <w:rPr>
          <w:rFonts w:eastAsia="仿宋" w:hAnsi="仿宋" w:cs="Times New Roman" w:hint="eastAsia"/>
          <w:kern w:val="2"/>
          <w:sz w:val="32"/>
          <w:szCs w:val="32"/>
        </w:rPr>
        <w:t>业，更应该以</w:t>
      </w:r>
      <w:r>
        <w:rPr>
          <w:rFonts w:eastAsia="仿宋" w:hAnsi="仿宋" w:cs="Times New Roman" w:hint="eastAsia"/>
          <w:kern w:val="2"/>
          <w:sz w:val="32"/>
          <w:szCs w:val="32"/>
        </w:rPr>
        <w:lastRenderedPageBreak/>
        <w:t>加快推进我国自主遥感服务数字中国深化建设和促进数字经济创新发展为己任，在新时代进一步加强党建（包括组织分支机构成立党小组），全面发挥关键的第三方作用，立足本职、开拓创新、团结各界、协同发展，更好地为“两个一百年”目标顺利实现贡献应有的力量。</w:t>
      </w:r>
    </w:p>
    <w:p w14:paraId="68F938D6" w14:textId="77777777" w:rsidR="00717DF0" w:rsidRDefault="00717DF0">
      <w:pPr>
        <w:pStyle w:val="aa"/>
        <w:widowControl/>
        <w:autoSpaceDE w:val="0"/>
        <w:spacing w:before="0" w:beforeAutospacing="0" w:after="0" w:afterAutospacing="0" w:line="520" w:lineRule="exact"/>
        <w:ind w:firstLineChars="200" w:firstLine="640"/>
        <w:jc w:val="both"/>
        <w:rPr>
          <w:rFonts w:eastAsia="仿宋" w:hAnsi="仿宋" w:cs="Times New Roman"/>
          <w:kern w:val="2"/>
          <w:sz w:val="32"/>
          <w:szCs w:val="32"/>
        </w:rPr>
      </w:pPr>
    </w:p>
    <w:p w14:paraId="3C0651AB" w14:textId="77777777" w:rsidR="00717DF0" w:rsidRDefault="00634870">
      <w:pPr>
        <w:pStyle w:val="20"/>
        <w:jc w:val="center"/>
        <w:rPr>
          <w:rFonts w:ascii="Times New Roman" w:hAnsi="黑体" w:cs="Times New Roman"/>
          <w:b w:val="0"/>
          <w:sz w:val="36"/>
          <w:szCs w:val="36"/>
        </w:rPr>
      </w:pPr>
      <w:bookmarkStart w:id="44" w:name="_Toc19446"/>
      <w:r>
        <w:rPr>
          <w:rFonts w:ascii="Times New Roman" w:hAnsi="黑体" w:cs="Times New Roman" w:hint="eastAsia"/>
          <w:b w:val="0"/>
          <w:sz w:val="36"/>
          <w:szCs w:val="36"/>
        </w:rPr>
        <w:t>中国遥感应用协会秘书</w:t>
      </w:r>
      <w:r>
        <w:rPr>
          <w:rFonts w:ascii="Times New Roman" w:hAnsi="黑体" w:cs="Times New Roman" w:hint="eastAsia"/>
          <w:b w:val="0"/>
          <w:sz w:val="36"/>
          <w:szCs w:val="36"/>
        </w:rPr>
        <w:t>处</w:t>
      </w:r>
      <w:r>
        <w:rPr>
          <w:rFonts w:ascii="Times New Roman" w:hAnsi="黑体" w:cs="Times New Roman" w:hint="eastAsia"/>
          <w:b w:val="0"/>
          <w:sz w:val="36"/>
          <w:szCs w:val="36"/>
        </w:rPr>
        <w:t>赴中国人民抗日战争纪念馆参观学习</w:t>
      </w:r>
      <w:bookmarkEnd w:id="44"/>
    </w:p>
    <w:p w14:paraId="5977E47C" w14:textId="77777777" w:rsidR="00717DF0" w:rsidRDefault="00634870">
      <w:pPr>
        <w:pStyle w:val="aa"/>
        <w:widowControl/>
        <w:autoSpaceDE w:val="0"/>
        <w:spacing w:before="0" w:beforeAutospacing="0" w:after="0" w:afterAutospacing="0" w:line="520" w:lineRule="exact"/>
        <w:ind w:firstLineChars="200" w:firstLine="640"/>
        <w:jc w:val="both"/>
        <w:rPr>
          <w:rFonts w:eastAsia="仿宋" w:hAnsi="仿宋" w:cs="Times New Roman"/>
          <w:kern w:val="2"/>
          <w:sz w:val="32"/>
          <w:szCs w:val="32"/>
        </w:rPr>
      </w:pPr>
      <w:r>
        <w:rPr>
          <w:rFonts w:eastAsia="仿宋" w:hAnsi="仿宋" w:cs="Times New Roman" w:hint="eastAsia"/>
          <w:kern w:val="2"/>
          <w:sz w:val="32"/>
          <w:szCs w:val="32"/>
        </w:rPr>
        <w:t>为不断深化实施“不忘初心、牢记使命”主题教育、领会习近平总书记加强革命文化学习与传承等系列重要指示和加强党的十九届五中全会精神学习，并纪念“一二·九”抗日救亡运动</w:t>
      </w:r>
      <w:r>
        <w:rPr>
          <w:rFonts w:eastAsia="仿宋" w:hAnsi="仿宋" w:cs="Times New Roman" w:hint="eastAsia"/>
          <w:kern w:val="2"/>
          <w:sz w:val="32"/>
          <w:szCs w:val="32"/>
        </w:rPr>
        <w:t>85</w:t>
      </w:r>
      <w:r>
        <w:rPr>
          <w:rFonts w:eastAsia="仿宋" w:hAnsi="仿宋" w:cs="Times New Roman" w:hint="eastAsia"/>
          <w:kern w:val="2"/>
          <w:sz w:val="32"/>
          <w:szCs w:val="32"/>
        </w:rPr>
        <w:t>周年，中国遥感应用协会组织秘书处主</w:t>
      </w:r>
      <w:r>
        <w:rPr>
          <w:rFonts w:eastAsia="仿宋" w:hAnsi="仿宋" w:cs="Times New Roman" w:hint="eastAsia"/>
          <w:kern w:val="2"/>
          <w:sz w:val="32"/>
          <w:szCs w:val="32"/>
        </w:rPr>
        <w:t>要人员</w:t>
      </w:r>
      <w:r>
        <w:rPr>
          <w:rFonts w:eastAsia="仿宋" w:hAnsi="仿宋" w:cs="Times New Roman" w:hint="eastAsia"/>
          <w:kern w:val="2"/>
          <w:sz w:val="32"/>
          <w:szCs w:val="32"/>
        </w:rPr>
        <w:t>2020</w:t>
      </w:r>
      <w:r>
        <w:rPr>
          <w:rFonts w:eastAsia="仿宋" w:hAnsi="仿宋" w:cs="Times New Roman" w:hint="eastAsia"/>
          <w:kern w:val="2"/>
          <w:sz w:val="32"/>
          <w:szCs w:val="32"/>
        </w:rPr>
        <w:t>年</w:t>
      </w:r>
      <w:r>
        <w:rPr>
          <w:rFonts w:eastAsia="仿宋" w:hAnsi="仿宋" w:cs="Times New Roman" w:hint="eastAsia"/>
          <w:kern w:val="2"/>
          <w:sz w:val="32"/>
          <w:szCs w:val="32"/>
        </w:rPr>
        <w:t>12</w:t>
      </w:r>
      <w:r>
        <w:rPr>
          <w:rFonts w:eastAsia="仿宋" w:hAnsi="仿宋" w:cs="Times New Roman" w:hint="eastAsia"/>
          <w:kern w:val="2"/>
          <w:sz w:val="32"/>
          <w:szCs w:val="32"/>
        </w:rPr>
        <w:t>月</w:t>
      </w:r>
      <w:r>
        <w:rPr>
          <w:rFonts w:eastAsia="仿宋" w:hAnsi="仿宋" w:cs="Times New Roman" w:hint="eastAsia"/>
          <w:kern w:val="2"/>
          <w:sz w:val="32"/>
          <w:szCs w:val="32"/>
        </w:rPr>
        <w:t>8</w:t>
      </w:r>
      <w:r>
        <w:rPr>
          <w:rFonts w:eastAsia="仿宋" w:hAnsi="仿宋" w:cs="Times New Roman" w:hint="eastAsia"/>
          <w:kern w:val="2"/>
          <w:sz w:val="32"/>
          <w:szCs w:val="32"/>
        </w:rPr>
        <w:t>日前往中国人民抗日战争纪念馆参观学习。</w:t>
      </w:r>
    </w:p>
    <w:p w14:paraId="6785614E" w14:textId="77777777" w:rsidR="00717DF0" w:rsidRDefault="00634870">
      <w:pPr>
        <w:pStyle w:val="aa"/>
        <w:widowControl/>
        <w:autoSpaceDE w:val="0"/>
        <w:spacing w:before="0" w:beforeAutospacing="0" w:after="0" w:afterAutospacing="0" w:line="520" w:lineRule="exact"/>
        <w:ind w:firstLineChars="200" w:firstLine="640"/>
        <w:jc w:val="both"/>
        <w:rPr>
          <w:rFonts w:eastAsia="仿宋" w:hAnsi="仿宋" w:cs="Times New Roman"/>
          <w:kern w:val="2"/>
          <w:sz w:val="32"/>
          <w:szCs w:val="32"/>
        </w:rPr>
      </w:pPr>
      <w:r>
        <w:rPr>
          <w:rFonts w:eastAsia="仿宋" w:hAnsi="仿宋" w:cs="Times New Roman" w:hint="eastAsia"/>
          <w:kern w:val="2"/>
          <w:sz w:val="32"/>
          <w:szCs w:val="32"/>
        </w:rPr>
        <w:t>中国人民抗日战争纪念馆是全面反映中国人民抗日战争历史的大型综合性专题纪念馆，陈列“伟大胜利，历史贡献”主题展，展示了从</w:t>
      </w:r>
      <w:r>
        <w:rPr>
          <w:rFonts w:eastAsia="仿宋" w:hAnsi="仿宋" w:cs="Times New Roman" w:hint="eastAsia"/>
          <w:kern w:val="2"/>
          <w:sz w:val="32"/>
          <w:szCs w:val="32"/>
        </w:rPr>
        <w:t>1931</w:t>
      </w:r>
      <w:r>
        <w:rPr>
          <w:rFonts w:eastAsia="仿宋" w:hAnsi="仿宋" w:cs="Times New Roman" w:hint="eastAsia"/>
          <w:kern w:val="2"/>
          <w:sz w:val="32"/>
          <w:szCs w:val="32"/>
        </w:rPr>
        <w:t>年</w:t>
      </w:r>
      <w:r>
        <w:rPr>
          <w:rFonts w:eastAsia="仿宋" w:hAnsi="仿宋" w:cs="Times New Roman" w:hint="eastAsia"/>
          <w:kern w:val="2"/>
          <w:sz w:val="32"/>
          <w:szCs w:val="32"/>
        </w:rPr>
        <w:t>9</w:t>
      </w:r>
      <w:r>
        <w:rPr>
          <w:rFonts w:eastAsia="仿宋" w:hAnsi="仿宋" w:cs="Times New Roman" w:hint="eastAsia"/>
          <w:kern w:val="2"/>
          <w:sz w:val="32"/>
          <w:szCs w:val="32"/>
        </w:rPr>
        <w:t>月到</w:t>
      </w:r>
      <w:r>
        <w:rPr>
          <w:rFonts w:eastAsia="仿宋" w:hAnsi="仿宋" w:cs="Times New Roman" w:hint="eastAsia"/>
          <w:kern w:val="2"/>
          <w:sz w:val="32"/>
          <w:szCs w:val="32"/>
        </w:rPr>
        <w:t>1945</w:t>
      </w:r>
      <w:r>
        <w:rPr>
          <w:rFonts w:eastAsia="仿宋" w:hAnsi="仿宋" w:cs="Times New Roman" w:hint="eastAsia"/>
          <w:kern w:val="2"/>
          <w:sz w:val="32"/>
          <w:szCs w:val="32"/>
        </w:rPr>
        <w:t>年</w:t>
      </w:r>
      <w:r>
        <w:rPr>
          <w:rFonts w:eastAsia="仿宋" w:hAnsi="仿宋" w:cs="Times New Roman" w:hint="eastAsia"/>
          <w:kern w:val="2"/>
          <w:sz w:val="32"/>
          <w:szCs w:val="32"/>
        </w:rPr>
        <w:t>9</w:t>
      </w:r>
      <w:r>
        <w:rPr>
          <w:rFonts w:eastAsia="仿宋" w:hAnsi="仿宋" w:cs="Times New Roman" w:hint="eastAsia"/>
          <w:kern w:val="2"/>
          <w:sz w:val="32"/>
          <w:szCs w:val="32"/>
        </w:rPr>
        <w:t>月，中国共产党通过建立抗日民族统一战线带领全国人民会同全球正义力量，为争取民族生存、独立、尊严、发展和世界和平，英勇抗击并战胜以日本为代表的帝国主义、军国主义、法西斯主义邪恶势力的峥嵘岁月、苦难历程和辉煌成就。</w:t>
      </w:r>
    </w:p>
    <w:p w14:paraId="02F2DBA2" w14:textId="77777777" w:rsidR="00717DF0" w:rsidRDefault="00634870">
      <w:pPr>
        <w:pStyle w:val="aa"/>
        <w:widowControl/>
        <w:autoSpaceDE w:val="0"/>
        <w:spacing w:before="0" w:beforeAutospacing="0" w:after="0" w:afterAutospacing="0" w:line="520" w:lineRule="exact"/>
        <w:ind w:firstLineChars="200" w:firstLine="640"/>
        <w:jc w:val="both"/>
        <w:rPr>
          <w:rFonts w:eastAsia="仿宋" w:hAnsi="仿宋" w:cs="Times New Roman"/>
          <w:kern w:val="2"/>
          <w:sz w:val="32"/>
          <w:szCs w:val="32"/>
        </w:rPr>
      </w:pPr>
      <w:r>
        <w:rPr>
          <w:rFonts w:eastAsia="仿宋" w:hAnsi="仿宋" w:cs="Times New Roman" w:hint="eastAsia"/>
          <w:kern w:val="2"/>
          <w:sz w:val="32"/>
          <w:szCs w:val="32"/>
        </w:rPr>
        <w:t>当前虽然和平与发展尚是时代主题，但正面临国际保守反动势力的严重威胁；我国虽然成功战胜疫情保</w:t>
      </w:r>
      <w:r>
        <w:rPr>
          <w:rFonts w:eastAsia="仿宋" w:hAnsi="仿宋" w:cs="Times New Roman" w:hint="eastAsia"/>
          <w:kern w:val="2"/>
          <w:sz w:val="32"/>
          <w:szCs w:val="32"/>
        </w:rPr>
        <w:t>持良好发展态势，但经济、技术、粮食、能源、国土等安全形势不断恶化，尤其是分裂势力不断抬头。在此情况下，我们更需要继承和发扬“天下兴亡、匹夫有责”的爱国情怀，“视死如归、</w:t>
      </w:r>
      <w:r>
        <w:rPr>
          <w:rFonts w:eastAsia="仿宋" w:hAnsi="仿宋" w:cs="Times New Roman" w:hint="eastAsia"/>
          <w:kern w:val="2"/>
          <w:sz w:val="32"/>
          <w:szCs w:val="32"/>
        </w:rPr>
        <w:lastRenderedPageBreak/>
        <w:t>宁死不屈”的民族气节，“不畏强暴、血战到底”的英雄气概和“不折不挠、坚忍不拔”的必胜信念；也更需要继承和发扬军工文化、航天精神和科学理念，“十四五”期间更好推进我国遥感科技发展和应用推广，尤其是要有力组织、精准发力，尽快攻克难点痛点、有效解决“卡脖子”问题，并大力创新应用、服务与商业模式，支撑各级政府治理能力现代化并加速空间信息产业发展，为加</w:t>
      </w:r>
      <w:r>
        <w:rPr>
          <w:rFonts w:eastAsia="仿宋" w:hAnsi="仿宋" w:cs="Times New Roman" w:hint="eastAsia"/>
          <w:kern w:val="2"/>
          <w:sz w:val="32"/>
          <w:szCs w:val="32"/>
        </w:rPr>
        <w:t>快形成双循环新发展格局贡献应有的力量。</w:t>
      </w:r>
    </w:p>
    <w:p w14:paraId="39E097B7" w14:textId="77777777" w:rsidR="00717DF0" w:rsidRDefault="00717DF0">
      <w:pPr>
        <w:pStyle w:val="aa"/>
        <w:widowControl/>
        <w:autoSpaceDE w:val="0"/>
        <w:spacing w:before="0" w:beforeAutospacing="0" w:after="0" w:afterAutospacing="0" w:line="520" w:lineRule="exact"/>
        <w:ind w:firstLineChars="200" w:firstLine="640"/>
        <w:jc w:val="both"/>
        <w:rPr>
          <w:rFonts w:eastAsia="仿宋" w:hAnsi="仿宋" w:cs="Times New Roman"/>
          <w:kern w:val="2"/>
          <w:sz w:val="32"/>
          <w:szCs w:val="32"/>
        </w:rPr>
      </w:pPr>
    </w:p>
    <w:p w14:paraId="7829145B" w14:textId="77777777" w:rsidR="00717DF0" w:rsidRDefault="00634870">
      <w:pPr>
        <w:pStyle w:val="20"/>
        <w:jc w:val="center"/>
        <w:rPr>
          <w:rFonts w:ascii="Times New Roman" w:hAnsi="黑体" w:cs="Times New Roman"/>
          <w:b w:val="0"/>
          <w:sz w:val="36"/>
          <w:szCs w:val="36"/>
        </w:rPr>
      </w:pPr>
      <w:bookmarkStart w:id="45" w:name="_Toc730"/>
      <w:r>
        <w:rPr>
          <w:rFonts w:ascii="Times New Roman" w:hAnsi="黑体" w:cs="Times New Roman" w:hint="eastAsia"/>
          <w:b w:val="0"/>
          <w:sz w:val="36"/>
          <w:szCs w:val="36"/>
        </w:rPr>
        <w:t>中国遥感应用协会成立分支机构党小组</w:t>
      </w:r>
      <w:bookmarkEnd w:id="45"/>
    </w:p>
    <w:p w14:paraId="5AFEE5D6" w14:textId="77777777" w:rsidR="00717DF0" w:rsidRDefault="00634870">
      <w:pPr>
        <w:pStyle w:val="aa"/>
        <w:widowControl/>
        <w:autoSpaceDE w:val="0"/>
        <w:spacing w:before="0" w:beforeAutospacing="0" w:after="0" w:afterAutospacing="0" w:line="520" w:lineRule="exact"/>
        <w:ind w:firstLineChars="200" w:firstLine="640"/>
        <w:jc w:val="both"/>
        <w:rPr>
          <w:rFonts w:eastAsia="仿宋" w:hAnsi="仿宋" w:cs="Times New Roman"/>
          <w:kern w:val="2"/>
          <w:sz w:val="32"/>
          <w:szCs w:val="32"/>
        </w:rPr>
      </w:pPr>
      <w:r>
        <w:rPr>
          <w:rFonts w:eastAsia="仿宋" w:hAnsi="仿宋" w:cs="Times New Roman" w:hint="eastAsia"/>
          <w:kern w:val="2"/>
          <w:sz w:val="32"/>
          <w:szCs w:val="32"/>
        </w:rPr>
        <w:t>中国遥感应用协会第六届理事会党委（以下简称协会党委）经</w:t>
      </w:r>
      <w:r>
        <w:rPr>
          <w:rFonts w:eastAsia="仿宋" w:hAnsi="仿宋" w:cs="Times New Roman" w:hint="eastAsia"/>
          <w:kern w:val="2"/>
          <w:sz w:val="32"/>
          <w:szCs w:val="32"/>
        </w:rPr>
        <w:t>2020</w:t>
      </w:r>
      <w:r>
        <w:rPr>
          <w:rFonts w:eastAsia="仿宋" w:hAnsi="仿宋" w:cs="Times New Roman" w:hint="eastAsia"/>
          <w:kern w:val="2"/>
          <w:sz w:val="32"/>
          <w:szCs w:val="32"/>
        </w:rPr>
        <w:t>年</w:t>
      </w:r>
      <w:r>
        <w:rPr>
          <w:rFonts w:eastAsia="仿宋" w:hAnsi="仿宋" w:cs="Times New Roman" w:hint="eastAsia"/>
          <w:kern w:val="2"/>
          <w:sz w:val="32"/>
          <w:szCs w:val="32"/>
        </w:rPr>
        <w:t>10</w:t>
      </w:r>
      <w:r>
        <w:rPr>
          <w:rFonts w:eastAsia="仿宋" w:hAnsi="仿宋" w:cs="Times New Roman" w:hint="eastAsia"/>
          <w:kern w:val="2"/>
          <w:sz w:val="32"/>
          <w:szCs w:val="32"/>
        </w:rPr>
        <w:t>月</w:t>
      </w:r>
      <w:r>
        <w:rPr>
          <w:rFonts w:eastAsia="仿宋" w:hAnsi="仿宋" w:cs="Times New Roman" w:hint="eastAsia"/>
          <w:kern w:val="2"/>
          <w:sz w:val="32"/>
          <w:szCs w:val="32"/>
        </w:rPr>
        <w:t>17</w:t>
      </w:r>
      <w:r>
        <w:rPr>
          <w:rFonts w:eastAsia="仿宋" w:hAnsi="仿宋" w:cs="Times New Roman" w:hint="eastAsia"/>
          <w:kern w:val="2"/>
          <w:sz w:val="32"/>
          <w:szCs w:val="32"/>
        </w:rPr>
        <w:t>日六届一次常务理事党员和监事党员会议选举产生，由中国科协科技社团党委</w:t>
      </w:r>
      <w:r>
        <w:rPr>
          <w:rFonts w:eastAsia="仿宋" w:hAnsi="仿宋" w:cs="Times New Roman" w:hint="eastAsia"/>
          <w:kern w:val="2"/>
          <w:sz w:val="32"/>
          <w:szCs w:val="32"/>
        </w:rPr>
        <w:t>2020</w:t>
      </w:r>
      <w:r>
        <w:rPr>
          <w:rFonts w:eastAsia="仿宋" w:hAnsi="仿宋" w:cs="Times New Roman" w:hint="eastAsia"/>
          <w:kern w:val="2"/>
          <w:sz w:val="32"/>
          <w:szCs w:val="32"/>
        </w:rPr>
        <w:t>年</w:t>
      </w:r>
      <w:r>
        <w:rPr>
          <w:rFonts w:eastAsia="仿宋" w:hAnsi="仿宋" w:cs="Times New Roman" w:hint="eastAsia"/>
          <w:kern w:val="2"/>
          <w:sz w:val="32"/>
          <w:szCs w:val="32"/>
        </w:rPr>
        <w:t>12</w:t>
      </w:r>
      <w:r>
        <w:rPr>
          <w:rFonts w:eastAsia="仿宋" w:hAnsi="仿宋" w:cs="Times New Roman" w:hint="eastAsia"/>
          <w:kern w:val="2"/>
          <w:sz w:val="32"/>
          <w:szCs w:val="32"/>
        </w:rPr>
        <w:t>月</w:t>
      </w:r>
      <w:r>
        <w:rPr>
          <w:rFonts w:eastAsia="仿宋" w:hAnsi="仿宋" w:cs="Times New Roman" w:hint="eastAsia"/>
          <w:kern w:val="2"/>
          <w:sz w:val="32"/>
          <w:szCs w:val="32"/>
        </w:rPr>
        <w:t>11</w:t>
      </w:r>
      <w:r>
        <w:rPr>
          <w:rFonts w:eastAsia="仿宋" w:hAnsi="仿宋" w:cs="Times New Roman" w:hint="eastAsia"/>
          <w:kern w:val="2"/>
          <w:sz w:val="32"/>
          <w:szCs w:val="32"/>
        </w:rPr>
        <w:t>日正式批复成立。根据中央加强群团建设和中国科协科技社团党委相关要求，协会党委自产生后积极推进分支机构党小组建设。经征求意见、酝酿协调、组织推荐和审核审查，于</w:t>
      </w:r>
      <w:r>
        <w:rPr>
          <w:rFonts w:eastAsia="仿宋" w:hAnsi="仿宋" w:cs="Times New Roman" w:hint="eastAsia"/>
          <w:kern w:val="2"/>
          <w:sz w:val="32"/>
          <w:szCs w:val="32"/>
        </w:rPr>
        <w:t>12</w:t>
      </w:r>
      <w:r>
        <w:rPr>
          <w:rFonts w:eastAsia="仿宋" w:hAnsi="仿宋" w:cs="Times New Roman" w:hint="eastAsia"/>
          <w:kern w:val="2"/>
          <w:sz w:val="32"/>
          <w:szCs w:val="32"/>
        </w:rPr>
        <w:t>月底成立</w:t>
      </w:r>
      <w:r>
        <w:rPr>
          <w:rFonts w:eastAsia="仿宋" w:hAnsi="仿宋" w:cs="Times New Roman" w:hint="eastAsia"/>
          <w:kern w:val="2"/>
          <w:sz w:val="32"/>
          <w:szCs w:val="32"/>
        </w:rPr>
        <w:t>5</w:t>
      </w:r>
      <w:r>
        <w:rPr>
          <w:rFonts w:eastAsia="仿宋" w:hAnsi="仿宋" w:cs="Times New Roman" w:hint="eastAsia"/>
          <w:kern w:val="2"/>
          <w:sz w:val="32"/>
          <w:szCs w:val="32"/>
        </w:rPr>
        <w:t>个党小组：</w:t>
      </w:r>
    </w:p>
    <w:p w14:paraId="7FC42977" w14:textId="77777777" w:rsidR="00717DF0" w:rsidRDefault="00634870">
      <w:pPr>
        <w:ind w:firstLineChars="200" w:firstLine="640"/>
        <w:rPr>
          <w:rFonts w:ascii="黑体" w:eastAsia="黑体" w:hAnsi="黑体" w:cs="黑体"/>
          <w:sz w:val="32"/>
          <w:szCs w:val="32"/>
        </w:rPr>
      </w:pPr>
      <w:r>
        <w:rPr>
          <w:rFonts w:ascii="黑体" w:eastAsia="黑体" w:hAnsi="黑体" w:cs="黑体" w:hint="eastAsia"/>
          <w:sz w:val="32"/>
          <w:szCs w:val="32"/>
        </w:rPr>
        <w:t>一、第一党小组</w:t>
      </w:r>
    </w:p>
    <w:p w14:paraId="2377BB8F" w14:textId="77777777" w:rsidR="00717DF0" w:rsidRDefault="00634870">
      <w:pPr>
        <w:pStyle w:val="aa"/>
        <w:widowControl/>
        <w:autoSpaceDE w:val="0"/>
        <w:spacing w:before="0" w:beforeAutospacing="0" w:after="0" w:afterAutospacing="0" w:line="520" w:lineRule="exact"/>
        <w:ind w:firstLineChars="200" w:firstLine="640"/>
        <w:jc w:val="both"/>
        <w:rPr>
          <w:rFonts w:eastAsia="仿宋" w:hAnsi="仿宋" w:cs="Times New Roman"/>
          <w:kern w:val="2"/>
          <w:sz w:val="32"/>
          <w:szCs w:val="32"/>
        </w:rPr>
      </w:pPr>
      <w:r>
        <w:rPr>
          <w:rFonts w:eastAsia="仿宋" w:hAnsi="仿宋" w:cs="Times New Roman" w:hint="eastAsia"/>
          <w:kern w:val="2"/>
          <w:sz w:val="32"/>
          <w:szCs w:val="32"/>
        </w:rPr>
        <w:t>由协会专家委员会、自然资源遥感分会、生态环境遥感分会、应急管理遥感分会和建</w:t>
      </w:r>
      <w:r>
        <w:rPr>
          <w:rFonts w:eastAsia="仿宋" w:hAnsi="仿宋" w:cs="Times New Roman" w:hint="eastAsia"/>
          <w:kern w:val="2"/>
          <w:sz w:val="32"/>
          <w:szCs w:val="32"/>
        </w:rPr>
        <w:t>设工程遥感分会组成；协会生态环境遥感分会刘雪萍同志担任组长。</w:t>
      </w:r>
    </w:p>
    <w:p w14:paraId="43632435" w14:textId="77777777" w:rsidR="00717DF0" w:rsidRDefault="00634870">
      <w:pPr>
        <w:ind w:firstLineChars="200" w:firstLine="640"/>
        <w:rPr>
          <w:rFonts w:ascii="黑体" w:eastAsia="黑体" w:hAnsi="黑体" w:cs="黑体"/>
          <w:sz w:val="32"/>
          <w:szCs w:val="32"/>
        </w:rPr>
      </w:pPr>
      <w:r>
        <w:rPr>
          <w:rFonts w:ascii="黑体" w:eastAsia="黑体" w:hAnsi="黑体" w:cs="黑体" w:hint="eastAsia"/>
          <w:sz w:val="32"/>
          <w:szCs w:val="32"/>
        </w:rPr>
        <w:t>二、第二党小组</w:t>
      </w:r>
    </w:p>
    <w:p w14:paraId="4D70D521" w14:textId="77777777" w:rsidR="00717DF0" w:rsidRDefault="00634870">
      <w:pPr>
        <w:pStyle w:val="aa"/>
        <w:widowControl/>
        <w:autoSpaceDE w:val="0"/>
        <w:spacing w:before="0" w:beforeAutospacing="0" w:after="0" w:afterAutospacing="0" w:line="520" w:lineRule="exact"/>
        <w:ind w:firstLineChars="200" w:firstLine="640"/>
        <w:jc w:val="both"/>
        <w:rPr>
          <w:rFonts w:eastAsia="仿宋" w:hAnsi="仿宋" w:cs="Times New Roman"/>
          <w:kern w:val="2"/>
          <w:sz w:val="32"/>
          <w:szCs w:val="32"/>
        </w:rPr>
      </w:pPr>
      <w:r>
        <w:rPr>
          <w:rFonts w:eastAsia="仿宋" w:hAnsi="仿宋" w:cs="Times New Roman" w:hint="eastAsia"/>
          <w:kern w:val="2"/>
          <w:sz w:val="32"/>
          <w:szCs w:val="32"/>
        </w:rPr>
        <w:t>由协会国际合作委员会、智慧产业创新工作委员会、光学遥感专业委员会、商业遥感卫星应用专业委员会和无人机遥感分会组成；协会副秘书长吴晓梅同志担任组长。</w:t>
      </w:r>
    </w:p>
    <w:p w14:paraId="7CAD1E96" w14:textId="77777777" w:rsidR="00717DF0" w:rsidRDefault="00634870">
      <w:pPr>
        <w:ind w:firstLineChars="200" w:firstLine="640"/>
        <w:rPr>
          <w:rFonts w:ascii="黑体" w:eastAsia="黑体" w:hAnsi="黑体" w:cs="黑体"/>
          <w:sz w:val="32"/>
          <w:szCs w:val="32"/>
        </w:rPr>
      </w:pPr>
      <w:r>
        <w:rPr>
          <w:rFonts w:ascii="黑体" w:eastAsia="黑体" w:hAnsi="黑体" w:cs="黑体" w:hint="eastAsia"/>
          <w:sz w:val="32"/>
          <w:szCs w:val="32"/>
        </w:rPr>
        <w:t>三、第三党小组</w:t>
      </w:r>
    </w:p>
    <w:p w14:paraId="187B6B43" w14:textId="77777777" w:rsidR="00717DF0" w:rsidRDefault="00634870">
      <w:pPr>
        <w:pStyle w:val="aa"/>
        <w:widowControl/>
        <w:autoSpaceDE w:val="0"/>
        <w:spacing w:before="0" w:beforeAutospacing="0" w:after="0" w:afterAutospacing="0" w:line="520" w:lineRule="exact"/>
        <w:ind w:firstLineChars="200" w:firstLine="640"/>
        <w:jc w:val="both"/>
        <w:rPr>
          <w:rFonts w:eastAsia="仿宋" w:hAnsi="仿宋" w:cs="Times New Roman"/>
          <w:kern w:val="2"/>
          <w:sz w:val="32"/>
          <w:szCs w:val="32"/>
        </w:rPr>
      </w:pPr>
      <w:r>
        <w:rPr>
          <w:rFonts w:eastAsia="仿宋" w:hAnsi="仿宋" w:cs="Times New Roman" w:hint="eastAsia"/>
          <w:kern w:val="2"/>
          <w:sz w:val="32"/>
          <w:szCs w:val="32"/>
        </w:rPr>
        <w:lastRenderedPageBreak/>
        <w:t>由协会标准化分会、科学普及分会、航天遥感论证专业委员会、生态气象遥感专业委员会和人工智能遥感解译专业委员会组成；协会标准化分会刘照言同志担任组长。</w:t>
      </w:r>
    </w:p>
    <w:p w14:paraId="51CEAC1A" w14:textId="77777777" w:rsidR="00717DF0" w:rsidRDefault="00634870">
      <w:pPr>
        <w:ind w:firstLineChars="200" w:firstLine="640"/>
        <w:rPr>
          <w:rFonts w:ascii="黑体" w:eastAsia="黑体" w:hAnsi="黑体" w:cs="黑体"/>
          <w:sz w:val="32"/>
          <w:szCs w:val="32"/>
        </w:rPr>
      </w:pPr>
      <w:r>
        <w:rPr>
          <w:rFonts w:ascii="黑体" w:eastAsia="黑体" w:hAnsi="黑体" w:cs="黑体" w:hint="eastAsia"/>
          <w:sz w:val="32"/>
          <w:szCs w:val="32"/>
        </w:rPr>
        <w:t>四、第四党小组</w:t>
      </w:r>
    </w:p>
    <w:p w14:paraId="00AD3538" w14:textId="77777777" w:rsidR="00717DF0" w:rsidRDefault="00634870">
      <w:pPr>
        <w:pStyle w:val="aa"/>
        <w:widowControl/>
        <w:autoSpaceDE w:val="0"/>
        <w:spacing w:before="0" w:beforeAutospacing="0" w:after="0" w:afterAutospacing="0" w:line="520" w:lineRule="exact"/>
        <w:ind w:firstLineChars="200" w:firstLine="640"/>
        <w:jc w:val="both"/>
        <w:rPr>
          <w:rFonts w:eastAsia="仿宋" w:hAnsi="仿宋" w:cs="Times New Roman"/>
          <w:kern w:val="2"/>
          <w:sz w:val="32"/>
          <w:szCs w:val="32"/>
        </w:rPr>
      </w:pPr>
      <w:r>
        <w:rPr>
          <w:rFonts w:eastAsia="仿宋" w:hAnsi="仿宋" w:cs="Times New Roman" w:hint="eastAsia"/>
          <w:kern w:val="2"/>
          <w:sz w:val="32"/>
          <w:szCs w:val="32"/>
        </w:rPr>
        <w:t>由协会亚热带分会和高光谱遥感技术与应用专业委员会组成；协会亚热带分会钟耀武同志担任组长。</w:t>
      </w:r>
    </w:p>
    <w:p w14:paraId="0FDF5BAC" w14:textId="77777777" w:rsidR="00717DF0" w:rsidRDefault="00634870">
      <w:pPr>
        <w:ind w:firstLineChars="200" w:firstLine="640"/>
        <w:rPr>
          <w:rFonts w:ascii="黑体" w:eastAsia="黑体" w:hAnsi="黑体" w:cs="黑体"/>
          <w:sz w:val="32"/>
          <w:szCs w:val="32"/>
        </w:rPr>
      </w:pPr>
      <w:r>
        <w:rPr>
          <w:rFonts w:ascii="黑体" w:eastAsia="黑体" w:hAnsi="黑体" w:cs="黑体" w:hint="eastAsia"/>
          <w:sz w:val="32"/>
          <w:szCs w:val="32"/>
        </w:rPr>
        <w:t>五、第五党小组</w:t>
      </w:r>
    </w:p>
    <w:p w14:paraId="06CC7D0D" w14:textId="77777777" w:rsidR="00717DF0" w:rsidRDefault="00634870">
      <w:pPr>
        <w:pStyle w:val="aa"/>
        <w:widowControl/>
        <w:autoSpaceDE w:val="0"/>
        <w:spacing w:before="0" w:beforeAutospacing="0" w:after="0" w:afterAutospacing="0" w:line="520" w:lineRule="exact"/>
        <w:ind w:firstLineChars="200" w:firstLine="640"/>
        <w:jc w:val="both"/>
        <w:rPr>
          <w:rFonts w:eastAsia="仿宋" w:hAnsi="仿宋" w:cs="Times New Roman"/>
          <w:kern w:val="2"/>
          <w:sz w:val="32"/>
          <w:szCs w:val="32"/>
        </w:rPr>
      </w:pPr>
      <w:r>
        <w:rPr>
          <w:rFonts w:eastAsia="仿宋" w:hAnsi="仿宋" w:cs="Times New Roman" w:hint="eastAsia"/>
          <w:kern w:val="2"/>
          <w:sz w:val="32"/>
          <w:szCs w:val="32"/>
        </w:rPr>
        <w:t>由协会京津冀县域遥感应用专业委员会、黑土地遥感分会、空间信息应用职业教育分会和黄河流域高质量发展遥感分会组成；协会京津冀县域遥感应用专业委员会李志勇同志担任组长。</w:t>
      </w:r>
    </w:p>
    <w:p w14:paraId="6DE6171A" w14:textId="77777777" w:rsidR="00717DF0" w:rsidRDefault="00717DF0">
      <w:pPr>
        <w:pStyle w:val="aa"/>
        <w:widowControl/>
        <w:autoSpaceDE w:val="0"/>
        <w:spacing w:before="0" w:beforeAutospacing="0" w:after="0" w:afterAutospacing="0" w:line="520" w:lineRule="exact"/>
        <w:ind w:firstLineChars="200" w:firstLine="640"/>
        <w:jc w:val="both"/>
        <w:rPr>
          <w:rFonts w:eastAsia="仿宋" w:hAnsi="仿宋" w:cs="Times New Roman"/>
          <w:kern w:val="2"/>
          <w:sz w:val="32"/>
          <w:szCs w:val="32"/>
        </w:rPr>
      </w:pPr>
    </w:p>
    <w:p w14:paraId="2F112B8F" w14:textId="77777777" w:rsidR="00717DF0" w:rsidRDefault="00717DF0">
      <w:pPr>
        <w:pStyle w:val="aa"/>
        <w:widowControl/>
        <w:autoSpaceDE w:val="0"/>
        <w:spacing w:before="0" w:beforeAutospacing="0" w:after="0" w:afterAutospacing="0" w:line="520" w:lineRule="exact"/>
        <w:ind w:firstLineChars="200" w:firstLine="640"/>
        <w:jc w:val="both"/>
        <w:rPr>
          <w:rFonts w:eastAsia="仿宋" w:hAnsi="仿宋" w:cs="Times New Roman"/>
          <w:kern w:val="2"/>
          <w:sz w:val="32"/>
          <w:szCs w:val="32"/>
        </w:rPr>
      </w:pPr>
    </w:p>
    <w:p w14:paraId="40C0C66B" w14:textId="77777777" w:rsidR="00717DF0" w:rsidRDefault="00717DF0">
      <w:pPr>
        <w:pStyle w:val="aa"/>
        <w:widowControl/>
        <w:autoSpaceDE w:val="0"/>
        <w:spacing w:before="0" w:beforeAutospacing="0" w:after="0" w:afterAutospacing="0" w:line="520" w:lineRule="exact"/>
        <w:ind w:firstLineChars="200" w:firstLine="640"/>
        <w:jc w:val="both"/>
        <w:rPr>
          <w:rFonts w:eastAsia="仿宋" w:hAnsi="仿宋" w:cs="Times New Roman"/>
          <w:kern w:val="2"/>
          <w:sz w:val="32"/>
          <w:szCs w:val="32"/>
        </w:rPr>
      </w:pPr>
    </w:p>
    <w:sectPr w:rsidR="00717DF0">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000450" w14:textId="77777777" w:rsidR="00634870" w:rsidRDefault="00634870">
      <w:r>
        <w:separator/>
      </w:r>
    </w:p>
  </w:endnote>
  <w:endnote w:type="continuationSeparator" w:id="0">
    <w:p w14:paraId="74C301B2" w14:textId="77777777" w:rsidR="00634870" w:rsidRDefault="00634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NewRomanPSMT">
    <w:altName w:val="等线"/>
    <w:charset w:val="86"/>
    <w:family w:val="auto"/>
    <w:pitch w:val="default"/>
    <w:sig w:usb0="00000000" w:usb1="00000000" w:usb2="00000000" w:usb3="00000000" w:csb0="00040000" w:csb1="00000000"/>
  </w:font>
  <w:font w:name="微软雅黑">
    <w:panose1 w:val="020B0503020204020204"/>
    <w:charset w:val="86"/>
    <w:family w:val="swiss"/>
    <w:pitch w:val="variable"/>
    <w:sig w:usb0="80000287" w:usb1="2ACF3C50" w:usb2="00000016" w:usb3="00000000" w:csb0="0004001F" w:csb1="00000000"/>
  </w:font>
  <w:font w:name="仿宋_GB2312">
    <w:altName w:val="宋体"/>
    <w:charset w:val="86"/>
    <w:family w:val="roman"/>
    <w:pitch w:val="default"/>
    <w:sig w:usb0="00000001"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99315" w14:textId="77777777" w:rsidR="00717DF0" w:rsidRDefault="00634870">
    <w:pPr>
      <w:pStyle w:val="a6"/>
    </w:pPr>
    <w:r>
      <w:pict w14:anchorId="2E60D887">
        <v:shapetype id="_x0000_t202" coordsize="21600,21600" o:spt="202" path="m,l,21600r21600,l21600,xe">
          <v:stroke joinstyle="miter"/>
          <v:path gradientshapeok="t" o:connecttype="rect"/>
        </v:shapetype>
        <v:shape id="_x0000_s3073" type="#_x0000_t202" style="position:absolute;margin-left:0;margin-top:0;width:2in;height:2in;z-index:251660288;mso-wrap-style:none;mso-position-horizontal:center;mso-position-horizontal-relative:margin;mso-width-relative:page;mso-height-relative:page" filled="f" stroked="f">
          <v:textbox style="mso-fit-shape-to-text:t" inset="0,0,0,0">
            <w:txbxContent>
              <w:p w14:paraId="545F7DBF" w14:textId="77777777" w:rsidR="00717DF0" w:rsidRDefault="00634870">
                <w:pPr>
                  <w:pStyle w:val="a6"/>
                </w:pPr>
                <w:r>
                  <w:rPr>
                    <w:rFonts w:hint="eastAsia"/>
                  </w:rPr>
                  <w:fldChar w:fldCharType="begin"/>
                </w:r>
                <w:r>
                  <w:rPr>
                    <w:rFonts w:hint="eastAsia"/>
                  </w:rPr>
                  <w:instrText xml:space="preserve"> PAGE  \* MERGEFORMAT </w:instrText>
                </w:r>
                <w:r>
                  <w:rPr>
                    <w:rFonts w:hint="eastAsia"/>
                  </w:rPr>
                  <w:fldChar w:fldCharType="separate"/>
                </w:r>
                <w:r>
                  <w:rPr>
                    <w:rFonts w:hint="eastAsia"/>
                  </w:rPr>
                  <w:t>I</w:t>
                </w:r>
                <w:r>
                  <w:rPr>
                    <w:rFonts w:hint="eastAsia"/>
                  </w:rPr>
                  <w:fldChar w:fldCharType="end"/>
                </w:r>
              </w:p>
            </w:txbxContent>
          </v:textbox>
          <w10:wrap anchorx="margin"/>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5D961" w14:textId="77777777" w:rsidR="00717DF0" w:rsidRDefault="00634870">
    <w:pPr>
      <w:pStyle w:val="a6"/>
      <w:jc w:val="center"/>
    </w:pPr>
    <w:r>
      <w:fldChar w:fldCharType="begin"/>
    </w:r>
    <w:r>
      <w:instrText xml:space="preserve"> PAGE   \* MERGEFORMAT </w:instrText>
    </w:r>
    <w:r>
      <w:fldChar w:fldCharType="separate"/>
    </w:r>
    <w:r>
      <w:rPr>
        <w:lang w:val="zh-CN"/>
      </w:rPr>
      <w:t>22</w:t>
    </w:r>
    <w:r>
      <w:rPr>
        <w:lang w:val="zh-CN"/>
      </w:rPr>
      <w:fldChar w:fldCharType="end"/>
    </w:r>
  </w:p>
  <w:p w14:paraId="46A15167" w14:textId="77777777" w:rsidR="00717DF0" w:rsidRDefault="00717DF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DE175B" w14:textId="77777777" w:rsidR="00634870" w:rsidRDefault="00634870">
      <w:r>
        <w:separator/>
      </w:r>
    </w:p>
  </w:footnote>
  <w:footnote w:type="continuationSeparator" w:id="0">
    <w:p w14:paraId="71164C51" w14:textId="77777777" w:rsidR="00634870" w:rsidRDefault="006348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420"/>
  <w:drawingGridVerticalSpacing w:val="156"/>
  <w:noPunctuationKerning/>
  <w:characterSpacingControl w:val="compressPunctuation"/>
  <w:hdrShapeDefaults>
    <o:shapedefaults v:ext="edit" spidmax="3074"/>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172A27"/>
    <w:rsid w:val="000008D8"/>
    <w:rsid w:val="0000293D"/>
    <w:rsid w:val="000118DC"/>
    <w:rsid w:val="00013987"/>
    <w:rsid w:val="00014D29"/>
    <w:rsid w:val="00050401"/>
    <w:rsid w:val="000671CE"/>
    <w:rsid w:val="00072545"/>
    <w:rsid w:val="00096700"/>
    <w:rsid w:val="000970E4"/>
    <w:rsid w:val="000C5F63"/>
    <w:rsid w:val="000D3406"/>
    <w:rsid w:val="000D4A5E"/>
    <w:rsid w:val="000D72DD"/>
    <w:rsid w:val="000F1383"/>
    <w:rsid w:val="000F3244"/>
    <w:rsid w:val="000F3CD5"/>
    <w:rsid w:val="000F7BDF"/>
    <w:rsid w:val="00103553"/>
    <w:rsid w:val="00104D55"/>
    <w:rsid w:val="00112E1E"/>
    <w:rsid w:val="00122AED"/>
    <w:rsid w:val="00122CED"/>
    <w:rsid w:val="00136753"/>
    <w:rsid w:val="00140CDF"/>
    <w:rsid w:val="001507D3"/>
    <w:rsid w:val="00151EC1"/>
    <w:rsid w:val="00155C03"/>
    <w:rsid w:val="00160974"/>
    <w:rsid w:val="0016658C"/>
    <w:rsid w:val="00172A27"/>
    <w:rsid w:val="00172E8C"/>
    <w:rsid w:val="00175440"/>
    <w:rsid w:val="00185769"/>
    <w:rsid w:val="00195343"/>
    <w:rsid w:val="00196CA6"/>
    <w:rsid w:val="001A0EDF"/>
    <w:rsid w:val="001A5C7E"/>
    <w:rsid w:val="001B0556"/>
    <w:rsid w:val="001B1560"/>
    <w:rsid w:val="001B409E"/>
    <w:rsid w:val="001C3D3C"/>
    <w:rsid w:val="001D3CF2"/>
    <w:rsid w:val="001D5126"/>
    <w:rsid w:val="001E2714"/>
    <w:rsid w:val="001E7BC4"/>
    <w:rsid w:val="001F1F25"/>
    <w:rsid w:val="001F3B0A"/>
    <w:rsid w:val="00203297"/>
    <w:rsid w:val="0021004F"/>
    <w:rsid w:val="002120FF"/>
    <w:rsid w:val="0021356E"/>
    <w:rsid w:val="00217729"/>
    <w:rsid w:val="00236FD1"/>
    <w:rsid w:val="002424B3"/>
    <w:rsid w:val="00244A8B"/>
    <w:rsid w:val="00253114"/>
    <w:rsid w:val="002647B6"/>
    <w:rsid w:val="00265803"/>
    <w:rsid w:val="00275DB6"/>
    <w:rsid w:val="002838AD"/>
    <w:rsid w:val="002845CA"/>
    <w:rsid w:val="00285AB4"/>
    <w:rsid w:val="00292C84"/>
    <w:rsid w:val="002A2BE7"/>
    <w:rsid w:val="002C3DAF"/>
    <w:rsid w:val="002C6699"/>
    <w:rsid w:val="002C6B7F"/>
    <w:rsid w:val="003010D5"/>
    <w:rsid w:val="00304476"/>
    <w:rsid w:val="00323C07"/>
    <w:rsid w:val="00324AF9"/>
    <w:rsid w:val="00324D28"/>
    <w:rsid w:val="003346DF"/>
    <w:rsid w:val="00336524"/>
    <w:rsid w:val="00343816"/>
    <w:rsid w:val="00352595"/>
    <w:rsid w:val="003539C0"/>
    <w:rsid w:val="00360BF2"/>
    <w:rsid w:val="00372527"/>
    <w:rsid w:val="003A4E91"/>
    <w:rsid w:val="003B63FF"/>
    <w:rsid w:val="003B7059"/>
    <w:rsid w:val="003C1D5D"/>
    <w:rsid w:val="003D7E73"/>
    <w:rsid w:val="003E2958"/>
    <w:rsid w:val="003F29C4"/>
    <w:rsid w:val="00406E8A"/>
    <w:rsid w:val="004077F4"/>
    <w:rsid w:val="004136ED"/>
    <w:rsid w:val="004165EE"/>
    <w:rsid w:val="00421932"/>
    <w:rsid w:val="00425951"/>
    <w:rsid w:val="00425AE5"/>
    <w:rsid w:val="00427104"/>
    <w:rsid w:val="00435C7A"/>
    <w:rsid w:val="00440433"/>
    <w:rsid w:val="00444A0A"/>
    <w:rsid w:val="00444E3C"/>
    <w:rsid w:val="00453359"/>
    <w:rsid w:val="00456F5F"/>
    <w:rsid w:val="00461DAC"/>
    <w:rsid w:val="00462E4D"/>
    <w:rsid w:val="0047173D"/>
    <w:rsid w:val="004753F6"/>
    <w:rsid w:val="004760EF"/>
    <w:rsid w:val="00486610"/>
    <w:rsid w:val="00487AFA"/>
    <w:rsid w:val="00494DB1"/>
    <w:rsid w:val="004A767B"/>
    <w:rsid w:val="004A797F"/>
    <w:rsid w:val="004B014D"/>
    <w:rsid w:val="004B3940"/>
    <w:rsid w:val="004B527D"/>
    <w:rsid w:val="004B5366"/>
    <w:rsid w:val="004C611D"/>
    <w:rsid w:val="004D2664"/>
    <w:rsid w:val="004D57B6"/>
    <w:rsid w:val="004E438F"/>
    <w:rsid w:val="004E44E0"/>
    <w:rsid w:val="004E5E1A"/>
    <w:rsid w:val="004E7157"/>
    <w:rsid w:val="004F25A5"/>
    <w:rsid w:val="004F4F0B"/>
    <w:rsid w:val="005002C4"/>
    <w:rsid w:val="00502259"/>
    <w:rsid w:val="005052EC"/>
    <w:rsid w:val="005226B2"/>
    <w:rsid w:val="0052541D"/>
    <w:rsid w:val="00550AFF"/>
    <w:rsid w:val="00555004"/>
    <w:rsid w:val="00555EA9"/>
    <w:rsid w:val="00561071"/>
    <w:rsid w:val="00565BC0"/>
    <w:rsid w:val="005865CC"/>
    <w:rsid w:val="00596076"/>
    <w:rsid w:val="005A6391"/>
    <w:rsid w:val="005B08A6"/>
    <w:rsid w:val="005B56B9"/>
    <w:rsid w:val="005B6D88"/>
    <w:rsid w:val="005C6782"/>
    <w:rsid w:val="005D1B43"/>
    <w:rsid w:val="005D1B67"/>
    <w:rsid w:val="005E08C8"/>
    <w:rsid w:val="005E6002"/>
    <w:rsid w:val="005E60AF"/>
    <w:rsid w:val="005E70D7"/>
    <w:rsid w:val="005E72EB"/>
    <w:rsid w:val="005F3716"/>
    <w:rsid w:val="00602531"/>
    <w:rsid w:val="00610A06"/>
    <w:rsid w:val="00614D75"/>
    <w:rsid w:val="006252D2"/>
    <w:rsid w:val="0062608A"/>
    <w:rsid w:val="00626D2B"/>
    <w:rsid w:val="00634870"/>
    <w:rsid w:val="00635A90"/>
    <w:rsid w:val="00635EAE"/>
    <w:rsid w:val="006422FE"/>
    <w:rsid w:val="00643FE5"/>
    <w:rsid w:val="00646889"/>
    <w:rsid w:val="00651404"/>
    <w:rsid w:val="00651489"/>
    <w:rsid w:val="006542A6"/>
    <w:rsid w:val="00655CD5"/>
    <w:rsid w:val="00661F02"/>
    <w:rsid w:val="00677C6C"/>
    <w:rsid w:val="00682876"/>
    <w:rsid w:val="00682F10"/>
    <w:rsid w:val="00692BEF"/>
    <w:rsid w:val="00695D8F"/>
    <w:rsid w:val="006A0FAA"/>
    <w:rsid w:val="006A5842"/>
    <w:rsid w:val="006C25C5"/>
    <w:rsid w:val="006C61DD"/>
    <w:rsid w:val="006E2B67"/>
    <w:rsid w:val="006E4387"/>
    <w:rsid w:val="006E6D26"/>
    <w:rsid w:val="006F0E48"/>
    <w:rsid w:val="006F61E4"/>
    <w:rsid w:val="006F7FCE"/>
    <w:rsid w:val="007069D1"/>
    <w:rsid w:val="007101BA"/>
    <w:rsid w:val="0071130A"/>
    <w:rsid w:val="00717DF0"/>
    <w:rsid w:val="00726195"/>
    <w:rsid w:val="00726D69"/>
    <w:rsid w:val="00730A7D"/>
    <w:rsid w:val="00745291"/>
    <w:rsid w:val="0074622B"/>
    <w:rsid w:val="00746D7C"/>
    <w:rsid w:val="007509A7"/>
    <w:rsid w:val="007532F5"/>
    <w:rsid w:val="00756876"/>
    <w:rsid w:val="00765B2F"/>
    <w:rsid w:val="00776FC8"/>
    <w:rsid w:val="00783BB4"/>
    <w:rsid w:val="0078610B"/>
    <w:rsid w:val="00790B75"/>
    <w:rsid w:val="007972EB"/>
    <w:rsid w:val="007A341B"/>
    <w:rsid w:val="007A3F71"/>
    <w:rsid w:val="007A5E04"/>
    <w:rsid w:val="007B32D7"/>
    <w:rsid w:val="007B4799"/>
    <w:rsid w:val="007C0F54"/>
    <w:rsid w:val="007C7D0E"/>
    <w:rsid w:val="007D7E6D"/>
    <w:rsid w:val="007E020C"/>
    <w:rsid w:val="007E34AA"/>
    <w:rsid w:val="007E59F3"/>
    <w:rsid w:val="007F1E5D"/>
    <w:rsid w:val="008018DD"/>
    <w:rsid w:val="00803C24"/>
    <w:rsid w:val="00817F8A"/>
    <w:rsid w:val="008266C8"/>
    <w:rsid w:val="00833B46"/>
    <w:rsid w:val="00833BA9"/>
    <w:rsid w:val="008359E2"/>
    <w:rsid w:val="00851D63"/>
    <w:rsid w:val="00855273"/>
    <w:rsid w:val="0086100B"/>
    <w:rsid w:val="00863B86"/>
    <w:rsid w:val="00863DDE"/>
    <w:rsid w:val="008666F4"/>
    <w:rsid w:val="00870396"/>
    <w:rsid w:val="008746F8"/>
    <w:rsid w:val="00886650"/>
    <w:rsid w:val="00890F49"/>
    <w:rsid w:val="008A1826"/>
    <w:rsid w:val="008A4D72"/>
    <w:rsid w:val="008A7607"/>
    <w:rsid w:val="008C27C9"/>
    <w:rsid w:val="008C5318"/>
    <w:rsid w:val="008D4310"/>
    <w:rsid w:val="008D7236"/>
    <w:rsid w:val="008F5B1F"/>
    <w:rsid w:val="00903DF5"/>
    <w:rsid w:val="00924641"/>
    <w:rsid w:val="0093048F"/>
    <w:rsid w:val="00936A4F"/>
    <w:rsid w:val="00942C52"/>
    <w:rsid w:val="00951AEB"/>
    <w:rsid w:val="009572C9"/>
    <w:rsid w:val="009575C5"/>
    <w:rsid w:val="00957731"/>
    <w:rsid w:val="009673A0"/>
    <w:rsid w:val="00971D59"/>
    <w:rsid w:val="0097314D"/>
    <w:rsid w:val="009763DC"/>
    <w:rsid w:val="009940F9"/>
    <w:rsid w:val="009969B0"/>
    <w:rsid w:val="009A07A3"/>
    <w:rsid w:val="009A08CA"/>
    <w:rsid w:val="009A27AD"/>
    <w:rsid w:val="009A7075"/>
    <w:rsid w:val="009B2A79"/>
    <w:rsid w:val="009C167F"/>
    <w:rsid w:val="009D5597"/>
    <w:rsid w:val="009E6EC0"/>
    <w:rsid w:val="009F0B0D"/>
    <w:rsid w:val="00A028F1"/>
    <w:rsid w:val="00A02E24"/>
    <w:rsid w:val="00A347C3"/>
    <w:rsid w:val="00A37E9A"/>
    <w:rsid w:val="00A44EEB"/>
    <w:rsid w:val="00A51A43"/>
    <w:rsid w:val="00A542DF"/>
    <w:rsid w:val="00A547D6"/>
    <w:rsid w:val="00A86548"/>
    <w:rsid w:val="00A95AA1"/>
    <w:rsid w:val="00AA21A2"/>
    <w:rsid w:val="00AA2B6D"/>
    <w:rsid w:val="00AB7AEC"/>
    <w:rsid w:val="00AD4666"/>
    <w:rsid w:val="00AD553D"/>
    <w:rsid w:val="00AD773C"/>
    <w:rsid w:val="00AE2995"/>
    <w:rsid w:val="00AF014C"/>
    <w:rsid w:val="00AF349A"/>
    <w:rsid w:val="00AF3B60"/>
    <w:rsid w:val="00B05195"/>
    <w:rsid w:val="00B0519F"/>
    <w:rsid w:val="00B11502"/>
    <w:rsid w:val="00B153E5"/>
    <w:rsid w:val="00B17792"/>
    <w:rsid w:val="00B24356"/>
    <w:rsid w:val="00B32554"/>
    <w:rsid w:val="00B41582"/>
    <w:rsid w:val="00B45DA5"/>
    <w:rsid w:val="00B50FF4"/>
    <w:rsid w:val="00B5788A"/>
    <w:rsid w:val="00B63ED2"/>
    <w:rsid w:val="00B708D7"/>
    <w:rsid w:val="00B74726"/>
    <w:rsid w:val="00B75884"/>
    <w:rsid w:val="00B76E26"/>
    <w:rsid w:val="00B8618D"/>
    <w:rsid w:val="00B873A5"/>
    <w:rsid w:val="00BA2B06"/>
    <w:rsid w:val="00BA5263"/>
    <w:rsid w:val="00BB15DF"/>
    <w:rsid w:val="00BB5CB1"/>
    <w:rsid w:val="00BD322B"/>
    <w:rsid w:val="00BD63DE"/>
    <w:rsid w:val="00BD765F"/>
    <w:rsid w:val="00BF2A73"/>
    <w:rsid w:val="00C00BD9"/>
    <w:rsid w:val="00C03130"/>
    <w:rsid w:val="00C03529"/>
    <w:rsid w:val="00C10831"/>
    <w:rsid w:val="00C20C33"/>
    <w:rsid w:val="00C21218"/>
    <w:rsid w:val="00C251AB"/>
    <w:rsid w:val="00C26572"/>
    <w:rsid w:val="00C27583"/>
    <w:rsid w:val="00C277C7"/>
    <w:rsid w:val="00C3558F"/>
    <w:rsid w:val="00C35EF1"/>
    <w:rsid w:val="00C37FD8"/>
    <w:rsid w:val="00C42461"/>
    <w:rsid w:val="00C44C6F"/>
    <w:rsid w:val="00C53671"/>
    <w:rsid w:val="00C54CE2"/>
    <w:rsid w:val="00C60CBD"/>
    <w:rsid w:val="00C60F1D"/>
    <w:rsid w:val="00C63585"/>
    <w:rsid w:val="00C667BC"/>
    <w:rsid w:val="00C70ACB"/>
    <w:rsid w:val="00C73EF0"/>
    <w:rsid w:val="00C75ED0"/>
    <w:rsid w:val="00C971CA"/>
    <w:rsid w:val="00CA3267"/>
    <w:rsid w:val="00CA4E57"/>
    <w:rsid w:val="00CA726C"/>
    <w:rsid w:val="00CB0303"/>
    <w:rsid w:val="00CE2E6B"/>
    <w:rsid w:val="00CE4736"/>
    <w:rsid w:val="00CF7FB8"/>
    <w:rsid w:val="00D05036"/>
    <w:rsid w:val="00D0619A"/>
    <w:rsid w:val="00D13358"/>
    <w:rsid w:val="00D16ED7"/>
    <w:rsid w:val="00D25A5E"/>
    <w:rsid w:val="00D3192F"/>
    <w:rsid w:val="00D3205C"/>
    <w:rsid w:val="00D34DB7"/>
    <w:rsid w:val="00D37297"/>
    <w:rsid w:val="00D4487B"/>
    <w:rsid w:val="00D50CD9"/>
    <w:rsid w:val="00D60513"/>
    <w:rsid w:val="00D62DAE"/>
    <w:rsid w:val="00D65C72"/>
    <w:rsid w:val="00D77CEE"/>
    <w:rsid w:val="00D92B7F"/>
    <w:rsid w:val="00D950B9"/>
    <w:rsid w:val="00D954AC"/>
    <w:rsid w:val="00DA4BF0"/>
    <w:rsid w:val="00DC6649"/>
    <w:rsid w:val="00DF0E6E"/>
    <w:rsid w:val="00DF1688"/>
    <w:rsid w:val="00DF5CE3"/>
    <w:rsid w:val="00DF7307"/>
    <w:rsid w:val="00E01747"/>
    <w:rsid w:val="00E01ADB"/>
    <w:rsid w:val="00E030F7"/>
    <w:rsid w:val="00E05AD8"/>
    <w:rsid w:val="00E10FF3"/>
    <w:rsid w:val="00E1643A"/>
    <w:rsid w:val="00E20DB2"/>
    <w:rsid w:val="00E20E2E"/>
    <w:rsid w:val="00E253F1"/>
    <w:rsid w:val="00E27377"/>
    <w:rsid w:val="00E302FB"/>
    <w:rsid w:val="00E3602A"/>
    <w:rsid w:val="00E55550"/>
    <w:rsid w:val="00E63608"/>
    <w:rsid w:val="00E8145E"/>
    <w:rsid w:val="00E819A8"/>
    <w:rsid w:val="00EA4968"/>
    <w:rsid w:val="00EB5F43"/>
    <w:rsid w:val="00EC28AB"/>
    <w:rsid w:val="00EC591B"/>
    <w:rsid w:val="00EE2763"/>
    <w:rsid w:val="00EE4BBC"/>
    <w:rsid w:val="00EE692A"/>
    <w:rsid w:val="00EF3CBF"/>
    <w:rsid w:val="00F014C3"/>
    <w:rsid w:val="00F214DB"/>
    <w:rsid w:val="00F220BE"/>
    <w:rsid w:val="00F251C9"/>
    <w:rsid w:val="00F445B6"/>
    <w:rsid w:val="00F46C2F"/>
    <w:rsid w:val="00F474F2"/>
    <w:rsid w:val="00F6083B"/>
    <w:rsid w:val="00F6762B"/>
    <w:rsid w:val="00F764D1"/>
    <w:rsid w:val="00F81E75"/>
    <w:rsid w:val="00F83C40"/>
    <w:rsid w:val="00F87215"/>
    <w:rsid w:val="00F91B07"/>
    <w:rsid w:val="00F979CA"/>
    <w:rsid w:val="00FB0183"/>
    <w:rsid w:val="00FC6EBD"/>
    <w:rsid w:val="00FD06D4"/>
    <w:rsid w:val="00FE3F64"/>
    <w:rsid w:val="015F1444"/>
    <w:rsid w:val="01980A10"/>
    <w:rsid w:val="01F859DA"/>
    <w:rsid w:val="03652C81"/>
    <w:rsid w:val="03E309E7"/>
    <w:rsid w:val="043E79C0"/>
    <w:rsid w:val="04AC2D66"/>
    <w:rsid w:val="04BA034A"/>
    <w:rsid w:val="04C4512D"/>
    <w:rsid w:val="058E2BF6"/>
    <w:rsid w:val="05B14CCF"/>
    <w:rsid w:val="05E46721"/>
    <w:rsid w:val="05E83D1A"/>
    <w:rsid w:val="05E96024"/>
    <w:rsid w:val="06875198"/>
    <w:rsid w:val="06E442A5"/>
    <w:rsid w:val="071445E6"/>
    <w:rsid w:val="07367DB6"/>
    <w:rsid w:val="093B2BC5"/>
    <w:rsid w:val="09611DC7"/>
    <w:rsid w:val="0A3B439E"/>
    <w:rsid w:val="0A62414C"/>
    <w:rsid w:val="0AD7474F"/>
    <w:rsid w:val="0B66754E"/>
    <w:rsid w:val="0B6A6522"/>
    <w:rsid w:val="0BA521B6"/>
    <w:rsid w:val="0BAC59FF"/>
    <w:rsid w:val="0E251FC8"/>
    <w:rsid w:val="0E5757C9"/>
    <w:rsid w:val="0E973AC3"/>
    <w:rsid w:val="0EFD7B40"/>
    <w:rsid w:val="0FA01315"/>
    <w:rsid w:val="0FD00118"/>
    <w:rsid w:val="101B17CA"/>
    <w:rsid w:val="10561E8F"/>
    <w:rsid w:val="10773002"/>
    <w:rsid w:val="11575C29"/>
    <w:rsid w:val="120F5BDA"/>
    <w:rsid w:val="124364C1"/>
    <w:rsid w:val="126C6DF5"/>
    <w:rsid w:val="12831B7A"/>
    <w:rsid w:val="13A14508"/>
    <w:rsid w:val="13C56826"/>
    <w:rsid w:val="13CF062E"/>
    <w:rsid w:val="13EB1E1B"/>
    <w:rsid w:val="1468581E"/>
    <w:rsid w:val="146A210B"/>
    <w:rsid w:val="1565008E"/>
    <w:rsid w:val="159324B0"/>
    <w:rsid w:val="160A6AE4"/>
    <w:rsid w:val="164C216C"/>
    <w:rsid w:val="16520658"/>
    <w:rsid w:val="1672323A"/>
    <w:rsid w:val="16724EC6"/>
    <w:rsid w:val="16C40B23"/>
    <w:rsid w:val="17156727"/>
    <w:rsid w:val="17453BBE"/>
    <w:rsid w:val="175101E8"/>
    <w:rsid w:val="17B03A61"/>
    <w:rsid w:val="183A7E00"/>
    <w:rsid w:val="18A46819"/>
    <w:rsid w:val="19013310"/>
    <w:rsid w:val="1A117AC7"/>
    <w:rsid w:val="1C453B73"/>
    <w:rsid w:val="1CE4714F"/>
    <w:rsid w:val="1D0C3B54"/>
    <w:rsid w:val="1E1F6F58"/>
    <w:rsid w:val="1E64064C"/>
    <w:rsid w:val="1E6577A8"/>
    <w:rsid w:val="1F0412D5"/>
    <w:rsid w:val="1F4A0910"/>
    <w:rsid w:val="1F676FF7"/>
    <w:rsid w:val="1F7178F4"/>
    <w:rsid w:val="1F8809A4"/>
    <w:rsid w:val="1F973FAC"/>
    <w:rsid w:val="1F9E1D73"/>
    <w:rsid w:val="1FCA67DB"/>
    <w:rsid w:val="205D3158"/>
    <w:rsid w:val="20640C19"/>
    <w:rsid w:val="21291EF6"/>
    <w:rsid w:val="215601ED"/>
    <w:rsid w:val="21D11FFC"/>
    <w:rsid w:val="22201452"/>
    <w:rsid w:val="229351ED"/>
    <w:rsid w:val="22A476C1"/>
    <w:rsid w:val="22DA5CF9"/>
    <w:rsid w:val="237C2E6E"/>
    <w:rsid w:val="24172054"/>
    <w:rsid w:val="241A1EC6"/>
    <w:rsid w:val="245E7F02"/>
    <w:rsid w:val="24AA2347"/>
    <w:rsid w:val="26B15BF3"/>
    <w:rsid w:val="26C01E01"/>
    <w:rsid w:val="270B4B35"/>
    <w:rsid w:val="278A590C"/>
    <w:rsid w:val="28750EF7"/>
    <w:rsid w:val="28997617"/>
    <w:rsid w:val="28C8719B"/>
    <w:rsid w:val="28E467CE"/>
    <w:rsid w:val="294E11FB"/>
    <w:rsid w:val="29566D36"/>
    <w:rsid w:val="29706A6A"/>
    <w:rsid w:val="29807755"/>
    <w:rsid w:val="2A3B1D51"/>
    <w:rsid w:val="2B191A9E"/>
    <w:rsid w:val="2BDF6792"/>
    <w:rsid w:val="2C3F609E"/>
    <w:rsid w:val="2CAA5CD4"/>
    <w:rsid w:val="2D0F0AF5"/>
    <w:rsid w:val="2DE121D6"/>
    <w:rsid w:val="2E15046C"/>
    <w:rsid w:val="2E4C526C"/>
    <w:rsid w:val="2E882A9B"/>
    <w:rsid w:val="2EE544D2"/>
    <w:rsid w:val="307B67F4"/>
    <w:rsid w:val="312F2667"/>
    <w:rsid w:val="314623C6"/>
    <w:rsid w:val="319B7553"/>
    <w:rsid w:val="31BC42E9"/>
    <w:rsid w:val="3229336B"/>
    <w:rsid w:val="32456357"/>
    <w:rsid w:val="327C4D10"/>
    <w:rsid w:val="32A019C3"/>
    <w:rsid w:val="32EC476A"/>
    <w:rsid w:val="32FB2489"/>
    <w:rsid w:val="3333292F"/>
    <w:rsid w:val="33766C73"/>
    <w:rsid w:val="33812B8F"/>
    <w:rsid w:val="344E31B9"/>
    <w:rsid w:val="345C4254"/>
    <w:rsid w:val="350B6CB2"/>
    <w:rsid w:val="351C64A1"/>
    <w:rsid w:val="35686622"/>
    <w:rsid w:val="35AE44D7"/>
    <w:rsid w:val="363566C3"/>
    <w:rsid w:val="367B7C42"/>
    <w:rsid w:val="36DC7B0E"/>
    <w:rsid w:val="376648A1"/>
    <w:rsid w:val="376970B6"/>
    <w:rsid w:val="384411FB"/>
    <w:rsid w:val="38D70D77"/>
    <w:rsid w:val="3A0D72AA"/>
    <w:rsid w:val="3AB57B7A"/>
    <w:rsid w:val="3AC52926"/>
    <w:rsid w:val="3AEA7BED"/>
    <w:rsid w:val="3C786F92"/>
    <w:rsid w:val="3D5D32FB"/>
    <w:rsid w:val="3DB325E8"/>
    <w:rsid w:val="3DB455BD"/>
    <w:rsid w:val="3E841E62"/>
    <w:rsid w:val="3F16266F"/>
    <w:rsid w:val="4061123C"/>
    <w:rsid w:val="41413418"/>
    <w:rsid w:val="41886383"/>
    <w:rsid w:val="41AD3895"/>
    <w:rsid w:val="41D43991"/>
    <w:rsid w:val="4309121A"/>
    <w:rsid w:val="43180331"/>
    <w:rsid w:val="43337FD0"/>
    <w:rsid w:val="437245D8"/>
    <w:rsid w:val="4389201B"/>
    <w:rsid w:val="43B27404"/>
    <w:rsid w:val="43C5063B"/>
    <w:rsid w:val="43F5209B"/>
    <w:rsid w:val="44271567"/>
    <w:rsid w:val="445C55B4"/>
    <w:rsid w:val="446D5759"/>
    <w:rsid w:val="448B77A2"/>
    <w:rsid w:val="44E42609"/>
    <w:rsid w:val="459A58C8"/>
    <w:rsid w:val="45D85A0B"/>
    <w:rsid w:val="46327025"/>
    <w:rsid w:val="46C61C5D"/>
    <w:rsid w:val="46E12CB3"/>
    <w:rsid w:val="46FF0511"/>
    <w:rsid w:val="473878E4"/>
    <w:rsid w:val="47566A82"/>
    <w:rsid w:val="478D4E61"/>
    <w:rsid w:val="485B2EB0"/>
    <w:rsid w:val="48A269CE"/>
    <w:rsid w:val="48DE550B"/>
    <w:rsid w:val="49396E59"/>
    <w:rsid w:val="496633D0"/>
    <w:rsid w:val="4994381F"/>
    <w:rsid w:val="4B0E03C0"/>
    <w:rsid w:val="4C7D60D8"/>
    <w:rsid w:val="4C966518"/>
    <w:rsid w:val="4DC34F6C"/>
    <w:rsid w:val="4E1E2537"/>
    <w:rsid w:val="4E4F493B"/>
    <w:rsid w:val="4EE85F50"/>
    <w:rsid w:val="506214A2"/>
    <w:rsid w:val="52382F91"/>
    <w:rsid w:val="52881413"/>
    <w:rsid w:val="5313728A"/>
    <w:rsid w:val="53260522"/>
    <w:rsid w:val="54367B1B"/>
    <w:rsid w:val="54C17105"/>
    <w:rsid w:val="558726CC"/>
    <w:rsid w:val="55A94CC9"/>
    <w:rsid w:val="563158BB"/>
    <w:rsid w:val="56C0573F"/>
    <w:rsid w:val="574E739F"/>
    <w:rsid w:val="584055B9"/>
    <w:rsid w:val="5848066E"/>
    <w:rsid w:val="585E5D3F"/>
    <w:rsid w:val="59225D04"/>
    <w:rsid w:val="593C006C"/>
    <w:rsid w:val="59DD7CD9"/>
    <w:rsid w:val="5A352AC7"/>
    <w:rsid w:val="5A494ECC"/>
    <w:rsid w:val="5ABE44A5"/>
    <w:rsid w:val="5B440483"/>
    <w:rsid w:val="5B463846"/>
    <w:rsid w:val="5B743817"/>
    <w:rsid w:val="5B9820C7"/>
    <w:rsid w:val="5C115EA4"/>
    <w:rsid w:val="5D5033F0"/>
    <w:rsid w:val="5DBD40B5"/>
    <w:rsid w:val="5E0411FA"/>
    <w:rsid w:val="5EA20750"/>
    <w:rsid w:val="5EA375F3"/>
    <w:rsid w:val="5FC868AD"/>
    <w:rsid w:val="5FD26788"/>
    <w:rsid w:val="600842D2"/>
    <w:rsid w:val="61036456"/>
    <w:rsid w:val="615C4313"/>
    <w:rsid w:val="6164670D"/>
    <w:rsid w:val="61F46148"/>
    <w:rsid w:val="61FD4393"/>
    <w:rsid w:val="627C525A"/>
    <w:rsid w:val="628A0C1C"/>
    <w:rsid w:val="63056797"/>
    <w:rsid w:val="630C5143"/>
    <w:rsid w:val="63F134DE"/>
    <w:rsid w:val="64F87B8D"/>
    <w:rsid w:val="651348CB"/>
    <w:rsid w:val="65565ADF"/>
    <w:rsid w:val="662E0403"/>
    <w:rsid w:val="66331646"/>
    <w:rsid w:val="668F4AAD"/>
    <w:rsid w:val="66CD49E8"/>
    <w:rsid w:val="672A4A0D"/>
    <w:rsid w:val="674379CE"/>
    <w:rsid w:val="67793E80"/>
    <w:rsid w:val="67955C44"/>
    <w:rsid w:val="67EA252E"/>
    <w:rsid w:val="68036937"/>
    <w:rsid w:val="686C1825"/>
    <w:rsid w:val="68852057"/>
    <w:rsid w:val="689F53C1"/>
    <w:rsid w:val="68B732BD"/>
    <w:rsid w:val="69097624"/>
    <w:rsid w:val="69AD0F75"/>
    <w:rsid w:val="69EB56DC"/>
    <w:rsid w:val="6AB66BC7"/>
    <w:rsid w:val="6B020EC1"/>
    <w:rsid w:val="6B184C10"/>
    <w:rsid w:val="6B5709E1"/>
    <w:rsid w:val="6B8E3960"/>
    <w:rsid w:val="6C6A5542"/>
    <w:rsid w:val="6CB0564B"/>
    <w:rsid w:val="6D13312C"/>
    <w:rsid w:val="6D804D11"/>
    <w:rsid w:val="6D825B0C"/>
    <w:rsid w:val="6DB55D72"/>
    <w:rsid w:val="6DCA65D7"/>
    <w:rsid w:val="6E1D13D8"/>
    <w:rsid w:val="702B3F16"/>
    <w:rsid w:val="703C094E"/>
    <w:rsid w:val="71542C43"/>
    <w:rsid w:val="72707352"/>
    <w:rsid w:val="72A33E96"/>
    <w:rsid w:val="72D067BB"/>
    <w:rsid w:val="7312564F"/>
    <w:rsid w:val="739A5BFA"/>
    <w:rsid w:val="7450118F"/>
    <w:rsid w:val="74D96A12"/>
    <w:rsid w:val="77852BB5"/>
    <w:rsid w:val="77A82940"/>
    <w:rsid w:val="77B4149E"/>
    <w:rsid w:val="78C83045"/>
    <w:rsid w:val="798F3BC5"/>
    <w:rsid w:val="79BF164D"/>
    <w:rsid w:val="79CB7603"/>
    <w:rsid w:val="79D07E94"/>
    <w:rsid w:val="79EC7B48"/>
    <w:rsid w:val="7A081A96"/>
    <w:rsid w:val="7A0F0D03"/>
    <w:rsid w:val="7A387663"/>
    <w:rsid w:val="7C0875B1"/>
    <w:rsid w:val="7C352526"/>
    <w:rsid w:val="7C4D6073"/>
    <w:rsid w:val="7DF4345A"/>
    <w:rsid w:val="7E5F4CCE"/>
    <w:rsid w:val="7F67311E"/>
    <w:rsid w:val="7FD52848"/>
    <w:rsid w:val="7FDD5C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765E3089"/>
  <w15:docId w15:val="{CB9621CB-FB64-4CFB-B16E-048255F4D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uiPriority="0" w:qFormat="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2"/>
    <w:qFormat/>
    <w:pPr>
      <w:widowControl w:val="0"/>
      <w:jc w:val="both"/>
    </w:pPr>
    <w:rPr>
      <w:rFonts w:cs="宋体"/>
      <w:kern w:val="2"/>
      <w:sz w:val="21"/>
      <w:szCs w:val="21"/>
    </w:rPr>
  </w:style>
  <w:style w:type="paragraph" w:styleId="1">
    <w:name w:val="heading 1"/>
    <w:basedOn w:val="a"/>
    <w:next w:val="a"/>
    <w:link w:val="10"/>
    <w:uiPriority w:val="99"/>
    <w:qFormat/>
    <w:pPr>
      <w:keepNext/>
      <w:keepLines/>
      <w:spacing w:line="576" w:lineRule="auto"/>
      <w:outlineLvl w:val="0"/>
    </w:pPr>
    <w:rPr>
      <w:b/>
      <w:bCs/>
      <w:kern w:val="44"/>
      <w:sz w:val="44"/>
      <w:szCs w:val="44"/>
    </w:rPr>
  </w:style>
  <w:style w:type="paragraph" w:styleId="20">
    <w:name w:val="heading 2"/>
    <w:basedOn w:val="a"/>
    <w:next w:val="a"/>
    <w:link w:val="21"/>
    <w:uiPriority w:val="99"/>
    <w:qFormat/>
    <w:pPr>
      <w:keepNext/>
      <w:keepLines/>
      <w:spacing w:line="412" w:lineRule="auto"/>
      <w:outlineLvl w:val="1"/>
    </w:pPr>
    <w:rPr>
      <w:rFonts w:ascii="Arial" w:eastAsia="黑体" w:hAnsi="Arial" w:cs="Arial"/>
      <w:b/>
      <w:bCs/>
      <w:sz w:val="32"/>
      <w:szCs w:val="32"/>
    </w:rPr>
  </w:style>
  <w:style w:type="paragraph" w:styleId="3">
    <w:name w:val="heading 3"/>
    <w:basedOn w:val="a"/>
    <w:next w:val="a"/>
    <w:link w:val="30"/>
    <w:uiPriority w:val="9"/>
    <w:qFormat/>
    <w:pPr>
      <w:keepNext/>
      <w:keepLines/>
      <w:spacing w:before="260" w:after="260" w:line="416" w:lineRule="auto"/>
      <w:outlineLvl w:val="2"/>
    </w:pPr>
    <w:rPr>
      <w:b/>
      <w:bCs/>
      <w:sz w:val="32"/>
      <w:szCs w:val="32"/>
    </w:rPr>
  </w:style>
  <w:style w:type="paragraph" w:styleId="6">
    <w:name w:val="heading 6"/>
    <w:basedOn w:val="a"/>
    <w:next w:val="a"/>
    <w:uiPriority w:val="9"/>
    <w:semiHidden/>
    <w:unhideWhenUsed/>
    <w:qFormat/>
    <w:pPr>
      <w:spacing w:beforeAutospacing="1" w:afterAutospacing="1"/>
      <w:jc w:val="left"/>
      <w:outlineLvl w:val="5"/>
    </w:pPr>
    <w:rPr>
      <w:rFonts w:ascii="宋体" w:hAnsi="宋体" w:cs="Times New Roman" w:hint="eastAsia"/>
      <w:b/>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uiPriority w:val="99"/>
    <w:qFormat/>
    <w:pPr>
      <w:ind w:firstLine="420"/>
      <w:jc w:val="left"/>
    </w:pPr>
    <w:rPr>
      <w:sz w:val="32"/>
    </w:rPr>
  </w:style>
  <w:style w:type="paragraph" w:styleId="a3">
    <w:name w:val="Body Text Indent"/>
    <w:basedOn w:val="a"/>
    <w:qFormat/>
    <w:pPr>
      <w:spacing w:line="500" w:lineRule="exact"/>
      <w:ind w:firstLine="570"/>
    </w:pPr>
    <w:rPr>
      <w:sz w:val="28"/>
    </w:rPr>
  </w:style>
  <w:style w:type="paragraph" w:styleId="TOC3">
    <w:name w:val="toc 3"/>
    <w:basedOn w:val="a"/>
    <w:next w:val="a"/>
    <w:uiPriority w:val="39"/>
    <w:unhideWhenUsed/>
    <w:qFormat/>
    <w:pPr>
      <w:ind w:leftChars="400" w:left="840"/>
    </w:pPr>
  </w:style>
  <w:style w:type="paragraph" w:styleId="a4">
    <w:name w:val="Date"/>
    <w:basedOn w:val="a"/>
    <w:next w:val="a"/>
    <w:link w:val="a5"/>
    <w:uiPriority w:val="99"/>
    <w:semiHidden/>
    <w:unhideWhenUsed/>
    <w:qFormat/>
    <w:pPr>
      <w:ind w:leftChars="2500" w:left="100"/>
    </w:pPr>
  </w:style>
  <w:style w:type="paragraph" w:styleId="a6">
    <w:name w:val="footer"/>
    <w:basedOn w:val="a"/>
    <w:link w:val="a7"/>
    <w:unhideWhenUsed/>
    <w:qFormat/>
    <w:pPr>
      <w:tabs>
        <w:tab w:val="center" w:pos="4153"/>
        <w:tab w:val="right" w:pos="8306"/>
      </w:tabs>
      <w:snapToGrid w:val="0"/>
      <w:jc w:val="left"/>
    </w:pPr>
    <w:rPr>
      <w:sz w:val="18"/>
      <w:szCs w:val="18"/>
    </w:rPr>
  </w:style>
  <w:style w:type="paragraph" w:styleId="a8">
    <w:name w:val="header"/>
    <w:basedOn w:val="a"/>
    <w:link w:val="a9"/>
    <w:uiPriority w:val="99"/>
    <w:unhideWhenUsed/>
    <w:qFormat/>
    <w:pPr>
      <w:snapToGrid w:val="0"/>
    </w:pPr>
    <w:rPr>
      <w:sz w:val="18"/>
      <w:szCs w:val="18"/>
    </w:rPr>
  </w:style>
  <w:style w:type="paragraph" w:styleId="TOC1">
    <w:name w:val="toc 1"/>
    <w:basedOn w:val="a"/>
    <w:next w:val="a"/>
    <w:uiPriority w:val="39"/>
    <w:unhideWhenUsed/>
    <w:qFormat/>
  </w:style>
  <w:style w:type="paragraph" w:styleId="TOC2">
    <w:name w:val="toc 2"/>
    <w:basedOn w:val="a"/>
    <w:next w:val="a"/>
    <w:uiPriority w:val="39"/>
    <w:unhideWhenUsed/>
    <w:qFormat/>
    <w:pPr>
      <w:ind w:leftChars="200" w:left="420"/>
    </w:pPr>
  </w:style>
  <w:style w:type="paragraph" w:styleId="aa">
    <w:name w:val="Normal (Web)"/>
    <w:basedOn w:val="a"/>
    <w:uiPriority w:val="99"/>
    <w:unhideWhenUsed/>
    <w:qFormat/>
    <w:pPr>
      <w:spacing w:before="100" w:beforeAutospacing="1" w:after="100" w:afterAutospacing="1"/>
      <w:jc w:val="left"/>
    </w:pPr>
    <w:rPr>
      <w:kern w:val="0"/>
      <w:sz w:val="24"/>
      <w:szCs w:val="24"/>
    </w:rPr>
  </w:style>
  <w:style w:type="character" w:styleId="ab">
    <w:name w:val="Strong"/>
    <w:basedOn w:val="a0"/>
    <w:uiPriority w:val="22"/>
    <w:qFormat/>
    <w:rPr>
      <w:b/>
      <w:bCs/>
    </w:rPr>
  </w:style>
  <w:style w:type="character" w:styleId="ac">
    <w:name w:val="Emphasis"/>
    <w:basedOn w:val="a0"/>
    <w:uiPriority w:val="20"/>
    <w:qFormat/>
    <w:rPr>
      <w:i/>
      <w:iCs/>
    </w:rPr>
  </w:style>
  <w:style w:type="character" w:styleId="HTML">
    <w:name w:val="HTML Variable"/>
    <w:basedOn w:val="a0"/>
    <w:qFormat/>
  </w:style>
  <w:style w:type="character" w:styleId="ad">
    <w:name w:val="Hyperlink"/>
    <w:uiPriority w:val="99"/>
    <w:unhideWhenUsed/>
    <w:qFormat/>
    <w:rPr>
      <w:color w:val="0000FF"/>
      <w:u w:val="single"/>
    </w:rPr>
  </w:style>
  <w:style w:type="paragraph" w:customStyle="1" w:styleId="Style13">
    <w:name w:val="_Style 13"/>
    <w:basedOn w:val="1"/>
    <w:next w:val="a"/>
    <w:uiPriority w:val="39"/>
    <w:qFormat/>
    <w:pPr>
      <w:widowControl/>
      <w:spacing w:before="480" w:line="276" w:lineRule="auto"/>
      <w:jc w:val="left"/>
      <w:outlineLvl w:val="9"/>
    </w:pPr>
    <w:rPr>
      <w:rFonts w:ascii="Cambria" w:hAnsi="Cambria" w:cs="Times New Roman"/>
      <w:color w:val="365F91"/>
      <w:kern w:val="0"/>
      <w:sz w:val="28"/>
      <w:szCs w:val="28"/>
    </w:rPr>
  </w:style>
  <w:style w:type="character" w:customStyle="1" w:styleId="21">
    <w:name w:val="标题 2 字符"/>
    <w:link w:val="20"/>
    <w:uiPriority w:val="99"/>
    <w:qFormat/>
    <w:rPr>
      <w:rFonts w:ascii="Arial" w:eastAsia="黑体" w:hAnsi="Arial" w:cs="Arial"/>
      <w:b/>
      <w:bCs/>
      <w:sz w:val="32"/>
      <w:szCs w:val="32"/>
    </w:rPr>
  </w:style>
  <w:style w:type="character" w:customStyle="1" w:styleId="10">
    <w:name w:val="标题 1 字符"/>
    <w:link w:val="1"/>
    <w:uiPriority w:val="99"/>
    <w:qFormat/>
    <w:rPr>
      <w:rFonts w:ascii="Calibri" w:eastAsia="宋体" w:hAnsi="Calibri" w:cs="宋体"/>
      <w:b/>
      <w:bCs/>
      <w:kern w:val="44"/>
      <w:sz w:val="44"/>
      <w:szCs w:val="44"/>
    </w:rPr>
  </w:style>
  <w:style w:type="character" w:customStyle="1" w:styleId="30">
    <w:name w:val="标题 3 字符"/>
    <w:link w:val="3"/>
    <w:uiPriority w:val="9"/>
    <w:qFormat/>
    <w:rPr>
      <w:rFonts w:cs="宋体"/>
      <w:b/>
      <w:bCs/>
      <w:kern w:val="2"/>
      <w:sz w:val="32"/>
      <w:szCs w:val="32"/>
    </w:rPr>
  </w:style>
  <w:style w:type="character" w:customStyle="1" w:styleId="a9">
    <w:name w:val="页眉 字符"/>
    <w:link w:val="a8"/>
    <w:uiPriority w:val="99"/>
    <w:qFormat/>
    <w:rPr>
      <w:rFonts w:ascii="Calibri" w:eastAsia="宋体" w:hAnsi="Calibri" w:cs="宋体"/>
      <w:sz w:val="18"/>
      <w:szCs w:val="18"/>
    </w:rPr>
  </w:style>
  <w:style w:type="character" w:customStyle="1" w:styleId="a7">
    <w:name w:val="页脚 字符"/>
    <w:link w:val="a6"/>
    <w:uiPriority w:val="99"/>
    <w:qFormat/>
    <w:rPr>
      <w:rFonts w:cs="宋体"/>
      <w:kern w:val="2"/>
      <w:sz w:val="18"/>
      <w:szCs w:val="18"/>
    </w:rPr>
  </w:style>
  <w:style w:type="paragraph" w:styleId="ae">
    <w:name w:val="No Spacing"/>
    <w:link w:val="af"/>
    <w:uiPriority w:val="1"/>
    <w:qFormat/>
    <w:rPr>
      <w:rFonts w:asciiTheme="minorHAnsi" w:eastAsiaTheme="minorEastAsia" w:hAnsiTheme="minorHAnsi" w:cstheme="minorBidi"/>
      <w:sz w:val="22"/>
      <w:szCs w:val="22"/>
    </w:rPr>
  </w:style>
  <w:style w:type="character" w:customStyle="1" w:styleId="af">
    <w:name w:val="无间隔 字符"/>
    <w:basedOn w:val="a0"/>
    <w:link w:val="ae"/>
    <w:uiPriority w:val="1"/>
    <w:qFormat/>
    <w:rPr>
      <w:rFonts w:asciiTheme="minorHAnsi" w:eastAsiaTheme="minorEastAsia" w:hAnsiTheme="minorHAnsi" w:cstheme="minorBidi"/>
      <w:sz w:val="22"/>
      <w:szCs w:val="22"/>
    </w:rPr>
  </w:style>
  <w:style w:type="paragraph" w:customStyle="1" w:styleId="Default">
    <w:name w:val="Default"/>
    <w:qFormat/>
    <w:pPr>
      <w:widowControl w:val="0"/>
      <w:autoSpaceDE w:val="0"/>
      <w:autoSpaceDN w:val="0"/>
      <w:adjustRightInd w:val="0"/>
    </w:pPr>
    <w:rPr>
      <w:rFonts w:ascii="黑体" w:eastAsia="黑体" w:cs="黑体"/>
      <w:color w:val="000000"/>
      <w:sz w:val="24"/>
      <w:szCs w:val="24"/>
    </w:rPr>
  </w:style>
  <w:style w:type="character" w:customStyle="1" w:styleId="a5">
    <w:name w:val="日期 字符"/>
    <w:basedOn w:val="a0"/>
    <w:link w:val="a4"/>
    <w:uiPriority w:val="99"/>
    <w:semiHidden/>
    <w:qFormat/>
    <w:rPr>
      <w:rFonts w:cs="宋体"/>
      <w:kern w:val="2"/>
      <w:sz w:val="21"/>
      <w:szCs w:val="21"/>
    </w:rPr>
  </w:style>
  <w:style w:type="character" w:customStyle="1" w:styleId="15">
    <w:name w:val="15"/>
    <w:basedOn w:val="a0"/>
    <w:qFormat/>
    <w:rPr>
      <w:rFonts w:ascii="Calibri" w:hAnsi="Calibri" w:hint="default"/>
      <w:color w:val="0000FF"/>
      <w:u w:val="single"/>
    </w:rPr>
  </w:style>
  <w:style w:type="paragraph" w:customStyle="1" w:styleId="11">
    <w:name w:val="列表段落1"/>
    <w:basedOn w:val="a"/>
    <w:qFormat/>
    <w:pPr>
      <w:ind w:firstLineChars="200" w:firstLine="420"/>
    </w:pPr>
    <w:rPr>
      <w:rFonts w:cs="Times New Roman"/>
      <w:szCs w:val="20"/>
    </w:rPr>
  </w:style>
  <w:style w:type="character" w:customStyle="1" w:styleId="NormalCharacter">
    <w:name w:val="NormalCharacter"/>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846F1C8-AD52-4292-8566-D7BAE3E2D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3735</Words>
  <Characters>21292</Characters>
  <Application>Microsoft Office Word</Application>
  <DocSecurity>0</DocSecurity>
  <Lines>177</Lines>
  <Paragraphs>49</Paragraphs>
  <ScaleCrop>false</ScaleCrop>
  <Company/>
  <LinksUpToDate>false</LinksUpToDate>
  <CharactersWithSpaces>24978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Lincoln T</dc:creator>
  <cp:lastModifiedBy>乐 刘</cp:lastModifiedBy>
  <cp:revision>234</cp:revision>
  <dcterms:created xsi:type="dcterms:W3CDTF">2019-08-09T01:39:00Z</dcterms:created>
  <dcterms:modified xsi:type="dcterms:W3CDTF">2021-01-04T04:43:00Z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